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6DB1" w:rsidRDefault="00DD6DB1" w:rsidP="00DD6DB1">
      <w:pPr>
        <w:pStyle w:val="Default"/>
        <w:jc w:val="center"/>
        <w:rPr>
          <w:sz w:val="28"/>
          <w:szCs w:val="28"/>
        </w:rPr>
      </w:pPr>
      <w:r w:rsidRPr="00DD6DB1">
        <w:rPr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631.7pt" o:ole="">
            <v:imagedata r:id="rId7" o:title=""/>
          </v:shape>
          <o:OLEObject Type="Embed" ProgID="AcroExch.Document.11" ShapeID="_x0000_i1025" DrawAspect="Content" ObjectID="_1688557545" r:id="rId8"/>
        </w:object>
      </w:r>
    </w:p>
    <w:p w:rsidR="00DD6DB1" w:rsidRDefault="00DD6DB1" w:rsidP="00DD6DB1">
      <w:pPr>
        <w:pStyle w:val="Default"/>
        <w:jc w:val="center"/>
        <w:rPr>
          <w:sz w:val="28"/>
          <w:szCs w:val="28"/>
        </w:rPr>
      </w:pPr>
    </w:p>
    <w:p w:rsidR="00DD6DB1" w:rsidRDefault="00DD6DB1" w:rsidP="00DD6DB1">
      <w:pPr>
        <w:pStyle w:val="Default"/>
        <w:jc w:val="center"/>
        <w:rPr>
          <w:sz w:val="28"/>
          <w:szCs w:val="28"/>
        </w:rPr>
      </w:pPr>
    </w:p>
    <w:p w:rsidR="00DD6DB1" w:rsidRDefault="00DD6DB1" w:rsidP="00DD6DB1">
      <w:pPr>
        <w:pStyle w:val="Default"/>
        <w:jc w:val="center"/>
        <w:rPr>
          <w:sz w:val="28"/>
          <w:szCs w:val="28"/>
        </w:rPr>
      </w:pPr>
    </w:p>
    <w:p w:rsidR="00DD6DB1" w:rsidRDefault="00DD6DB1" w:rsidP="00DD6DB1">
      <w:pPr>
        <w:pStyle w:val="Default"/>
        <w:jc w:val="center"/>
        <w:rPr>
          <w:sz w:val="28"/>
          <w:szCs w:val="28"/>
        </w:rPr>
      </w:pPr>
    </w:p>
    <w:p w:rsidR="00DD6DB1" w:rsidRDefault="00DD6DB1" w:rsidP="00DD6DB1">
      <w:pPr>
        <w:pStyle w:val="Default"/>
        <w:jc w:val="center"/>
        <w:rPr>
          <w:sz w:val="28"/>
          <w:szCs w:val="28"/>
        </w:rPr>
      </w:pPr>
    </w:p>
    <w:p w:rsidR="00DD6DB1" w:rsidRDefault="00DD6DB1" w:rsidP="00DD6DB1">
      <w:pPr>
        <w:pStyle w:val="Default"/>
        <w:jc w:val="center"/>
        <w:rPr>
          <w:sz w:val="28"/>
          <w:szCs w:val="28"/>
        </w:rPr>
      </w:pPr>
    </w:p>
    <w:p w:rsidR="00DD6DB1" w:rsidRDefault="00DD6DB1" w:rsidP="00DD6DB1">
      <w:pPr>
        <w:pStyle w:val="Default"/>
        <w:jc w:val="center"/>
        <w:rPr>
          <w:sz w:val="28"/>
          <w:szCs w:val="28"/>
        </w:rPr>
      </w:pPr>
    </w:p>
    <w:p w:rsidR="00114A7A" w:rsidRPr="00F821E2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lastRenderedPageBreak/>
        <w:t xml:space="preserve">ОГЛАВЛЕНИЕ </w:t>
      </w:r>
    </w:p>
    <w:p w:rsidR="00F821E2" w:rsidRDefault="00F821E2" w:rsidP="00114A7A">
      <w:pPr>
        <w:pStyle w:val="Default"/>
        <w:rPr>
          <w:sz w:val="28"/>
          <w:szCs w:val="28"/>
        </w:rPr>
      </w:pPr>
    </w:p>
    <w:p w:rsidR="00F821E2" w:rsidRDefault="00F821E2" w:rsidP="00114A7A">
      <w:pPr>
        <w:pStyle w:val="Default"/>
        <w:rPr>
          <w:sz w:val="28"/>
          <w:szCs w:val="28"/>
        </w:rPr>
      </w:pPr>
    </w:p>
    <w:p w:rsidR="00114A7A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>Введение…………</w:t>
      </w:r>
      <w:r w:rsidR="00F821E2">
        <w:rPr>
          <w:sz w:val="28"/>
          <w:szCs w:val="28"/>
        </w:rPr>
        <w:t>…………………………………………………</w:t>
      </w:r>
      <w:r w:rsidR="00C154F4">
        <w:rPr>
          <w:sz w:val="28"/>
          <w:szCs w:val="28"/>
        </w:rPr>
        <w:t xml:space="preserve">………  </w:t>
      </w:r>
      <w:r w:rsidRPr="00F821E2">
        <w:rPr>
          <w:sz w:val="28"/>
          <w:szCs w:val="28"/>
        </w:rPr>
        <w:t xml:space="preserve">3 </w:t>
      </w:r>
    </w:p>
    <w:p w:rsidR="00F821E2" w:rsidRPr="00F821E2" w:rsidRDefault="00F821E2" w:rsidP="00114A7A">
      <w:pPr>
        <w:pStyle w:val="Default"/>
        <w:rPr>
          <w:sz w:val="28"/>
          <w:szCs w:val="28"/>
        </w:rPr>
      </w:pPr>
    </w:p>
    <w:p w:rsidR="003A3E85" w:rsidRDefault="003A3E85" w:rsidP="00114A7A">
      <w:pPr>
        <w:pStyle w:val="Default"/>
        <w:rPr>
          <w:sz w:val="28"/>
          <w:szCs w:val="28"/>
        </w:rPr>
      </w:pPr>
    </w:p>
    <w:p w:rsidR="00114A7A" w:rsidRDefault="00702D92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 xml:space="preserve">1.Паспорт Программы развития </w:t>
      </w:r>
      <w:r w:rsidR="00F821E2">
        <w:rPr>
          <w:sz w:val="28"/>
          <w:szCs w:val="28"/>
        </w:rPr>
        <w:t>…………………………………</w:t>
      </w:r>
      <w:r w:rsidR="00C154F4">
        <w:rPr>
          <w:sz w:val="28"/>
          <w:szCs w:val="28"/>
        </w:rPr>
        <w:t xml:space="preserve">………   </w:t>
      </w:r>
      <w:r w:rsidR="00114A7A" w:rsidRPr="00F821E2">
        <w:rPr>
          <w:sz w:val="28"/>
          <w:szCs w:val="28"/>
        </w:rPr>
        <w:t xml:space="preserve">4 </w:t>
      </w:r>
    </w:p>
    <w:p w:rsidR="00F821E2" w:rsidRPr="00F821E2" w:rsidRDefault="00F821E2" w:rsidP="00114A7A">
      <w:pPr>
        <w:pStyle w:val="Default"/>
        <w:rPr>
          <w:sz w:val="28"/>
          <w:szCs w:val="28"/>
        </w:rPr>
      </w:pPr>
    </w:p>
    <w:p w:rsidR="003A3E85" w:rsidRDefault="003A3E85" w:rsidP="00114A7A">
      <w:pPr>
        <w:pStyle w:val="Default"/>
        <w:rPr>
          <w:sz w:val="28"/>
          <w:szCs w:val="28"/>
        </w:rPr>
      </w:pPr>
    </w:p>
    <w:p w:rsidR="00114A7A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>2. Информационная спра</w:t>
      </w:r>
      <w:r w:rsidR="00F821E2">
        <w:rPr>
          <w:sz w:val="28"/>
          <w:szCs w:val="28"/>
        </w:rPr>
        <w:t>вка………………………………………</w:t>
      </w:r>
      <w:r w:rsidR="00C154F4">
        <w:rPr>
          <w:sz w:val="28"/>
          <w:szCs w:val="28"/>
        </w:rPr>
        <w:t xml:space="preserve">………  </w:t>
      </w:r>
      <w:r w:rsidRPr="00F821E2">
        <w:rPr>
          <w:sz w:val="28"/>
          <w:szCs w:val="28"/>
        </w:rPr>
        <w:t xml:space="preserve">7 </w:t>
      </w:r>
    </w:p>
    <w:p w:rsidR="00F821E2" w:rsidRPr="00F821E2" w:rsidRDefault="00F821E2" w:rsidP="00114A7A">
      <w:pPr>
        <w:pStyle w:val="Default"/>
        <w:rPr>
          <w:sz w:val="28"/>
          <w:szCs w:val="28"/>
        </w:rPr>
      </w:pPr>
    </w:p>
    <w:p w:rsidR="003A3E85" w:rsidRDefault="003A3E85" w:rsidP="00114A7A">
      <w:pPr>
        <w:pStyle w:val="Default"/>
        <w:rPr>
          <w:sz w:val="28"/>
          <w:szCs w:val="28"/>
        </w:rPr>
      </w:pPr>
    </w:p>
    <w:p w:rsidR="00F821E2" w:rsidRPr="00F821E2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 xml:space="preserve">3. Концепция Программы </w:t>
      </w:r>
      <w:r w:rsidR="00F821E2">
        <w:rPr>
          <w:sz w:val="28"/>
          <w:szCs w:val="28"/>
        </w:rPr>
        <w:t>развития………………………………</w:t>
      </w:r>
      <w:r w:rsidR="00C154F4">
        <w:rPr>
          <w:sz w:val="28"/>
          <w:szCs w:val="28"/>
        </w:rPr>
        <w:t>………</w:t>
      </w:r>
      <w:r w:rsidR="00DD6DB1">
        <w:rPr>
          <w:sz w:val="28"/>
          <w:szCs w:val="28"/>
        </w:rPr>
        <w:t xml:space="preserve">   9</w:t>
      </w:r>
    </w:p>
    <w:p w:rsidR="003A3E85" w:rsidRDefault="003A3E85" w:rsidP="00114A7A">
      <w:pPr>
        <w:pStyle w:val="Default"/>
        <w:rPr>
          <w:sz w:val="28"/>
          <w:szCs w:val="28"/>
        </w:rPr>
      </w:pPr>
    </w:p>
    <w:p w:rsidR="00114A7A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>4. Направления развития вос</w:t>
      </w:r>
      <w:r w:rsidR="00F821E2">
        <w:rPr>
          <w:sz w:val="28"/>
          <w:szCs w:val="28"/>
        </w:rPr>
        <w:t>питанников………………………..</w:t>
      </w:r>
      <w:r w:rsidRPr="00F821E2">
        <w:rPr>
          <w:sz w:val="28"/>
          <w:szCs w:val="28"/>
        </w:rPr>
        <w:t>.</w:t>
      </w:r>
      <w:r w:rsidR="00F821E2">
        <w:rPr>
          <w:sz w:val="28"/>
          <w:szCs w:val="28"/>
        </w:rPr>
        <w:t>..</w:t>
      </w:r>
      <w:r w:rsidR="00C154F4">
        <w:rPr>
          <w:sz w:val="28"/>
          <w:szCs w:val="28"/>
        </w:rPr>
        <w:t>.............</w:t>
      </w:r>
      <w:r w:rsidRPr="00F821E2">
        <w:rPr>
          <w:sz w:val="28"/>
          <w:szCs w:val="28"/>
        </w:rPr>
        <w:t xml:space="preserve">10 </w:t>
      </w:r>
    </w:p>
    <w:p w:rsidR="00F821E2" w:rsidRPr="00F821E2" w:rsidRDefault="00F821E2" w:rsidP="00114A7A">
      <w:pPr>
        <w:pStyle w:val="Default"/>
        <w:rPr>
          <w:sz w:val="28"/>
          <w:szCs w:val="28"/>
        </w:rPr>
      </w:pPr>
    </w:p>
    <w:p w:rsidR="003A3E85" w:rsidRDefault="003A3E85" w:rsidP="00114A7A">
      <w:pPr>
        <w:pStyle w:val="Default"/>
        <w:rPr>
          <w:sz w:val="28"/>
          <w:szCs w:val="28"/>
        </w:rPr>
      </w:pPr>
    </w:p>
    <w:p w:rsidR="00FD2501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 xml:space="preserve">5. </w:t>
      </w:r>
      <w:r w:rsidR="00FD2501">
        <w:rPr>
          <w:sz w:val="28"/>
          <w:szCs w:val="28"/>
        </w:rPr>
        <w:t>Основные принципы методического сопровождения…………</w:t>
      </w:r>
      <w:r w:rsidR="00C154F4">
        <w:rPr>
          <w:sz w:val="28"/>
          <w:szCs w:val="28"/>
        </w:rPr>
        <w:t>……….</w:t>
      </w:r>
      <w:r w:rsidR="00FD2501">
        <w:rPr>
          <w:sz w:val="28"/>
          <w:szCs w:val="28"/>
        </w:rPr>
        <w:t>11</w:t>
      </w:r>
    </w:p>
    <w:p w:rsidR="003A3E85" w:rsidRDefault="003A3E85" w:rsidP="00114A7A">
      <w:pPr>
        <w:pStyle w:val="Default"/>
        <w:rPr>
          <w:sz w:val="28"/>
          <w:szCs w:val="28"/>
        </w:rPr>
      </w:pPr>
    </w:p>
    <w:p w:rsidR="003A3E85" w:rsidRDefault="003A3E85" w:rsidP="00114A7A">
      <w:pPr>
        <w:pStyle w:val="Default"/>
        <w:rPr>
          <w:sz w:val="28"/>
          <w:szCs w:val="28"/>
        </w:rPr>
      </w:pPr>
    </w:p>
    <w:p w:rsidR="00114A7A" w:rsidRDefault="00FD2501" w:rsidP="00114A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r w:rsidR="00114A7A" w:rsidRPr="00F821E2">
        <w:rPr>
          <w:sz w:val="28"/>
          <w:szCs w:val="28"/>
        </w:rPr>
        <w:t xml:space="preserve">Аналитическое и прогностическое </w:t>
      </w:r>
      <w:r w:rsidR="00F821E2">
        <w:rPr>
          <w:sz w:val="28"/>
          <w:szCs w:val="28"/>
        </w:rPr>
        <w:t>обоснование программы…</w:t>
      </w:r>
      <w:r w:rsidR="00C154F4">
        <w:rPr>
          <w:sz w:val="28"/>
          <w:szCs w:val="28"/>
        </w:rPr>
        <w:t>……….</w:t>
      </w:r>
      <w:r w:rsidR="00114A7A" w:rsidRPr="00F821E2">
        <w:rPr>
          <w:sz w:val="28"/>
          <w:szCs w:val="28"/>
        </w:rPr>
        <w:t xml:space="preserve">12 </w:t>
      </w:r>
    </w:p>
    <w:p w:rsidR="00F821E2" w:rsidRPr="00F821E2" w:rsidRDefault="00F821E2" w:rsidP="00114A7A">
      <w:pPr>
        <w:pStyle w:val="Default"/>
        <w:rPr>
          <w:sz w:val="28"/>
          <w:szCs w:val="28"/>
        </w:rPr>
      </w:pPr>
    </w:p>
    <w:p w:rsidR="003A3E85" w:rsidRDefault="003A3E85" w:rsidP="00114A7A">
      <w:pPr>
        <w:pStyle w:val="Default"/>
        <w:rPr>
          <w:sz w:val="28"/>
          <w:szCs w:val="28"/>
        </w:rPr>
      </w:pPr>
    </w:p>
    <w:p w:rsidR="00F821E2" w:rsidRDefault="00FD2501" w:rsidP="00114A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114A7A" w:rsidRPr="00F821E2">
        <w:rPr>
          <w:sz w:val="28"/>
          <w:szCs w:val="28"/>
        </w:rPr>
        <w:t>. Проблемны</w:t>
      </w:r>
      <w:r w:rsidR="00702D92" w:rsidRPr="00F821E2">
        <w:rPr>
          <w:sz w:val="28"/>
          <w:szCs w:val="28"/>
        </w:rPr>
        <w:t>й анализ деятельнос</w:t>
      </w:r>
      <w:r w:rsidR="00F821E2">
        <w:rPr>
          <w:sz w:val="28"/>
          <w:szCs w:val="28"/>
        </w:rPr>
        <w:t>ти  . . . . . . . . . . . . . . . . . . . . . …</w:t>
      </w:r>
      <w:r w:rsidR="00C154F4">
        <w:rPr>
          <w:sz w:val="28"/>
          <w:szCs w:val="28"/>
        </w:rPr>
        <w:t>………</w:t>
      </w:r>
      <w:r w:rsidR="00114A7A" w:rsidRPr="00F821E2">
        <w:rPr>
          <w:sz w:val="28"/>
          <w:szCs w:val="28"/>
        </w:rPr>
        <w:t>13</w:t>
      </w:r>
    </w:p>
    <w:p w:rsidR="00114A7A" w:rsidRPr="00F821E2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 xml:space="preserve"> </w:t>
      </w:r>
    </w:p>
    <w:p w:rsidR="00F821E2" w:rsidRDefault="00FD2501" w:rsidP="00114A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114A7A" w:rsidRPr="00F821E2">
        <w:rPr>
          <w:sz w:val="28"/>
          <w:szCs w:val="28"/>
        </w:rPr>
        <w:t>. Стратегический план действий по р</w:t>
      </w:r>
      <w:r w:rsidR="00F821E2">
        <w:rPr>
          <w:sz w:val="28"/>
          <w:szCs w:val="28"/>
        </w:rPr>
        <w:t>еализации программы……</w:t>
      </w:r>
      <w:r w:rsidR="00C154F4">
        <w:rPr>
          <w:sz w:val="28"/>
          <w:szCs w:val="28"/>
        </w:rPr>
        <w:t>……...</w:t>
      </w:r>
      <w:r w:rsidR="00114A7A" w:rsidRPr="00F821E2">
        <w:rPr>
          <w:sz w:val="28"/>
          <w:szCs w:val="28"/>
        </w:rPr>
        <w:t>14</w:t>
      </w:r>
    </w:p>
    <w:p w:rsidR="00114A7A" w:rsidRPr="00F821E2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 xml:space="preserve"> </w:t>
      </w:r>
    </w:p>
    <w:p w:rsidR="00F821E2" w:rsidRDefault="00FD2501" w:rsidP="00114A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114A7A" w:rsidRPr="00F821E2">
        <w:rPr>
          <w:sz w:val="28"/>
          <w:szCs w:val="28"/>
        </w:rPr>
        <w:t>.1. Целевые показатели эффективност</w:t>
      </w:r>
      <w:r w:rsidR="00F821E2">
        <w:rPr>
          <w:sz w:val="28"/>
          <w:szCs w:val="28"/>
        </w:rPr>
        <w:t>и Программы развития…</w:t>
      </w:r>
      <w:r w:rsidR="00C154F4">
        <w:rPr>
          <w:sz w:val="28"/>
          <w:szCs w:val="28"/>
        </w:rPr>
        <w:t>………</w:t>
      </w:r>
      <w:r w:rsidR="00114A7A" w:rsidRPr="00F821E2">
        <w:rPr>
          <w:sz w:val="28"/>
          <w:szCs w:val="28"/>
        </w:rPr>
        <w:t>15</w:t>
      </w:r>
    </w:p>
    <w:p w:rsidR="00114A7A" w:rsidRPr="00F821E2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 xml:space="preserve"> </w:t>
      </w:r>
    </w:p>
    <w:p w:rsidR="00F821E2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>8.</w:t>
      </w:r>
      <w:r w:rsidR="003A3E85">
        <w:rPr>
          <w:sz w:val="28"/>
          <w:szCs w:val="28"/>
        </w:rPr>
        <w:t>2</w:t>
      </w:r>
      <w:r w:rsidRPr="00F821E2">
        <w:rPr>
          <w:sz w:val="28"/>
          <w:szCs w:val="28"/>
        </w:rPr>
        <w:t xml:space="preserve"> Мероприятия по реализац</w:t>
      </w:r>
      <w:r w:rsidR="00F821E2">
        <w:rPr>
          <w:sz w:val="28"/>
          <w:szCs w:val="28"/>
        </w:rPr>
        <w:t>ии задач………………………………</w:t>
      </w:r>
      <w:r w:rsidR="00C154F4">
        <w:rPr>
          <w:sz w:val="28"/>
          <w:szCs w:val="28"/>
        </w:rPr>
        <w:t>…….</w:t>
      </w:r>
      <w:r w:rsidRPr="00F821E2">
        <w:rPr>
          <w:sz w:val="28"/>
          <w:szCs w:val="28"/>
        </w:rPr>
        <w:t>16</w:t>
      </w:r>
    </w:p>
    <w:p w:rsidR="00114A7A" w:rsidRPr="00F821E2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 xml:space="preserve"> </w:t>
      </w:r>
    </w:p>
    <w:p w:rsidR="003A3E85" w:rsidRDefault="003A3E85" w:rsidP="00114A7A">
      <w:pPr>
        <w:pStyle w:val="Default"/>
        <w:rPr>
          <w:sz w:val="28"/>
          <w:szCs w:val="28"/>
        </w:rPr>
      </w:pPr>
    </w:p>
    <w:p w:rsidR="00114A7A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 xml:space="preserve">9. Система </w:t>
      </w:r>
      <w:proofErr w:type="gramStart"/>
      <w:r w:rsidRPr="00F821E2">
        <w:rPr>
          <w:sz w:val="28"/>
          <w:szCs w:val="28"/>
        </w:rPr>
        <w:t>контроля</w:t>
      </w:r>
      <w:r w:rsidR="006E05F2">
        <w:rPr>
          <w:sz w:val="28"/>
          <w:szCs w:val="28"/>
        </w:rPr>
        <w:t xml:space="preserve"> </w:t>
      </w:r>
      <w:r w:rsidRPr="00F821E2">
        <w:rPr>
          <w:sz w:val="28"/>
          <w:szCs w:val="28"/>
        </w:rPr>
        <w:t xml:space="preserve"> за</w:t>
      </w:r>
      <w:proofErr w:type="gramEnd"/>
      <w:r w:rsidRPr="00F821E2">
        <w:rPr>
          <w:sz w:val="28"/>
          <w:szCs w:val="28"/>
        </w:rPr>
        <w:t xml:space="preserve"> выполнением осно</w:t>
      </w:r>
      <w:r w:rsidR="00F821E2">
        <w:rPr>
          <w:sz w:val="28"/>
          <w:szCs w:val="28"/>
        </w:rPr>
        <w:t>вных разделов программы…</w:t>
      </w:r>
      <w:r w:rsidRPr="00F821E2">
        <w:rPr>
          <w:sz w:val="28"/>
          <w:szCs w:val="28"/>
        </w:rPr>
        <w:t xml:space="preserve">21 </w:t>
      </w:r>
    </w:p>
    <w:p w:rsidR="00F821E2" w:rsidRPr="00F821E2" w:rsidRDefault="00F821E2" w:rsidP="00114A7A">
      <w:pPr>
        <w:pStyle w:val="Default"/>
        <w:rPr>
          <w:sz w:val="28"/>
          <w:szCs w:val="28"/>
        </w:rPr>
      </w:pPr>
    </w:p>
    <w:p w:rsidR="003A3E85" w:rsidRDefault="003A3E85" w:rsidP="00114A7A">
      <w:pPr>
        <w:pStyle w:val="Default"/>
        <w:rPr>
          <w:sz w:val="28"/>
          <w:szCs w:val="28"/>
        </w:rPr>
      </w:pPr>
    </w:p>
    <w:p w:rsidR="00114A7A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>10. Финансовое обесп</w:t>
      </w:r>
      <w:r w:rsidR="00F821E2">
        <w:rPr>
          <w:sz w:val="28"/>
          <w:szCs w:val="28"/>
        </w:rPr>
        <w:t>ечение………………………………………………</w:t>
      </w:r>
      <w:r w:rsidRPr="00F821E2">
        <w:rPr>
          <w:sz w:val="28"/>
          <w:szCs w:val="28"/>
        </w:rPr>
        <w:t xml:space="preserve">21 </w:t>
      </w:r>
    </w:p>
    <w:p w:rsidR="00F821E2" w:rsidRPr="00F821E2" w:rsidRDefault="00F821E2" w:rsidP="00114A7A">
      <w:pPr>
        <w:pStyle w:val="Default"/>
        <w:rPr>
          <w:sz w:val="28"/>
          <w:szCs w:val="28"/>
        </w:rPr>
      </w:pPr>
    </w:p>
    <w:p w:rsidR="003A3E85" w:rsidRDefault="003A3E85" w:rsidP="00114A7A">
      <w:pPr>
        <w:pStyle w:val="Default"/>
        <w:rPr>
          <w:sz w:val="28"/>
          <w:szCs w:val="28"/>
        </w:rPr>
      </w:pPr>
    </w:p>
    <w:p w:rsidR="00114A7A" w:rsidRPr="00F821E2" w:rsidRDefault="00114A7A" w:rsidP="00114A7A">
      <w:pPr>
        <w:pStyle w:val="Default"/>
        <w:rPr>
          <w:sz w:val="28"/>
          <w:szCs w:val="28"/>
        </w:rPr>
      </w:pPr>
      <w:r w:rsidRPr="00F821E2">
        <w:rPr>
          <w:sz w:val="28"/>
          <w:szCs w:val="28"/>
        </w:rPr>
        <w:t xml:space="preserve">11. План материально - технического </w:t>
      </w:r>
      <w:r w:rsidR="00F821E2">
        <w:rPr>
          <w:sz w:val="28"/>
          <w:szCs w:val="28"/>
        </w:rPr>
        <w:t>обеспечения Программы……….</w:t>
      </w:r>
      <w:r w:rsidR="00C154F4">
        <w:rPr>
          <w:sz w:val="28"/>
          <w:szCs w:val="28"/>
        </w:rPr>
        <w:t>.</w:t>
      </w:r>
      <w:r w:rsidRPr="00F821E2">
        <w:rPr>
          <w:sz w:val="28"/>
          <w:szCs w:val="28"/>
        </w:rPr>
        <w:t>22</w:t>
      </w:r>
    </w:p>
    <w:p w:rsidR="00114A7A" w:rsidRPr="00F821E2" w:rsidRDefault="00114A7A" w:rsidP="00C4545F">
      <w:pPr>
        <w:pStyle w:val="Default"/>
        <w:rPr>
          <w:sz w:val="28"/>
          <w:szCs w:val="28"/>
        </w:rPr>
      </w:pPr>
    </w:p>
    <w:p w:rsidR="00702D92" w:rsidRDefault="00702D92" w:rsidP="00C4545F">
      <w:pPr>
        <w:pStyle w:val="Default"/>
        <w:rPr>
          <w:sz w:val="28"/>
          <w:szCs w:val="28"/>
        </w:rPr>
      </w:pPr>
    </w:p>
    <w:p w:rsidR="00702D92" w:rsidRDefault="00702D92" w:rsidP="00C4545F">
      <w:pPr>
        <w:pStyle w:val="Default"/>
        <w:rPr>
          <w:sz w:val="28"/>
          <w:szCs w:val="28"/>
        </w:rPr>
      </w:pPr>
    </w:p>
    <w:p w:rsidR="00702D92" w:rsidRDefault="00702D92" w:rsidP="00C4545F">
      <w:pPr>
        <w:pStyle w:val="Default"/>
        <w:rPr>
          <w:sz w:val="28"/>
          <w:szCs w:val="28"/>
        </w:rPr>
      </w:pPr>
    </w:p>
    <w:p w:rsidR="00702D92" w:rsidRDefault="00702D92" w:rsidP="00C4545F">
      <w:pPr>
        <w:pStyle w:val="Default"/>
        <w:rPr>
          <w:sz w:val="28"/>
          <w:szCs w:val="28"/>
        </w:rPr>
      </w:pPr>
    </w:p>
    <w:p w:rsidR="00702D92" w:rsidRDefault="00702D92" w:rsidP="00C4545F">
      <w:pPr>
        <w:pStyle w:val="Default"/>
        <w:rPr>
          <w:sz w:val="28"/>
          <w:szCs w:val="28"/>
        </w:rPr>
      </w:pPr>
    </w:p>
    <w:p w:rsidR="00DD6DB1" w:rsidRDefault="00DD6DB1" w:rsidP="00702D92">
      <w:pPr>
        <w:pStyle w:val="Default"/>
        <w:ind w:firstLine="708"/>
        <w:rPr>
          <w:sz w:val="28"/>
          <w:szCs w:val="28"/>
        </w:rPr>
      </w:pPr>
    </w:p>
    <w:p w:rsidR="00DD6DB1" w:rsidRDefault="00DD6DB1" w:rsidP="00702D92">
      <w:pPr>
        <w:pStyle w:val="Default"/>
        <w:ind w:firstLine="708"/>
        <w:rPr>
          <w:sz w:val="28"/>
          <w:szCs w:val="28"/>
        </w:rPr>
      </w:pPr>
    </w:p>
    <w:p w:rsidR="00C4545F" w:rsidRPr="00114A7A" w:rsidRDefault="00C4545F" w:rsidP="00702D92">
      <w:pPr>
        <w:pStyle w:val="Default"/>
        <w:ind w:firstLine="708"/>
        <w:rPr>
          <w:sz w:val="28"/>
          <w:szCs w:val="28"/>
        </w:rPr>
      </w:pPr>
      <w:r w:rsidRPr="00114A7A">
        <w:rPr>
          <w:sz w:val="28"/>
          <w:szCs w:val="28"/>
        </w:rPr>
        <w:lastRenderedPageBreak/>
        <w:t xml:space="preserve">Введение </w:t>
      </w:r>
    </w:p>
    <w:p w:rsidR="00702D92" w:rsidRDefault="00702D92" w:rsidP="0007795B">
      <w:pPr>
        <w:pStyle w:val="Default"/>
        <w:ind w:firstLine="708"/>
        <w:rPr>
          <w:sz w:val="28"/>
          <w:szCs w:val="28"/>
        </w:rPr>
      </w:pPr>
    </w:p>
    <w:p w:rsidR="00702D92" w:rsidRDefault="00702D92" w:rsidP="0007795B">
      <w:pPr>
        <w:pStyle w:val="Default"/>
        <w:ind w:firstLine="708"/>
        <w:rPr>
          <w:sz w:val="28"/>
          <w:szCs w:val="28"/>
        </w:rPr>
      </w:pPr>
    </w:p>
    <w:p w:rsidR="003A3E85" w:rsidRDefault="00C4545F" w:rsidP="003A3E85">
      <w:pPr>
        <w:pStyle w:val="Default"/>
        <w:ind w:firstLine="708"/>
        <w:jc w:val="both"/>
        <w:rPr>
          <w:sz w:val="28"/>
          <w:szCs w:val="28"/>
        </w:rPr>
      </w:pPr>
      <w:r w:rsidRPr="00114A7A">
        <w:rPr>
          <w:sz w:val="28"/>
          <w:szCs w:val="28"/>
        </w:rPr>
        <w:t>Программа раз</w:t>
      </w:r>
      <w:r w:rsidR="0007795B" w:rsidRPr="00114A7A">
        <w:rPr>
          <w:sz w:val="28"/>
          <w:szCs w:val="28"/>
        </w:rPr>
        <w:t>вития Муниципальной дошкольной</w:t>
      </w:r>
      <w:r w:rsidRPr="00114A7A">
        <w:rPr>
          <w:sz w:val="28"/>
          <w:szCs w:val="28"/>
        </w:rPr>
        <w:t xml:space="preserve"> образователь</w:t>
      </w:r>
      <w:r w:rsidR="0007795B" w:rsidRPr="00114A7A">
        <w:rPr>
          <w:sz w:val="28"/>
          <w:szCs w:val="28"/>
        </w:rPr>
        <w:t>ной организации детский сад «Веселый городок</w:t>
      </w:r>
      <w:r w:rsidR="00430CF4">
        <w:rPr>
          <w:sz w:val="28"/>
          <w:szCs w:val="28"/>
        </w:rPr>
        <w:t>» на 2021 - 2025</w:t>
      </w:r>
      <w:r w:rsidRPr="00114A7A">
        <w:rPr>
          <w:sz w:val="28"/>
          <w:szCs w:val="28"/>
        </w:rPr>
        <w:t xml:space="preserve">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</w:t>
      </w:r>
      <w:r w:rsidR="0007795B" w:rsidRPr="00114A7A">
        <w:rPr>
          <w:sz w:val="28"/>
          <w:szCs w:val="28"/>
        </w:rPr>
        <w:t xml:space="preserve">  </w:t>
      </w:r>
    </w:p>
    <w:p w:rsidR="00C4545F" w:rsidRPr="00114A7A" w:rsidRDefault="0007795B" w:rsidP="003A3E85">
      <w:pPr>
        <w:pStyle w:val="Default"/>
        <w:ind w:firstLine="708"/>
        <w:jc w:val="both"/>
        <w:rPr>
          <w:sz w:val="28"/>
          <w:szCs w:val="28"/>
        </w:rPr>
      </w:pPr>
      <w:r w:rsidRPr="00114A7A">
        <w:rPr>
          <w:sz w:val="28"/>
          <w:szCs w:val="28"/>
        </w:rPr>
        <w:t xml:space="preserve"> </w:t>
      </w:r>
      <w:r w:rsidR="00C4545F" w:rsidRPr="00114A7A">
        <w:rPr>
          <w:sz w:val="28"/>
          <w:szCs w:val="28"/>
        </w:rPr>
        <w:t xml:space="preserve">Программа развития является обязательным локальным актом, наличие которого в образовательной организации закреплено законодательно. </w:t>
      </w:r>
    </w:p>
    <w:p w:rsidR="003A3E85" w:rsidRDefault="00C4545F" w:rsidP="003A3E85">
      <w:pPr>
        <w:pStyle w:val="Default"/>
        <w:ind w:firstLine="708"/>
        <w:jc w:val="both"/>
        <w:rPr>
          <w:sz w:val="28"/>
          <w:szCs w:val="28"/>
        </w:rPr>
      </w:pPr>
      <w:r w:rsidRPr="00114A7A">
        <w:rPr>
          <w:sz w:val="28"/>
          <w:szCs w:val="28"/>
        </w:rPr>
        <w:t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</w:t>
      </w:r>
    </w:p>
    <w:p w:rsidR="0007795B" w:rsidRPr="00114A7A" w:rsidRDefault="00C4545F" w:rsidP="003A3E85">
      <w:pPr>
        <w:pStyle w:val="Default"/>
        <w:ind w:firstLine="708"/>
        <w:jc w:val="both"/>
        <w:rPr>
          <w:sz w:val="28"/>
          <w:szCs w:val="28"/>
        </w:rPr>
      </w:pPr>
      <w:r w:rsidRPr="00114A7A">
        <w:rPr>
          <w:sz w:val="28"/>
          <w:szCs w:val="28"/>
        </w:rPr>
        <w:t xml:space="preserve"> Программа как управлен</w:t>
      </w:r>
      <w:r w:rsidR="0007795B" w:rsidRPr="00114A7A">
        <w:rPr>
          <w:sz w:val="28"/>
          <w:szCs w:val="28"/>
        </w:rPr>
        <w:t>ческий документ развития МАДОО детский сад «Веселый городок</w:t>
      </w:r>
      <w:r w:rsidRPr="00114A7A">
        <w:rPr>
          <w:sz w:val="28"/>
          <w:szCs w:val="28"/>
        </w:rPr>
        <w:t>» определяет ценностно-смысловые,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</w:t>
      </w:r>
    </w:p>
    <w:p w:rsidR="00C4545F" w:rsidRPr="00114A7A" w:rsidRDefault="00C4545F" w:rsidP="003A3E85">
      <w:pPr>
        <w:pStyle w:val="Default"/>
        <w:jc w:val="both"/>
        <w:rPr>
          <w:sz w:val="28"/>
          <w:szCs w:val="28"/>
        </w:rPr>
      </w:pPr>
      <w:r w:rsidRPr="00114A7A">
        <w:rPr>
          <w:sz w:val="28"/>
          <w:szCs w:val="28"/>
        </w:rPr>
        <w:t xml:space="preserve"> </w:t>
      </w:r>
      <w:r w:rsidR="003A3E85">
        <w:rPr>
          <w:sz w:val="28"/>
          <w:szCs w:val="28"/>
        </w:rPr>
        <w:tab/>
      </w:r>
      <w:r w:rsidRPr="00114A7A">
        <w:rPr>
          <w:sz w:val="28"/>
          <w:szCs w:val="28"/>
        </w:rPr>
        <w:t>Программа как проект</w:t>
      </w:r>
      <w:r w:rsidR="0007795B" w:rsidRPr="00114A7A">
        <w:rPr>
          <w:sz w:val="28"/>
          <w:szCs w:val="28"/>
        </w:rPr>
        <w:t xml:space="preserve"> перспективного развития МАДОО д</w:t>
      </w:r>
      <w:r w:rsidR="00114A7A" w:rsidRPr="00114A7A">
        <w:rPr>
          <w:sz w:val="28"/>
          <w:szCs w:val="28"/>
        </w:rPr>
        <w:t>етский сад «Веселый городок</w:t>
      </w:r>
      <w:r w:rsidRPr="00114A7A">
        <w:rPr>
          <w:sz w:val="28"/>
          <w:szCs w:val="28"/>
        </w:rPr>
        <w:t xml:space="preserve">» призвана: </w:t>
      </w:r>
    </w:p>
    <w:p w:rsidR="00C4545F" w:rsidRPr="00114A7A" w:rsidRDefault="00C4545F" w:rsidP="003A3E85">
      <w:pPr>
        <w:pStyle w:val="Default"/>
        <w:jc w:val="both"/>
        <w:rPr>
          <w:sz w:val="28"/>
          <w:szCs w:val="28"/>
        </w:rPr>
      </w:pPr>
      <w:r w:rsidRPr="00114A7A">
        <w:rPr>
          <w:sz w:val="28"/>
          <w:szCs w:val="28"/>
        </w:rPr>
        <w:t xml:space="preserve"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 </w:t>
      </w:r>
    </w:p>
    <w:p w:rsidR="00C4545F" w:rsidRPr="00114A7A" w:rsidRDefault="00C4545F" w:rsidP="003A3E85">
      <w:pPr>
        <w:pStyle w:val="Default"/>
        <w:jc w:val="both"/>
        <w:rPr>
          <w:sz w:val="28"/>
          <w:szCs w:val="28"/>
        </w:rPr>
      </w:pPr>
      <w:r w:rsidRPr="00114A7A">
        <w:rPr>
          <w:sz w:val="28"/>
          <w:szCs w:val="28"/>
        </w:rPr>
        <w:t>- консолидировать усилия всех заинтересованных субъектов образовательного проц</w:t>
      </w:r>
      <w:r w:rsidR="00114A7A" w:rsidRPr="00114A7A">
        <w:rPr>
          <w:sz w:val="28"/>
          <w:szCs w:val="28"/>
        </w:rPr>
        <w:t>есса и социального окружения ДОО</w:t>
      </w:r>
      <w:r w:rsidRPr="00114A7A">
        <w:rPr>
          <w:sz w:val="28"/>
          <w:szCs w:val="28"/>
        </w:rPr>
        <w:t xml:space="preserve"> для достижения цели Программы. </w:t>
      </w:r>
    </w:p>
    <w:p w:rsidR="00114A7A" w:rsidRPr="00114A7A" w:rsidRDefault="00C4545F" w:rsidP="003A3E85">
      <w:pPr>
        <w:pStyle w:val="Default"/>
        <w:ind w:firstLine="708"/>
        <w:jc w:val="both"/>
        <w:rPr>
          <w:sz w:val="28"/>
          <w:szCs w:val="28"/>
        </w:rPr>
      </w:pPr>
      <w:r w:rsidRPr="00114A7A">
        <w:rPr>
          <w:sz w:val="28"/>
          <w:szCs w:val="28"/>
        </w:rPr>
        <w:t xml:space="preserve"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</w:t>
      </w:r>
    </w:p>
    <w:p w:rsidR="003A3E85" w:rsidRDefault="00C4545F" w:rsidP="003A3E85">
      <w:pPr>
        <w:pStyle w:val="Default"/>
        <w:ind w:firstLine="708"/>
        <w:jc w:val="both"/>
        <w:rPr>
          <w:sz w:val="28"/>
          <w:szCs w:val="28"/>
        </w:rPr>
      </w:pPr>
      <w:r w:rsidRPr="00114A7A">
        <w:rPr>
          <w:sz w:val="28"/>
          <w:szCs w:val="28"/>
        </w:rPr>
        <w:t>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</w:t>
      </w:r>
      <w:r w:rsidR="00114A7A" w:rsidRPr="00114A7A">
        <w:rPr>
          <w:sz w:val="28"/>
          <w:szCs w:val="28"/>
        </w:rPr>
        <w:t>боты образовательной организации</w:t>
      </w:r>
      <w:r w:rsidRPr="00114A7A">
        <w:rPr>
          <w:sz w:val="28"/>
          <w:szCs w:val="28"/>
        </w:rPr>
        <w:t>.</w:t>
      </w:r>
    </w:p>
    <w:p w:rsidR="00C4545F" w:rsidRPr="00114A7A" w:rsidRDefault="00C4545F" w:rsidP="003A3E85">
      <w:pPr>
        <w:pStyle w:val="Default"/>
        <w:ind w:firstLine="708"/>
        <w:jc w:val="both"/>
        <w:rPr>
          <w:sz w:val="28"/>
          <w:szCs w:val="28"/>
        </w:rPr>
      </w:pPr>
      <w:r w:rsidRPr="00114A7A">
        <w:rPr>
          <w:sz w:val="28"/>
          <w:szCs w:val="28"/>
        </w:rPr>
        <w:t xml:space="preserve"> Инициативы со стороны педагогического коллектива по реализации Программы оформляются как педагогические проекты. </w:t>
      </w:r>
    </w:p>
    <w:p w:rsidR="00C4545F" w:rsidRPr="00114A7A" w:rsidRDefault="00C4545F" w:rsidP="003A3E85">
      <w:pPr>
        <w:pStyle w:val="Default"/>
        <w:ind w:firstLine="708"/>
        <w:jc w:val="both"/>
        <w:rPr>
          <w:sz w:val="28"/>
          <w:szCs w:val="28"/>
        </w:rPr>
      </w:pPr>
      <w:r w:rsidRPr="00114A7A">
        <w:rPr>
          <w:sz w:val="28"/>
          <w:szCs w:val="28"/>
        </w:rPr>
        <w:t>Результат</w:t>
      </w:r>
      <w:r w:rsidR="00114A7A" w:rsidRPr="00114A7A">
        <w:rPr>
          <w:sz w:val="28"/>
          <w:szCs w:val="28"/>
        </w:rPr>
        <w:t>ом работы МАДОО детский сад «Веселый городок</w:t>
      </w:r>
      <w:r w:rsidRPr="00114A7A">
        <w:rPr>
          <w:sz w:val="28"/>
          <w:szCs w:val="28"/>
        </w:rPr>
        <w:t>» по направлениям является по</w:t>
      </w:r>
      <w:r w:rsidR="00114A7A" w:rsidRPr="00114A7A">
        <w:rPr>
          <w:sz w:val="28"/>
          <w:szCs w:val="28"/>
        </w:rPr>
        <w:t>вышение эффективности работы детского сада</w:t>
      </w:r>
      <w:r w:rsidRPr="00114A7A">
        <w:rPr>
          <w:sz w:val="28"/>
          <w:szCs w:val="28"/>
        </w:rPr>
        <w:t xml:space="preserve">, результатом реализации инициативных проектов – высокий уровень удовлетворенности общества качеством образования, которые являются основанием для ведения </w:t>
      </w:r>
      <w:proofErr w:type="gramStart"/>
      <w:r w:rsidRPr="00114A7A">
        <w:rPr>
          <w:sz w:val="28"/>
          <w:szCs w:val="28"/>
        </w:rPr>
        <w:t>контроля за</w:t>
      </w:r>
      <w:proofErr w:type="gramEnd"/>
      <w:r w:rsidRPr="00114A7A">
        <w:rPr>
          <w:sz w:val="28"/>
          <w:szCs w:val="28"/>
        </w:rPr>
        <w:t xml:space="preserve"> организацией и внесения изменений в основную образовательную программу. </w:t>
      </w:r>
    </w:p>
    <w:p w:rsidR="003317E1" w:rsidRPr="00114A7A" w:rsidRDefault="00C4545F" w:rsidP="003A3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7A">
        <w:rPr>
          <w:rFonts w:ascii="Times New Roman" w:hAnsi="Times New Roman" w:cs="Times New Roman"/>
          <w:sz w:val="28"/>
          <w:szCs w:val="28"/>
        </w:rPr>
        <w:t xml:space="preserve">Проекты, представленные для реализации плана Программы развития, </w:t>
      </w:r>
      <w:r w:rsidR="00430CF4">
        <w:rPr>
          <w:rFonts w:ascii="Times New Roman" w:hAnsi="Times New Roman" w:cs="Times New Roman"/>
          <w:sz w:val="28"/>
          <w:szCs w:val="28"/>
        </w:rPr>
        <w:t>рассчитаны на весь период с 2021 по 2025</w:t>
      </w:r>
      <w:r w:rsidRPr="00114A7A">
        <w:rPr>
          <w:rFonts w:ascii="Times New Roman" w:hAnsi="Times New Roman" w:cs="Times New Roman"/>
          <w:sz w:val="28"/>
          <w:szCs w:val="28"/>
        </w:rPr>
        <w:t xml:space="preserve"> годы ее реализации.</w:t>
      </w:r>
    </w:p>
    <w:p w:rsidR="00C4545F" w:rsidRPr="00114A7A" w:rsidRDefault="00C4545F" w:rsidP="003A3E85">
      <w:pPr>
        <w:pStyle w:val="Default"/>
        <w:jc w:val="both"/>
        <w:rPr>
          <w:sz w:val="28"/>
          <w:szCs w:val="28"/>
        </w:rPr>
      </w:pPr>
    </w:p>
    <w:p w:rsidR="00F821E2" w:rsidRDefault="00F821E2" w:rsidP="00702D92">
      <w:pPr>
        <w:pStyle w:val="Default"/>
        <w:ind w:left="720"/>
        <w:jc w:val="center"/>
        <w:rPr>
          <w:sz w:val="36"/>
          <w:szCs w:val="36"/>
        </w:rPr>
      </w:pPr>
    </w:p>
    <w:p w:rsidR="00DD6DB1" w:rsidRDefault="00DD6DB1" w:rsidP="00702D92">
      <w:pPr>
        <w:pStyle w:val="Default"/>
        <w:ind w:left="720"/>
        <w:jc w:val="center"/>
        <w:rPr>
          <w:sz w:val="36"/>
          <w:szCs w:val="36"/>
        </w:rPr>
      </w:pPr>
    </w:p>
    <w:p w:rsidR="00DD6DB1" w:rsidRDefault="00DD6DB1" w:rsidP="00702D92">
      <w:pPr>
        <w:pStyle w:val="Default"/>
        <w:ind w:left="720"/>
        <w:jc w:val="center"/>
        <w:rPr>
          <w:sz w:val="36"/>
          <w:szCs w:val="36"/>
        </w:rPr>
      </w:pPr>
    </w:p>
    <w:p w:rsidR="00F821E2" w:rsidRDefault="00F821E2" w:rsidP="00702D92">
      <w:pPr>
        <w:pStyle w:val="Default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-3-</w:t>
      </w:r>
    </w:p>
    <w:p w:rsidR="00702D92" w:rsidRDefault="00702D92" w:rsidP="00702D92">
      <w:pPr>
        <w:pStyle w:val="Default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Паспорт Программы развития</w:t>
      </w:r>
    </w:p>
    <w:p w:rsidR="00AD31AE" w:rsidRDefault="003A3E85" w:rsidP="00702D92">
      <w:pPr>
        <w:pStyle w:val="Default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МАДОО детский сад </w:t>
      </w:r>
      <w:r w:rsidR="00702D92">
        <w:rPr>
          <w:sz w:val="36"/>
          <w:szCs w:val="36"/>
        </w:rPr>
        <w:t xml:space="preserve"> Веселый городок»</w:t>
      </w:r>
    </w:p>
    <w:p w:rsidR="00702D92" w:rsidRDefault="00702D92" w:rsidP="00702D92">
      <w:pPr>
        <w:pStyle w:val="Default"/>
        <w:ind w:left="720"/>
        <w:jc w:val="center"/>
        <w:rPr>
          <w:sz w:val="36"/>
          <w:szCs w:val="36"/>
        </w:rPr>
      </w:pPr>
    </w:p>
    <w:p w:rsidR="00702D92" w:rsidRDefault="00702D92" w:rsidP="00702D92">
      <w:pPr>
        <w:pStyle w:val="Default"/>
        <w:ind w:left="720"/>
        <w:jc w:val="center"/>
        <w:rPr>
          <w:sz w:val="36"/>
          <w:szCs w:val="3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574A14" w:rsidRPr="00702D92" w:rsidTr="00151577">
        <w:tc>
          <w:tcPr>
            <w:tcW w:w="2127" w:type="dxa"/>
          </w:tcPr>
          <w:p w:rsidR="00574A14" w:rsidRPr="00702D92" w:rsidRDefault="00574A1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02D92">
              <w:rPr>
                <w:b/>
                <w:bCs/>
                <w:sz w:val="28"/>
                <w:szCs w:val="28"/>
              </w:rPr>
              <w:t>Основания дл</w:t>
            </w:r>
            <w:r w:rsidR="003558FD" w:rsidRPr="00702D92">
              <w:rPr>
                <w:b/>
                <w:bCs/>
                <w:sz w:val="28"/>
                <w:szCs w:val="28"/>
              </w:rPr>
              <w:t>я</w:t>
            </w:r>
            <w:r w:rsidRPr="00702D92">
              <w:rPr>
                <w:b/>
                <w:bCs/>
                <w:sz w:val="28"/>
                <w:szCs w:val="28"/>
              </w:rPr>
              <w:t xml:space="preserve"> разработки программы </w:t>
            </w:r>
          </w:p>
        </w:tc>
        <w:tc>
          <w:tcPr>
            <w:tcW w:w="7938" w:type="dxa"/>
          </w:tcPr>
          <w:p w:rsidR="00574A14" w:rsidRPr="00702D92" w:rsidRDefault="00574A14" w:rsidP="00E35F07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b/>
                <w:bCs/>
                <w:sz w:val="28"/>
                <w:szCs w:val="28"/>
              </w:rPr>
              <w:t xml:space="preserve">Нормативные требования </w:t>
            </w:r>
          </w:p>
        </w:tc>
      </w:tr>
      <w:tr w:rsidR="00574A14" w:rsidRPr="00702D92" w:rsidTr="00151577">
        <w:tc>
          <w:tcPr>
            <w:tcW w:w="2127" w:type="dxa"/>
          </w:tcPr>
          <w:p w:rsidR="003558FD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Назначение 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938" w:type="dxa"/>
          </w:tcPr>
          <w:p w:rsidR="00E35F07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Программа развития предназначена для определения перспективных напра</w:t>
            </w:r>
            <w:r w:rsidR="00702D92">
              <w:rPr>
                <w:sz w:val="28"/>
                <w:szCs w:val="28"/>
              </w:rPr>
              <w:t>влений развития образовательной организации</w:t>
            </w:r>
            <w:r w:rsidRPr="00702D92">
              <w:rPr>
                <w:sz w:val="28"/>
                <w:szCs w:val="28"/>
              </w:rPr>
              <w:t>, с учетом выявленных недочетов за предыдущий период. В ней отражены главные направления содержания образования и организации воспитания, управле</w:t>
            </w:r>
            <w:r w:rsidR="00702D92">
              <w:rPr>
                <w:sz w:val="28"/>
                <w:szCs w:val="28"/>
              </w:rPr>
              <w:t xml:space="preserve">ние дошкольной организацией </w:t>
            </w:r>
            <w:r w:rsidRPr="00702D92">
              <w:rPr>
                <w:sz w:val="28"/>
                <w:szCs w:val="28"/>
              </w:rPr>
              <w:t xml:space="preserve"> на основе инновационных процессов в соответствии с ФГОС</w:t>
            </w:r>
            <w:r w:rsidR="00E35F07">
              <w:rPr>
                <w:sz w:val="28"/>
                <w:szCs w:val="28"/>
              </w:rPr>
              <w:t>.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 </w:t>
            </w:r>
          </w:p>
        </w:tc>
      </w:tr>
      <w:tr w:rsidR="00574A14" w:rsidRPr="00702D92" w:rsidTr="00151577">
        <w:tc>
          <w:tcPr>
            <w:tcW w:w="2127" w:type="dxa"/>
          </w:tcPr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Проблемы </w:t>
            </w:r>
          </w:p>
        </w:tc>
        <w:tc>
          <w:tcPr>
            <w:tcW w:w="7938" w:type="dxa"/>
          </w:tcPr>
          <w:p w:rsidR="00E35F07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Необходимость</w:t>
            </w:r>
            <w:r w:rsidR="00702D92">
              <w:rPr>
                <w:sz w:val="28"/>
                <w:szCs w:val="28"/>
              </w:rPr>
              <w:t xml:space="preserve"> модернизации всех процессов МАДОО д/с «Веселый городок»</w:t>
            </w:r>
            <w:r w:rsidRPr="00702D92">
              <w:rPr>
                <w:sz w:val="28"/>
                <w:szCs w:val="28"/>
              </w:rPr>
              <w:t xml:space="preserve"> в соответствии с ФГОС</w:t>
            </w:r>
            <w:r w:rsidR="00EA4D20">
              <w:rPr>
                <w:sz w:val="28"/>
                <w:szCs w:val="28"/>
              </w:rPr>
              <w:t xml:space="preserve"> ДО</w:t>
            </w:r>
            <w:r w:rsidRPr="00702D92">
              <w:rPr>
                <w:sz w:val="28"/>
                <w:szCs w:val="28"/>
              </w:rPr>
              <w:t>, Закона об Образовании РФ.</w:t>
            </w:r>
          </w:p>
          <w:p w:rsidR="00E35F07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 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технологий. Недостаточная готовность и включенность родителей в управление качеством образования детей через общественно-государственные формы управления</w:t>
            </w:r>
            <w:r w:rsidR="00E35F07">
              <w:rPr>
                <w:sz w:val="28"/>
                <w:szCs w:val="28"/>
              </w:rPr>
              <w:t>.</w:t>
            </w:r>
          </w:p>
          <w:p w:rsidR="00574A14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 Объективное ухудшение здоровья поступающих в детский сад детей, сказывающееся на получении ими качественного образования. </w:t>
            </w:r>
          </w:p>
          <w:p w:rsidR="00E35F07" w:rsidRPr="00702D92" w:rsidRDefault="00E35F07">
            <w:pPr>
              <w:pStyle w:val="Default"/>
              <w:rPr>
                <w:sz w:val="28"/>
                <w:szCs w:val="28"/>
              </w:rPr>
            </w:pPr>
          </w:p>
        </w:tc>
      </w:tr>
      <w:tr w:rsidR="00574A14" w:rsidRPr="00702D92" w:rsidTr="00151577">
        <w:tc>
          <w:tcPr>
            <w:tcW w:w="2127" w:type="dxa"/>
          </w:tcPr>
          <w:p w:rsidR="00574A14" w:rsidRPr="00702D92" w:rsidRDefault="003558FD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38" w:type="dxa"/>
          </w:tcPr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Программа реализуе</w:t>
            </w:r>
            <w:r w:rsidR="00430CF4">
              <w:rPr>
                <w:sz w:val="28"/>
                <w:szCs w:val="28"/>
              </w:rPr>
              <w:t>тся в три этапа на период с 2021 по 2025</w:t>
            </w:r>
            <w:r w:rsidRPr="00702D92">
              <w:rPr>
                <w:sz w:val="28"/>
                <w:szCs w:val="28"/>
              </w:rPr>
              <w:t xml:space="preserve"> гг. 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i/>
                <w:iCs/>
                <w:sz w:val="28"/>
                <w:szCs w:val="28"/>
              </w:rPr>
              <w:t>1-ый этап –</w:t>
            </w:r>
            <w:r w:rsidR="00430CF4">
              <w:rPr>
                <w:i/>
                <w:iCs/>
                <w:sz w:val="28"/>
                <w:szCs w:val="28"/>
              </w:rPr>
              <w:t xml:space="preserve"> подготовительный (2021-2022</w:t>
            </w:r>
            <w:r w:rsidR="00E35F07">
              <w:rPr>
                <w:i/>
                <w:iCs/>
                <w:sz w:val="28"/>
                <w:szCs w:val="28"/>
              </w:rPr>
              <w:t xml:space="preserve">учебный </w:t>
            </w:r>
            <w:r w:rsidRPr="00702D92">
              <w:rPr>
                <w:i/>
                <w:iCs/>
                <w:sz w:val="28"/>
                <w:szCs w:val="28"/>
              </w:rPr>
              <w:t>г</w:t>
            </w:r>
            <w:r w:rsidR="00E35F07">
              <w:rPr>
                <w:i/>
                <w:iCs/>
                <w:sz w:val="28"/>
                <w:szCs w:val="28"/>
              </w:rPr>
              <w:t>од</w:t>
            </w:r>
            <w:r w:rsidRPr="00702D92">
              <w:rPr>
                <w:i/>
                <w:iCs/>
                <w:sz w:val="28"/>
                <w:szCs w:val="28"/>
              </w:rPr>
              <w:t xml:space="preserve">) 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разработка документации для успешной реализации мероприятий в соответствии с Программой развития; 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создание условий (кадровых, материально-технических и т. д.) для успешной реализации мероприятий в соответствии с Программой развития; 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начало реализации мероприятий, направленных на создание интегрированной модели развивающего образовательного пространства. 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i/>
                <w:iCs/>
                <w:sz w:val="28"/>
                <w:szCs w:val="28"/>
              </w:rPr>
              <w:t>2-ой этап – практически</w:t>
            </w:r>
            <w:r w:rsidR="00430CF4">
              <w:rPr>
                <w:i/>
                <w:iCs/>
                <w:sz w:val="28"/>
                <w:szCs w:val="28"/>
              </w:rPr>
              <w:t>й (2022-2024</w:t>
            </w:r>
            <w:r w:rsidRPr="00702D92">
              <w:rPr>
                <w:i/>
                <w:iCs/>
                <w:sz w:val="28"/>
                <w:szCs w:val="28"/>
              </w:rPr>
              <w:t xml:space="preserve"> уч</w:t>
            </w:r>
            <w:r w:rsidR="00E35F07">
              <w:rPr>
                <w:i/>
                <w:iCs/>
                <w:sz w:val="28"/>
                <w:szCs w:val="28"/>
              </w:rPr>
              <w:t xml:space="preserve">ебный </w:t>
            </w:r>
            <w:r w:rsidRPr="00702D92">
              <w:rPr>
                <w:i/>
                <w:iCs/>
                <w:sz w:val="28"/>
                <w:szCs w:val="28"/>
              </w:rPr>
              <w:t>г</w:t>
            </w:r>
            <w:r w:rsidR="00E35F07">
              <w:rPr>
                <w:i/>
                <w:iCs/>
                <w:sz w:val="28"/>
                <w:szCs w:val="28"/>
              </w:rPr>
              <w:t>од</w:t>
            </w:r>
            <w:r w:rsidRPr="00702D92">
              <w:rPr>
                <w:i/>
                <w:iCs/>
                <w:sz w:val="28"/>
                <w:szCs w:val="28"/>
              </w:rPr>
              <w:t xml:space="preserve">) 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апробирование модели, обновление содержания организационных форм, педагогических технологий; 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постепенная реализация мероприятий в соответствии с Программой развития; 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lastRenderedPageBreak/>
              <w:t xml:space="preserve">- коррекция мероприятий. 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i/>
                <w:iCs/>
                <w:sz w:val="28"/>
                <w:szCs w:val="28"/>
              </w:rPr>
              <w:t xml:space="preserve">3-ий </w:t>
            </w:r>
            <w:r w:rsidR="00430CF4">
              <w:rPr>
                <w:i/>
                <w:iCs/>
                <w:sz w:val="28"/>
                <w:szCs w:val="28"/>
              </w:rPr>
              <w:t>этап – итоговый (2024-2025</w:t>
            </w:r>
            <w:r w:rsidR="00E35F07">
              <w:rPr>
                <w:i/>
                <w:iCs/>
                <w:sz w:val="28"/>
                <w:szCs w:val="28"/>
              </w:rPr>
              <w:t xml:space="preserve"> учебный год</w:t>
            </w:r>
            <w:r w:rsidRPr="00702D92">
              <w:rPr>
                <w:i/>
                <w:iCs/>
                <w:sz w:val="28"/>
                <w:szCs w:val="28"/>
              </w:rPr>
              <w:t xml:space="preserve">) 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реализация мероприятий, направленных на практическое внедрение и распространение полученных результатов; </w:t>
            </w:r>
          </w:p>
          <w:p w:rsidR="00574A14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- анализ достижения цели и решения задач, обозначенных в Программе развития.</w:t>
            </w:r>
          </w:p>
          <w:p w:rsidR="003A3E85" w:rsidRPr="00702D92" w:rsidRDefault="003A3E85">
            <w:pPr>
              <w:pStyle w:val="Default"/>
              <w:rPr>
                <w:sz w:val="28"/>
                <w:szCs w:val="28"/>
              </w:rPr>
            </w:pPr>
          </w:p>
        </w:tc>
      </w:tr>
      <w:tr w:rsidR="00574A14" w:rsidRPr="00702D92" w:rsidTr="00151577">
        <w:tc>
          <w:tcPr>
            <w:tcW w:w="2127" w:type="dxa"/>
          </w:tcPr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lastRenderedPageBreak/>
              <w:t xml:space="preserve">Название </w:t>
            </w:r>
          </w:p>
        </w:tc>
        <w:tc>
          <w:tcPr>
            <w:tcW w:w="7938" w:type="dxa"/>
          </w:tcPr>
          <w:p w:rsidR="00E35F07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Программа раз</w:t>
            </w:r>
            <w:r w:rsidR="00114A7A" w:rsidRPr="00702D92">
              <w:rPr>
                <w:sz w:val="28"/>
                <w:szCs w:val="28"/>
              </w:rPr>
              <w:t>вития муниципальной  дошкольной</w:t>
            </w:r>
            <w:r w:rsidRPr="00702D92">
              <w:rPr>
                <w:sz w:val="28"/>
                <w:szCs w:val="28"/>
              </w:rPr>
              <w:t xml:space="preserve"> образователь</w:t>
            </w:r>
            <w:r w:rsidR="00114A7A" w:rsidRPr="00702D92">
              <w:rPr>
                <w:sz w:val="28"/>
                <w:szCs w:val="28"/>
              </w:rPr>
              <w:t>ной организации детский сад «Веселый городок</w:t>
            </w:r>
            <w:r w:rsidRPr="00702D92">
              <w:rPr>
                <w:sz w:val="28"/>
                <w:szCs w:val="28"/>
              </w:rPr>
              <w:t>»</w:t>
            </w:r>
          </w:p>
          <w:p w:rsidR="00574A14" w:rsidRPr="00702D92" w:rsidRDefault="00574A14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 </w:t>
            </w:r>
          </w:p>
        </w:tc>
      </w:tr>
      <w:tr w:rsidR="006B49B2" w:rsidRPr="00702D92" w:rsidTr="00151577">
        <w:tc>
          <w:tcPr>
            <w:tcW w:w="2127" w:type="dxa"/>
          </w:tcPr>
          <w:p w:rsidR="006B49B2" w:rsidRPr="00702D92" w:rsidRDefault="006B49B2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Нормативные документы: </w:t>
            </w:r>
          </w:p>
        </w:tc>
        <w:tc>
          <w:tcPr>
            <w:tcW w:w="7938" w:type="dxa"/>
          </w:tcPr>
          <w:p w:rsidR="006B49B2" w:rsidRPr="00702D92" w:rsidRDefault="006B49B2" w:rsidP="006B49B2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-Фед</w:t>
            </w:r>
            <w:r w:rsidR="00E35F07">
              <w:rPr>
                <w:sz w:val="28"/>
                <w:szCs w:val="28"/>
              </w:rPr>
              <w:t xml:space="preserve">еральный закон </w:t>
            </w:r>
            <w:r w:rsidR="003558FD" w:rsidRPr="00702D92">
              <w:rPr>
                <w:sz w:val="28"/>
                <w:szCs w:val="28"/>
              </w:rPr>
              <w:t xml:space="preserve"> </w:t>
            </w:r>
            <w:r w:rsidR="00E35F07" w:rsidRPr="00702D92">
              <w:rPr>
                <w:sz w:val="28"/>
                <w:szCs w:val="28"/>
              </w:rPr>
              <w:t>от</w:t>
            </w:r>
            <w:r w:rsidR="00E35F07">
              <w:rPr>
                <w:sz w:val="28"/>
                <w:szCs w:val="28"/>
              </w:rPr>
              <w:t xml:space="preserve"> </w:t>
            </w:r>
            <w:r w:rsidR="00E35F07" w:rsidRPr="00702D92">
              <w:rPr>
                <w:sz w:val="28"/>
                <w:szCs w:val="28"/>
              </w:rPr>
              <w:t>29.12.2012г.</w:t>
            </w:r>
            <w:r w:rsidR="00E35F07">
              <w:rPr>
                <w:sz w:val="28"/>
                <w:szCs w:val="28"/>
              </w:rPr>
              <w:t xml:space="preserve">№273 </w:t>
            </w:r>
            <w:r w:rsidR="00E35F07" w:rsidRPr="00702D92">
              <w:rPr>
                <w:sz w:val="28"/>
                <w:szCs w:val="28"/>
              </w:rPr>
              <w:t>«Об образовании Р</w:t>
            </w:r>
            <w:r w:rsidR="00E35F07">
              <w:rPr>
                <w:sz w:val="28"/>
                <w:szCs w:val="28"/>
              </w:rPr>
              <w:t xml:space="preserve">оссийской </w:t>
            </w:r>
            <w:r w:rsidR="00E35F07" w:rsidRPr="00702D92">
              <w:rPr>
                <w:sz w:val="28"/>
                <w:szCs w:val="28"/>
              </w:rPr>
              <w:t>Ф</w:t>
            </w:r>
            <w:r w:rsidR="00E35F07">
              <w:rPr>
                <w:sz w:val="28"/>
                <w:szCs w:val="28"/>
              </w:rPr>
              <w:t>едерации</w:t>
            </w:r>
            <w:r w:rsidR="00E35F07" w:rsidRPr="00702D92">
              <w:rPr>
                <w:sz w:val="28"/>
                <w:szCs w:val="28"/>
              </w:rPr>
              <w:t>»</w:t>
            </w:r>
          </w:p>
          <w:p w:rsidR="003558FD" w:rsidRPr="00702D92" w:rsidRDefault="003558FD" w:rsidP="006B49B2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- Приказ Министерства Образования РФ от 17.10.2013г №115</w:t>
            </w:r>
            <w:r w:rsidR="00E35F07">
              <w:rPr>
                <w:sz w:val="28"/>
                <w:szCs w:val="28"/>
              </w:rPr>
              <w:t>5 «Об утверждении ФГОС ДО»</w:t>
            </w:r>
            <w:r w:rsidRPr="00702D92">
              <w:rPr>
                <w:sz w:val="28"/>
                <w:szCs w:val="28"/>
              </w:rPr>
              <w:t xml:space="preserve"> от 14.11.2013г. № 30384</w:t>
            </w:r>
          </w:p>
          <w:p w:rsidR="006B49B2" w:rsidRPr="00702D92" w:rsidRDefault="006B49B2" w:rsidP="006B49B2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-Постановление Правительства РФ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      </w:r>
          </w:p>
          <w:p w:rsidR="006B49B2" w:rsidRPr="00430CF4" w:rsidRDefault="006B49B2" w:rsidP="006B49B2">
            <w:pPr>
              <w:pStyle w:val="Default"/>
              <w:rPr>
                <w:color w:val="auto"/>
                <w:sz w:val="28"/>
                <w:szCs w:val="28"/>
              </w:rPr>
            </w:pPr>
            <w:r w:rsidRPr="00430CF4">
              <w:rPr>
                <w:color w:val="auto"/>
                <w:sz w:val="28"/>
                <w:szCs w:val="28"/>
              </w:rPr>
              <w:t xml:space="preserve">- Приказ </w:t>
            </w:r>
            <w:r w:rsidR="00430CF4" w:rsidRPr="00430CF4">
              <w:rPr>
                <w:color w:val="auto"/>
                <w:sz w:val="28"/>
                <w:szCs w:val="28"/>
              </w:rPr>
              <w:t>Министерства просвещения Российской Федерации от 31.07.2020 № 373</w:t>
            </w:r>
            <w:r w:rsidRPr="00430CF4">
              <w:rPr>
                <w:color w:val="auto"/>
                <w:sz w:val="28"/>
                <w:szCs w:val="28"/>
              </w:rPr>
      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  <w:p w:rsidR="006B49B2" w:rsidRPr="00430CF4" w:rsidRDefault="006B49B2" w:rsidP="006B49B2">
            <w:pPr>
              <w:pStyle w:val="Default"/>
              <w:rPr>
                <w:color w:val="auto"/>
                <w:sz w:val="28"/>
                <w:szCs w:val="28"/>
              </w:rPr>
            </w:pPr>
            <w:r w:rsidRPr="00430CF4">
              <w:rPr>
                <w:color w:val="auto"/>
                <w:sz w:val="28"/>
                <w:szCs w:val="28"/>
              </w:rPr>
              <w:t>- Постановление главного государственного санитарного врача Росс</w:t>
            </w:r>
            <w:r w:rsidR="00430CF4" w:rsidRPr="00430CF4">
              <w:rPr>
                <w:color w:val="auto"/>
                <w:sz w:val="28"/>
                <w:szCs w:val="28"/>
              </w:rPr>
              <w:t>ийской Федерации</w:t>
            </w:r>
            <w:proofErr w:type="gramStart"/>
            <w:r w:rsidR="00430CF4" w:rsidRPr="00430CF4">
              <w:rPr>
                <w:color w:val="auto"/>
                <w:sz w:val="28"/>
                <w:szCs w:val="28"/>
              </w:rPr>
              <w:t xml:space="preserve"> С</w:t>
            </w:r>
            <w:proofErr w:type="gramEnd"/>
            <w:r w:rsidR="00430CF4" w:rsidRPr="00430CF4">
              <w:rPr>
                <w:color w:val="auto"/>
                <w:sz w:val="28"/>
                <w:szCs w:val="28"/>
              </w:rPr>
              <w:t xml:space="preserve">анитарно </w:t>
            </w:r>
            <w:r w:rsidR="00430CF4">
              <w:rPr>
                <w:color w:val="auto"/>
                <w:sz w:val="28"/>
                <w:szCs w:val="28"/>
              </w:rPr>
              <w:t xml:space="preserve">- </w:t>
            </w:r>
            <w:r w:rsidR="00430CF4" w:rsidRPr="00430CF4">
              <w:rPr>
                <w:color w:val="auto"/>
                <w:sz w:val="28"/>
                <w:szCs w:val="28"/>
              </w:rPr>
              <w:t>эпидемиологические правила и нормы</w:t>
            </w:r>
            <w:r w:rsidRPr="00430CF4">
              <w:rPr>
                <w:color w:val="auto"/>
                <w:sz w:val="28"/>
                <w:szCs w:val="28"/>
              </w:rPr>
              <w:t xml:space="preserve"> </w:t>
            </w:r>
            <w:r w:rsidR="00430CF4" w:rsidRPr="00430CF4">
              <w:rPr>
                <w:color w:val="auto"/>
                <w:sz w:val="28"/>
                <w:szCs w:val="28"/>
              </w:rPr>
              <w:t xml:space="preserve"> СанПиН 2.3/2.4. 3590-20</w:t>
            </w:r>
            <w:r w:rsidRPr="00430CF4">
              <w:rPr>
                <w:color w:val="auto"/>
                <w:sz w:val="28"/>
                <w:szCs w:val="28"/>
              </w:rPr>
              <w:t>)</w:t>
            </w:r>
            <w:r w:rsidR="00430CF4" w:rsidRPr="00430CF4">
              <w:rPr>
                <w:color w:val="auto"/>
                <w:sz w:val="28"/>
                <w:szCs w:val="28"/>
              </w:rPr>
              <w:t xml:space="preserve"> «Санитарно – эпидемиологические требования к организации общественного питания населения»</w:t>
            </w:r>
            <w:r w:rsidRPr="00430CF4">
              <w:rPr>
                <w:color w:val="auto"/>
                <w:sz w:val="28"/>
                <w:szCs w:val="28"/>
              </w:rPr>
              <w:t xml:space="preserve">; </w:t>
            </w:r>
          </w:p>
          <w:p w:rsidR="006B49B2" w:rsidRPr="00702D92" w:rsidRDefault="006B49B2" w:rsidP="006B49B2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Указ Президента Российской Федерации от 07.05.2012 года № 599 «О мерах по реализации государственной политики в области образования и науки»; </w:t>
            </w:r>
          </w:p>
          <w:p w:rsidR="00702D92" w:rsidRPr="00702D92" w:rsidRDefault="006B49B2" w:rsidP="006B49B2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Приказ Министерства труда и социальной защиты Российской Федерации от 18.10.2013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      </w:r>
          </w:p>
          <w:p w:rsidR="006B49B2" w:rsidRPr="00702D92" w:rsidRDefault="006B49B2" w:rsidP="006B49B2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Устав МАДОО детский сад «Веселый городок»; </w:t>
            </w:r>
          </w:p>
          <w:p w:rsidR="006B49B2" w:rsidRPr="00702D92" w:rsidRDefault="006B49B2" w:rsidP="006B49B2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Основная образовательная программа дошкольного образования МАДОО детский сад «Веселый городок»; </w:t>
            </w:r>
          </w:p>
          <w:p w:rsidR="006B49B2" w:rsidRPr="00702D92" w:rsidRDefault="006B49B2" w:rsidP="006B49B2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Приказ министерства образования и науки Российской Федерации от 09.11.2015 г.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      </w:r>
          </w:p>
          <w:p w:rsidR="00114A7A" w:rsidRPr="00702D92" w:rsidRDefault="00114A7A" w:rsidP="006B49B2">
            <w:pPr>
              <w:pStyle w:val="Default"/>
              <w:rPr>
                <w:sz w:val="28"/>
                <w:szCs w:val="28"/>
              </w:rPr>
            </w:pPr>
          </w:p>
        </w:tc>
      </w:tr>
      <w:tr w:rsidR="006B49B2" w:rsidRPr="00702D92" w:rsidTr="00151577">
        <w:tc>
          <w:tcPr>
            <w:tcW w:w="2127" w:type="dxa"/>
          </w:tcPr>
          <w:p w:rsidR="006B49B2" w:rsidRPr="00702D92" w:rsidRDefault="003A3E85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lastRenderedPageBreak/>
              <w:t>Авторы:</w:t>
            </w: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467"/>
            </w:tblGrid>
            <w:tr w:rsidR="006B49B2" w:rsidRPr="00702D92">
              <w:trPr>
                <w:trHeight w:val="247"/>
              </w:trPr>
              <w:tc>
                <w:tcPr>
                  <w:tcW w:w="0" w:type="auto"/>
                </w:tcPr>
                <w:p w:rsidR="006B49B2" w:rsidRPr="00702D92" w:rsidRDefault="006B49B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B49B2" w:rsidRPr="00702D92" w:rsidRDefault="00F6384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02D92">
                    <w:rPr>
                      <w:sz w:val="28"/>
                      <w:szCs w:val="28"/>
                    </w:rPr>
                    <w:t>Т</w:t>
                  </w:r>
                  <w:r w:rsidR="00114A7A" w:rsidRPr="00702D92">
                    <w:rPr>
                      <w:sz w:val="28"/>
                      <w:szCs w:val="28"/>
                    </w:rPr>
                    <w:t>ворческ</w:t>
                  </w:r>
                  <w:r>
                    <w:rPr>
                      <w:sz w:val="28"/>
                      <w:szCs w:val="28"/>
                    </w:rPr>
                    <w:t>ая группа</w:t>
                  </w:r>
                </w:p>
              </w:tc>
            </w:tr>
          </w:tbl>
          <w:p w:rsidR="006B49B2" w:rsidRPr="00702D92" w:rsidRDefault="006B49B2" w:rsidP="006B49B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B49B2" w:rsidRPr="00702D92" w:rsidTr="00151577">
        <w:tc>
          <w:tcPr>
            <w:tcW w:w="2127" w:type="dxa"/>
          </w:tcPr>
          <w:p w:rsidR="006B49B2" w:rsidRPr="00702D92" w:rsidRDefault="006B49B2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Исполнители: </w:t>
            </w:r>
          </w:p>
        </w:tc>
        <w:tc>
          <w:tcPr>
            <w:tcW w:w="7938" w:type="dxa"/>
          </w:tcPr>
          <w:p w:rsidR="006B49B2" w:rsidRDefault="006B49B2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Коллектив МАДОО детский сад «Веселый городок» </w:t>
            </w:r>
          </w:p>
          <w:p w:rsidR="007815AA" w:rsidRPr="00702D92" w:rsidRDefault="007815AA">
            <w:pPr>
              <w:pStyle w:val="Default"/>
              <w:rPr>
                <w:sz w:val="28"/>
                <w:szCs w:val="28"/>
              </w:rPr>
            </w:pPr>
          </w:p>
        </w:tc>
      </w:tr>
      <w:tr w:rsidR="005B694F" w:rsidRPr="00702D92" w:rsidTr="00151577">
        <w:tc>
          <w:tcPr>
            <w:tcW w:w="2127" w:type="dxa"/>
          </w:tcPr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Цели: </w:t>
            </w:r>
          </w:p>
        </w:tc>
        <w:tc>
          <w:tcPr>
            <w:tcW w:w="7938" w:type="dxa"/>
          </w:tcPr>
          <w:p w:rsidR="005B694F" w:rsidRPr="00702D92" w:rsidRDefault="003A3E85" w:rsidP="005B69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организации</w:t>
            </w:r>
            <w:r w:rsidR="005B694F" w:rsidRPr="00702D92">
              <w:rPr>
                <w:sz w:val="28"/>
                <w:szCs w:val="28"/>
              </w:rPr>
              <w:t xml:space="preserve"> в режиме непрерывного развития, направленного </w:t>
            </w:r>
            <w:proofErr w:type="gramStart"/>
            <w:r w:rsidR="005B694F" w:rsidRPr="00702D92">
              <w:rPr>
                <w:sz w:val="28"/>
                <w:szCs w:val="28"/>
              </w:rPr>
              <w:t>на</w:t>
            </w:r>
            <w:proofErr w:type="gramEnd"/>
            <w:r w:rsidR="005B694F" w:rsidRPr="00702D92">
              <w:rPr>
                <w:sz w:val="28"/>
                <w:szCs w:val="28"/>
              </w:rPr>
              <w:t xml:space="preserve">: </w:t>
            </w:r>
          </w:p>
          <w:p w:rsidR="005B694F" w:rsidRPr="00702D92" w:rsidRDefault="005B694F" w:rsidP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• создание в дошко</w:t>
            </w:r>
            <w:r w:rsidR="003A3E85">
              <w:rPr>
                <w:sz w:val="28"/>
                <w:szCs w:val="28"/>
              </w:rPr>
              <w:t>льной образовательной организации (далее – ДОО</w:t>
            </w:r>
            <w:r w:rsidRPr="00702D92">
              <w:rPr>
                <w:sz w:val="28"/>
                <w:szCs w:val="28"/>
              </w:rPr>
              <w:t xml:space="preserve">) комфортных и безопасных условий для получения дошкольного образования разными категориями детей; </w:t>
            </w:r>
          </w:p>
          <w:p w:rsidR="005B694F" w:rsidRPr="00702D92" w:rsidRDefault="005B694F" w:rsidP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• освоение педагогами и учебно-вспомогательным персоналом </w:t>
            </w:r>
          </w:p>
          <w:p w:rsidR="00F63840" w:rsidRPr="00F63840" w:rsidRDefault="00F63840" w:rsidP="00F63840">
            <w:pPr>
              <w:pStyle w:val="Default"/>
              <w:rPr>
                <w:sz w:val="28"/>
                <w:szCs w:val="28"/>
              </w:rPr>
            </w:pPr>
            <w:r w:rsidRPr="00F63840">
              <w:rPr>
                <w:sz w:val="28"/>
                <w:szCs w:val="28"/>
              </w:rPr>
              <w:t xml:space="preserve">типа деятельности, способствующего повышению качества дошкольного образования; </w:t>
            </w:r>
          </w:p>
          <w:p w:rsidR="007105B4" w:rsidRDefault="00F63840" w:rsidP="00F63840">
            <w:pPr>
              <w:pStyle w:val="Default"/>
              <w:rPr>
                <w:sz w:val="28"/>
                <w:szCs w:val="28"/>
              </w:rPr>
            </w:pPr>
            <w:r w:rsidRPr="00F63840">
              <w:rPr>
                <w:sz w:val="28"/>
                <w:szCs w:val="28"/>
              </w:rPr>
              <w:t xml:space="preserve">• модернизацию материально-технической базы </w:t>
            </w:r>
            <w:r>
              <w:rPr>
                <w:sz w:val="28"/>
                <w:szCs w:val="28"/>
              </w:rPr>
              <w:t>организации</w:t>
            </w:r>
            <w:r w:rsidRPr="00F63840">
              <w:rPr>
                <w:sz w:val="28"/>
                <w:szCs w:val="28"/>
              </w:rPr>
              <w:t>.</w:t>
            </w:r>
          </w:p>
          <w:p w:rsidR="00133D66" w:rsidRPr="00133D66" w:rsidRDefault="00133D66" w:rsidP="00133D66">
            <w:pPr>
              <w:pStyle w:val="Default"/>
              <w:rPr>
                <w:sz w:val="28"/>
                <w:szCs w:val="28"/>
              </w:rPr>
            </w:pPr>
            <w:r w:rsidRPr="00F63840">
              <w:rPr>
                <w:sz w:val="28"/>
                <w:szCs w:val="28"/>
              </w:rPr>
              <w:t>•</w:t>
            </w:r>
            <w:r w:rsidRPr="00133D66">
              <w:rPr>
                <w:sz w:val="28"/>
                <w:szCs w:val="28"/>
              </w:rPr>
              <w:t xml:space="preserve">содержание программы опирается на актуальный уровень развития </w:t>
            </w:r>
            <w:r>
              <w:rPr>
                <w:sz w:val="28"/>
                <w:szCs w:val="28"/>
              </w:rPr>
              <w:t>дошкольной</w:t>
            </w:r>
            <w:r w:rsidRPr="00133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 организации</w:t>
            </w:r>
            <w:r w:rsidRPr="00133D66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ДОО</w:t>
            </w:r>
            <w:r w:rsidRPr="00133D66">
              <w:rPr>
                <w:sz w:val="28"/>
                <w:szCs w:val="28"/>
              </w:rPr>
              <w:t xml:space="preserve">), потенциальные возможности коллектива и руководства, ожидания родителей. </w:t>
            </w:r>
          </w:p>
          <w:p w:rsidR="005B694F" w:rsidRPr="00702D92" w:rsidRDefault="005B694F" w:rsidP="007105B4">
            <w:pPr>
              <w:pStyle w:val="Default"/>
              <w:rPr>
                <w:sz w:val="28"/>
                <w:szCs w:val="28"/>
              </w:rPr>
            </w:pPr>
          </w:p>
        </w:tc>
      </w:tr>
      <w:tr w:rsidR="005B694F" w:rsidRPr="00702D92" w:rsidTr="00151577">
        <w:tc>
          <w:tcPr>
            <w:tcW w:w="2127" w:type="dxa"/>
          </w:tcPr>
          <w:p w:rsidR="005B694F" w:rsidRPr="00702D92" w:rsidRDefault="003558FD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Задачи</w:t>
            </w:r>
          </w:p>
        </w:tc>
        <w:tc>
          <w:tcPr>
            <w:tcW w:w="7938" w:type="dxa"/>
          </w:tcPr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1. Проведение маркетинговых мероприятий по выявлению запросов родителей на дополнительные услуги, введение дополнительных услуг в </w:t>
            </w:r>
            <w:r w:rsidR="003558FD" w:rsidRPr="00702D92">
              <w:rPr>
                <w:sz w:val="28"/>
                <w:szCs w:val="28"/>
              </w:rPr>
              <w:t>детском саду</w:t>
            </w:r>
            <w:r w:rsidRPr="00702D92">
              <w:rPr>
                <w:sz w:val="28"/>
                <w:szCs w:val="28"/>
              </w:rPr>
              <w:t xml:space="preserve">;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2.Скорректировать образовательный процесс в соответствии с федеральным государственным образовательным стандартом, основной образовательной программой дошкольной образовательной организации</w:t>
            </w:r>
            <w:r w:rsidR="003558FD" w:rsidRPr="00702D92">
              <w:rPr>
                <w:sz w:val="28"/>
                <w:szCs w:val="28"/>
              </w:rPr>
              <w:t>.</w:t>
            </w:r>
            <w:r w:rsidRPr="00702D92">
              <w:rPr>
                <w:sz w:val="28"/>
                <w:szCs w:val="28"/>
              </w:rPr>
              <w:t xml:space="preserve">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3.Разработать мониторинг развивающего оценивания реализации ООП </w:t>
            </w:r>
            <w:proofErr w:type="gramStart"/>
            <w:r w:rsidRPr="00702D92">
              <w:rPr>
                <w:sz w:val="28"/>
                <w:szCs w:val="28"/>
              </w:rPr>
              <w:t>ДО</w:t>
            </w:r>
            <w:proofErr w:type="gramEnd"/>
            <w:r w:rsidRPr="00702D92">
              <w:rPr>
                <w:sz w:val="28"/>
                <w:szCs w:val="28"/>
              </w:rPr>
              <w:t xml:space="preserve">; </w:t>
            </w:r>
          </w:p>
          <w:p w:rsidR="007815AA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4.Обеспечивать доступность среды для разных категорий детей.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5.Повышать профессиональную компетентность педагогического коллектива; </w:t>
            </w:r>
          </w:p>
          <w:p w:rsidR="003558FD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6.Стимулировать профессиональную самоорганизацию деятельности педагогов, поддерживать инициативу и творчество; </w:t>
            </w:r>
          </w:p>
          <w:p w:rsidR="003558FD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7.Внедрить профессиональный стандарт педагога;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8.Активизировать использование в образовательном процессе интерактивных технологий и электронных образовательных ресурсов;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9.Мотивировать педагогов к повышению квалификационной категории;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10.Осваивать эффективные технологии социального партнерства и взаимодействия в интересах ребенка-дошкольника;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11.Обогащать предметно – пространственную развивающую среду и материально-техническую базу </w:t>
            </w:r>
            <w:r w:rsidR="003558FD" w:rsidRPr="00702D92">
              <w:rPr>
                <w:sz w:val="28"/>
                <w:szCs w:val="28"/>
              </w:rPr>
              <w:t>дошкольной</w:t>
            </w:r>
            <w:r w:rsidRPr="00702D92">
              <w:rPr>
                <w:sz w:val="28"/>
                <w:szCs w:val="28"/>
              </w:rPr>
              <w:t xml:space="preserve"> </w:t>
            </w:r>
            <w:r w:rsidR="003558FD" w:rsidRPr="00702D92">
              <w:rPr>
                <w:sz w:val="28"/>
                <w:szCs w:val="28"/>
              </w:rPr>
              <w:t xml:space="preserve">образовательной организации </w:t>
            </w:r>
            <w:r w:rsidRPr="00702D92">
              <w:rPr>
                <w:sz w:val="28"/>
                <w:szCs w:val="28"/>
              </w:rPr>
              <w:t xml:space="preserve">(далее – </w:t>
            </w:r>
            <w:r w:rsidR="003558FD" w:rsidRPr="00702D92">
              <w:rPr>
                <w:sz w:val="28"/>
                <w:szCs w:val="28"/>
              </w:rPr>
              <w:t>ДОО</w:t>
            </w:r>
            <w:r w:rsidRPr="00702D92">
              <w:rPr>
                <w:sz w:val="28"/>
                <w:szCs w:val="28"/>
              </w:rPr>
              <w:t xml:space="preserve">) согласно требованиям Федерального государственного образовательного </w:t>
            </w:r>
            <w:r w:rsidRPr="00702D92">
              <w:rPr>
                <w:sz w:val="28"/>
                <w:szCs w:val="28"/>
              </w:rPr>
              <w:lastRenderedPageBreak/>
              <w:t xml:space="preserve">стандарта дошкольного образования (далее - ФГОС </w:t>
            </w:r>
            <w:proofErr w:type="gramStart"/>
            <w:r w:rsidRPr="00702D92">
              <w:rPr>
                <w:sz w:val="28"/>
                <w:szCs w:val="28"/>
              </w:rPr>
              <w:t>ДО</w:t>
            </w:r>
            <w:proofErr w:type="gramEnd"/>
            <w:r w:rsidRPr="00702D92">
              <w:rPr>
                <w:sz w:val="28"/>
                <w:szCs w:val="28"/>
              </w:rPr>
              <w:t xml:space="preserve">). </w:t>
            </w:r>
          </w:p>
        </w:tc>
      </w:tr>
      <w:tr w:rsidR="005B694F" w:rsidRPr="00702D92" w:rsidTr="00151577">
        <w:tc>
          <w:tcPr>
            <w:tcW w:w="2127" w:type="dxa"/>
          </w:tcPr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lastRenderedPageBreak/>
              <w:t xml:space="preserve">Ожидаемые результаты: </w:t>
            </w:r>
          </w:p>
        </w:tc>
        <w:tc>
          <w:tcPr>
            <w:tcW w:w="7938" w:type="dxa"/>
          </w:tcPr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Дальнейшее развитие МАДОО: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-создание образовательного процесса в соответствии с ФГОС </w:t>
            </w:r>
            <w:proofErr w:type="gramStart"/>
            <w:r w:rsidRPr="00702D92">
              <w:rPr>
                <w:sz w:val="28"/>
                <w:szCs w:val="28"/>
              </w:rPr>
              <w:t>ДО</w:t>
            </w:r>
            <w:proofErr w:type="gramEnd"/>
            <w:r w:rsidRPr="00702D92">
              <w:rPr>
                <w:sz w:val="28"/>
                <w:szCs w:val="28"/>
              </w:rPr>
              <w:t xml:space="preserve">;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укрепление кадрового потенциала детского сада;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укрепление материально-технической базы.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совершенствование развивающей предметно-пространственной среды в группах;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повышение компетентности педагогов в области применения информационных технологий в образовательном процессе.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-тесное взаимодействие с родителями, участниками образовательного процесса в МАДОО д/с «Веселый городок»;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-введение дополнительных услуг, предо</w:t>
            </w:r>
            <w:r w:rsidR="007815AA">
              <w:rPr>
                <w:sz w:val="28"/>
                <w:szCs w:val="28"/>
              </w:rPr>
              <w:t>ставляемых по запросу родителей;</w:t>
            </w:r>
            <w:r w:rsidRPr="00702D92">
              <w:rPr>
                <w:sz w:val="28"/>
                <w:szCs w:val="28"/>
              </w:rPr>
              <w:t xml:space="preserve">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создание доступной среды для разных категорий детей </w:t>
            </w:r>
          </w:p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>- рост числа педагогов, имеющих первую или высшую квалификационную категорию</w:t>
            </w:r>
            <w:r w:rsidR="007815AA">
              <w:rPr>
                <w:rFonts w:ascii="Arial" w:hAnsi="Arial" w:cs="Arial"/>
                <w:sz w:val="28"/>
                <w:szCs w:val="28"/>
              </w:rPr>
              <w:t>;</w:t>
            </w:r>
            <w:r w:rsidRPr="00702D9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94F" w:rsidRPr="00702D92" w:rsidRDefault="005B694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702D92">
              <w:rPr>
                <w:rFonts w:ascii="Arial" w:hAnsi="Arial" w:cs="Arial"/>
                <w:sz w:val="28"/>
                <w:szCs w:val="28"/>
              </w:rPr>
              <w:t>-</w:t>
            </w:r>
            <w:r w:rsidRPr="00702D92">
              <w:rPr>
                <w:sz w:val="28"/>
                <w:szCs w:val="28"/>
              </w:rPr>
              <w:t>удовлетворенность семей воспитанников услугами детского сада</w:t>
            </w:r>
            <w:r w:rsidRPr="00702D9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5B694F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- финансовая стабильность, рост заработной платы и стимулирующих выплат педагогам. </w:t>
            </w:r>
          </w:p>
          <w:p w:rsidR="007815AA" w:rsidRPr="00702D92" w:rsidRDefault="007815AA">
            <w:pPr>
              <w:pStyle w:val="Default"/>
              <w:rPr>
                <w:sz w:val="28"/>
                <w:szCs w:val="28"/>
              </w:rPr>
            </w:pPr>
          </w:p>
        </w:tc>
      </w:tr>
      <w:tr w:rsidR="005B694F" w:rsidRPr="00702D92" w:rsidTr="00151577">
        <w:tc>
          <w:tcPr>
            <w:tcW w:w="2127" w:type="dxa"/>
          </w:tcPr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7938" w:type="dxa"/>
          </w:tcPr>
          <w:p w:rsidR="005B694F" w:rsidRPr="00702D92" w:rsidRDefault="005B694F">
            <w:pPr>
              <w:pStyle w:val="Default"/>
              <w:rPr>
                <w:sz w:val="28"/>
                <w:szCs w:val="28"/>
              </w:rPr>
            </w:pPr>
            <w:r w:rsidRPr="00702D92">
              <w:rPr>
                <w:sz w:val="28"/>
                <w:szCs w:val="28"/>
              </w:rPr>
              <w:t xml:space="preserve">Осуществляется в пределах текущего финансирования </w:t>
            </w:r>
          </w:p>
        </w:tc>
      </w:tr>
    </w:tbl>
    <w:p w:rsidR="00AD31AE" w:rsidRPr="00702D92" w:rsidRDefault="00AD31AE" w:rsidP="00AD31AE">
      <w:pPr>
        <w:pStyle w:val="Default"/>
        <w:ind w:left="720"/>
        <w:rPr>
          <w:sz w:val="28"/>
          <w:szCs w:val="28"/>
        </w:rPr>
      </w:pPr>
    </w:p>
    <w:p w:rsidR="00AD31AE" w:rsidRDefault="00AD31AE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702D92" w:rsidRDefault="00702D92" w:rsidP="00C4545F">
      <w:pPr>
        <w:pStyle w:val="Default"/>
        <w:rPr>
          <w:sz w:val="23"/>
          <w:szCs w:val="23"/>
        </w:rPr>
      </w:pPr>
    </w:p>
    <w:p w:rsidR="00F821E2" w:rsidRDefault="00F821E2" w:rsidP="00C4545F">
      <w:pPr>
        <w:pStyle w:val="Default"/>
        <w:rPr>
          <w:sz w:val="23"/>
          <w:szCs w:val="23"/>
        </w:rPr>
      </w:pPr>
    </w:p>
    <w:p w:rsidR="00F821E2" w:rsidRDefault="00F821E2" w:rsidP="00C4545F">
      <w:pPr>
        <w:pStyle w:val="Default"/>
        <w:rPr>
          <w:sz w:val="23"/>
          <w:szCs w:val="23"/>
        </w:rPr>
      </w:pPr>
    </w:p>
    <w:p w:rsidR="00F821E2" w:rsidRDefault="00F821E2" w:rsidP="00C4545F">
      <w:pPr>
        <w:pStyle w:val="Default"/>
        <w:rPr>
          <w:sz w:val="23"/>
          <w:szCs w:val="23"/>
        </w:rPr>
      </w:pPr>
    </w:p>
    <w:p w:rsidR="00F821E2" w:rsidRDefault="00F821E2" w:rsidP="00C4545F">
      <w:pPr>
        <w:pStyle w:val="Default"/>
        <w:rPr>
          <w:sz w:val="23"/>
          <w:szCs w:val="23"/>
        </w:rPr>
      </w:pPr>
    </w:p>
    <w:p w:rsidR="00F821E2" w:rsidRDefault="00F821E2" w:rsidP="00C4545F">
      <w:pPr>
        <w:pStyle w:val="Default"/>
        <w:rPr>
          <w:sz w:val="23"/>
          <w:szCs w:val="23"/>
        </w:rPr>
      </w:pPr>
    </w:p>
    <w:p w:rsidR="00702D92" w:rsidRDefault="00F821E2" w:rsidP="00F821E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-7-</w:t>
      </w:r>
    </w:p>
    <w:p w:rsidR="00FA69D4" w:rsidRDefault="00FA69D4" w:rsidP="00AD31AE">
      <w:pPr>
        <w:pStyle w:val="Default"/>
        <w:rPr>
          <w:b/>
          <w:bCs/>
          <w:sz w:val="36"/>
          <w:szCs w:val="36"/>
        </w:rPr>
      </w:pPr>
    </w:p>
    <w:p w:rsidR="00AD31AE" w:rsidRDefault="00AD31AE" w:rsidP="00AD31AE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2. Информационная справка </w:t>
      </w:r>
    </w:p>
    <w:p w:rsidR="00AD31AE" w:rsidRPr="007815AA" w:rsidRDefault="00AD31AE" w:rsidP="00AD31AE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 xml:space="preserve">Полное наименование дошкольного образовательного учреждения в соответствии с Уставом: Муниципальная автономная дошкольная организация детский сад «Веселый городок» </w:t>
      </w:r>
    </w:p>
    <w:p w:rsidR="00AD31AE" w:rsidRPr="007815AA" w:rsidRDefault="00AD31AE" w:rsidP="00AD31AE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 xml:space="preserve">Лицензия: №10446 от 28.03.2017г.  </w:t>
      </w:r>
    </w:p>
    <w:p w:rsidR="00AD31AE" w:rsidRPr="007815AA" w:rsidRDefault="00AD31AE" w:rsidP="00AD31AE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 xml:space="preserve">Юридический адрес: Республика Алтай, Онгудайский район, село Онгудай, улица Советская,96; </w:t>
      </w:r>
    </w:p>
    <w:p w:rsidR="00AD31AE" w:rsidRPr="007815AA" w:rsidRDefault="00AD31AE" w:rsidP="00AD31AE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>Фактический адрес: Республика Алтай, Онгудайский район, село Онгудай, улица Советская, 96; Телефон (8-38845)- 22738.</w:t>
      </w:r>
    </w:p>
    <w:p w:rsidR="00AD31AE" w:rsidRPr="007815AA" w:rsidRDefault="00AD31AE" w:rsidP="00AD31AE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 xml:space="preserve">адрес электронной почты – </w:t>
      </w:r>
      <w:proofErr w:type="spellStart"/>
      <w:r w:rsidR="00FA69D4">
        <w:rPr>
          <w:sz w:val="28"/>
          <w:szCs w:val="28"/>
          <w:lang w:val="en-US"/>
        </w:rPr>
        <w:t>vecel</w:t>
      </w:r>
      <w:proofErr w:type="spellEnd"/>
      <w:r w:rsidR="00FA69D4" w:rsidRPr="00FA69D4">
        <w:rPr>
          <w:sz w:val="28"/>
          <w:szCs w:val="28"/>
        </w:rPr>
        <w:t>-</w:t>
      </w:r>
      <w:proofErr w:type="spellStart"/>
      <w:r w:rsidR="00FA69D4">
        <w:rPr>
          <w:sz w:val="28"/>
          <w:szCs w:val="28"/>
          <w:lang w:val="en-US"/>
        </w:rPr>
        <w:t>gorodok</w:t>
      </w:r>
      <w:proofErr w:type="spellEnd"/>
      <w:r w:rsidR="00FA69D4" w:rsidRPr="00FA69D4">
        <w:rPr>
          <w:sz w:val="28"/>
          <w:szCs w:val="28"/>
        </w:rPr>
        <w:t>@</w:t>
      </w:r>
      <w:proofErr w:type="spellStart"/>
      <w:r w:rsidR="00FA69D4">
        <w:rPr>
          <w:sz w:val="28"/>
          <w:szCs w:val="28"/>
          <w:lang w:val="en-US"/>
        </w:rPr>
        <w:t>yandex</w:t>
      </w:r>
      <w:proofErr w:type="spellEnd"/>
      <w:r w:rsidR="00FA69D4" w:rsidRPr="00FA69D4">
        <w:rPr>
          <w:sz w:val="28"/>
          <w:szCs w:val="28"/>
        </w:rPr>
        <w:t>.</w:t>
      </w:r>
      <w:proofErr w:type="spellStart"/>
      <w:r w:rsidR="00FA69D4">
        <w:rPr>
          <w:sz w:val="28"/>
          <w:szCs w:val="28"/>
          <w:lang w:val="en-US"/>
        </w:rPr>
        <w:t>ru</w:t>
      </w:r>
      <w:proofErr w:type="spellEnd"/>
      <w:r w:rsidRPr="007815AA">
        <w:rPr>
          <w:sz w:val="28"/>
          <w:szCs w:val="28"/>
        </w:rPr>
        <w:t xml:space="preserve"> </w:t>
      </w:r>
    </w:p>
    <w:p w:rsidR="00AD31AE" w:rsidRPr="00216DF8" w:rsidRDefault="00AD31AE" w:rsidP="00AD31AE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 xml:space="preserve">Сайт учреждения: </w:t>
      </w:r>
      <w:r w:rsidR="00216DF8">
        <w:rPr>
          <w:sz w:val="28"/>
          <w:szCs w:val="28"/>
          <w:lang w:val="en-US"/>
        </w:rPr>
        <w:t>http</w:t>
      </w:r>
      <w:r w:rsidR="00216DF8" w:rsidRPr="00216DF8">
        <w:rPr>
          <w:sz w:val="28"/>
          <w:szCs w:val="28"/>
        </w:rPr>
        <w:t>:</w:t>
      </w:r>
      <w:r w:rsidR="00216DF8">
        <w:rPr>
          <w:sz w:val="28"/>
          <w:szCs w:val="28"/>
        </w:rPr>
        <w:t>//vesel-ong.ru</w:t>
      </w:r>
    </w:p>
    <w:p w:rsidR="00AD31AE" w:rsidRPr="007815AA" w:rsidRDefault="00AD31AE" w:rsidP="00AD31AE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>Учредитель: отдел образования МО «Онгудайский район»</w:t>
      </w:r>
    </w:p>
    <w:p w:rsidR="00C4545F" w:rsidRPr="007815AA" w:rsidRDefault="00C4545F" w:rsidP="00C4545F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 xml:space="preserve">Кадровая характеристика на 01.09.2018 года </w:t>
      </w:r>
    </w:p>
    <w:p w:rsidR="00C4545F" w:rsidRPr="007815AA" w:rsidRDefault="00C4545F" w:rsidP="00C4545F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 xml:space="preserve">Общее количество педагогических работников – 18 человек </w:t>
      </w:r>
    </w:p>
    <w:p w:rsidR="00C4545F" w:rsidRPr="007815AA" w:rsidRDefault="00070F61" w:rsidP="00C4545F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>• заведующая</w:t>
      </w:r>
      <w:r w:rsidR="00C4545F" w:rsidRPr="007815AA">
        <w:rPr>
          <w:sz w:val="28"/>
          <w:szCs w:val="28"/>
        </w:rPr>
        <w:t xml:space="preserve"> - 1 </w:t>
      </w:r>
    </w:p>
    <w:p w:rsidR="00C4545F" w:rsidRPr="007815AA" w:rsidRDefault="00070F61" w:rsidP="00C4545F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>• старший воспитатель</w:t>
      </w:r>
      <w:r w:rsidR="00C4545F" w:rsidRPr="007815AA">
        <w:rPr>
          <w:sz w:val="28"/>
          <w:szCs w:val="28"/>
        </w:rPr>
        <w:t xml:space="preserve">- 1 </w:t>
      </w:r>
    </w:p>
    <w:p w:rsidR="00C4545F" w:rsidRPr="007815AA" w:rsidRDefault="00AD31AE" w:rsidP="00C4545F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>• воспитатель – 12</w:t>
      </w:r>
    </w:p>
    <w:p w:rsidR="00C4545F" w:rsidRPr="007815AA" w:rsidRDefault="00C4545F" w:rsidP="00C4545F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>• му</w:t>
      </w:r>
      <w:r w:rsidR="00AD31AE" w:rsidRPr="007815AA">
        <w:rPr>
          <w:sz w:val="28"/>
          <w:szCs w:val="28"/>
        </w:rPr>
        <w:t>зыкальный руководитель – 1</w:t>
      </w:r>
      <w:r w:rsidRPr="007815AA">
        <w:rPr>
          <w:sz w:val="28"/>
          <w:szCs w:val="28"/>
        </w:rPr>
        <w:t xml:space="preserve"> </w:t>
      </w:r>
    </w:p>
    <w:p w:rsidR="001862D2" w:rsidRPr="007815AA" w:rsidRDefault="00070F61" w:rsidP="00C4545F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>• учитель</w:t>
      </w:r>
      <w:r w:rsidR="001862D2" w:rsidRPr="007815AA">
        <w:rPr>
          <w:sz w:val="28"/>
          <w:szCs w:val="28"/>
        </w:rPr>
        <w:t xml:space="preserve"> </w:t>
      </w:r>
      <w:r w:rsidR="00C4545F" w:rsidRPr="007815AA">
        <w:rPr>
          <w:sz w:val="28"/>
          <w:szCs w:val="28"/>
        </w:rPr>
        <w:t xml:space="preserve">по физической культуре </w:t>
      </w:r>
      <w:r w:rsidR="001862D2" w:rsidRPr="007815AA">
        <w:rPr>
          <w:sz w:val="28"/>
          <w:szCs w:val="28"/>
        </w:rPr>
        <w:t>–</w:t>
      </w:r>
      <w:r w:rsidR="00C4545F" w:rsidRPr="007815AA">
        <w:rPr>
          <w:sz w:val="28"/>
          <w:szCs w:val="28"/>
        </w:rPr>
        <w:t xml:space="preserve"> 1</w:t>
      </w:r>
    </w:p>
    <w:p w:rsidR="001862D2" w:rsidRPr="007815AA" w:rsidRDefault="001862D2" w:rsidP="00C4545F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>Логопед -1</w:t>
      </w:r>
    </w:p>
    <w:p w:rsidR="001862D2" w:rsidRPr="007815AA" w:rsidRDefault="001862D2" w:rsidP="00C4545F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>Психолог-1</w:t>
      </w:r>
    </w:p>
    <w:p w:rsidR="00C4545F" w:rsidRPr="007815AA" w:rsidRDefault="001862D2" w:rsidP="00C4545F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>Учитель по алтайскому языку -1</w:t>
      </w:r>
      <w:r w:rsidR="00C4545F" w:rsidRPr="007815AA">
        <w:rPr>
          <w:sz w:val="28"/>
          <w:szCs w:val="28"/>
        </w:rPr>
        <w:t xml:space="preserve"> </w:t>
      </w:r>
    </w:p>
    <w:p w:rsidR="00C4545F" w:rsidRPr="007815AA" w:rsidRDefault="00C4545F" w:rsidP="00C4545F">
      <w:pPr>
        <w:pStyle w:val="Default"/>
        <w:rPr>
          <w:sz w:val="28"/>
          <w:szCs w:val="28"/>
        </w:rPr>
      </w:pPr>
      <w:r w:rsidRPr="007815AA">
        <w:rPr>
          <w:sz w:val="28"/>
          <w:szCs w:val="28"/>
        </w:rPr>
        <w:t>Укомплектованность кадрами – 100 %</w:t>
      </w:r>
    </w:p>
    <w:p w:rsidR="00070F61" w:rsidRDefault="00070F61" w:rsidP="00070F61">
      <w:pPr>
        <w:pStyle w:val="Default"/>
        <w:rPr>
          <w:b/>
          <w:bCs/>
          <w:sz w:val="28"/>
          <w:szCs w:val="28"/>
        </w:rPr>
      </w:pPr>
      <w:r w:rsidRPr="007815AA">
        <w:rPr>
          <w:b/>
          <w:bCs/>
          <w:sz w:val="28"/>
          <w:szCs w:val="28"/>
        </w:rPr>
        <w:t>Образовательный</w:t>
      </w:r>
      <w:r w:rsidR="00430CF4">
        <w:rPr>
          <w:b/>
          <w:bCs/>
          <w:sz w:val="28"/>
          <w:szCs w:val="28"/>
        </w:rPr>
        <w:t xml:space="preserve"> уровень педагогов на 01.09.2021</w:t>
      </w:r>
      <w:r w:rsidRPr="007815AA">
        <w:rPr>
          <w:b/>
          <w:bCs/>
          <w:sz w:val="28"/>
          <w:szCs w:val="28"/>
        </w:rPr>
        <w:t>г.</w:t>
      </w:r>
    </w:p>
    <w:p w:rsidR="007815AA" w:rsidRPr="007815AA" w:rsidRDefault="007815AA" w:rsidP="00070F61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70F61" w:rsidRPr="007815AA" w:rsidTr="00070F61">
        <w:tc>
          <w:tcPr>
            <w:tcW w:w="5069" w:type="dxa"/>
          </w:tcPr>
          <w:p w:rsidR="00070F61" w:rsidRPr="007815AA" w:rsidRDefault="00070F61">
            <w:pPr>
              <w:pStyle w:val="Default"/>
              <w:rPr>
                <w:sz w:val="28"/>
                <w:szCs w:val="28"/>
              </w:rPr>
            </w:pPr>
            <w:r w:rsidRPr="007815AA">
              <w:rPr>
                <w:b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5069" w:type="dxa"/>
          </w:tcPr>
          <w:p w:rsidR="00070F61" w:rsidRPr="007815AA" w:rsidRDefault="00070F61">
            <w:pPr>
              <w:pStyle w:val="Default"/>
              <w:rPr>
                <w:sz w:val="28"/>
                <w:szCs w:val="28"/>
              </w:rPr>
            </w:pPr>
            <w:r w:rsidRPr="007815AA">
              <w:rPr>
                <w:b/>
                <w:bCs/>
                <w:sz w:val="28"/>
                <w:szCs w:val="28"/>
              </w:rPr>
              <w:t xml:space="preserve">Количество педагогов – 18 человек </w:t>
            </w:r>
          </w:p>
        </w:tc>
      </w:tr>
      <w:tr w:rsidR="00070F61" w:rsidRPr="007815AA" w:rsidTr="00070F61">
        <w:tc>
          <w:tcPr>
            <w:tcW w:w="5069" w:type="dxa"/>
          </w:tcPr>
          <w:p w:rsidR="00070F61" w:rsidRPr="007815AA" w:rsidRDefault="00070F61">
            <w:pPr>
              <w:pStyle w:val="Default"/>
              <w:rPr>
                <w:sz w:val="28"/>
                <w:szCs w:val="28"/>
              </w:rPr>
            </w:pPr>
            <w:r w:rsidRPr="007815AA">
              <w:rPr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5069" w:type="dxa"/>
          </w:tcPr>
          <w:p w:rsidR="00070F61" w:rsidRPr="007815AA" w:rsidRDefault="00FA69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0F61" w:rsidRPr="007815AA" w:rsidTr="00070F61">
        <w:tc>
          <w:tcPr>
            <w:tcW w:w="5069" w:type="dxa"/>
          </w:tcPr>
          <w:p w:rsidR="00070F61" w:rsidRPr="007815AA" w:rsidRDefault="00070F61">
            <w:pPr>
              <w:pStyle w:val="Default"/>
              <w:rPr>
                <w:sz w:val="28"/>
                <w:szCs w:val="28"/>
              </w:rPr>
            </w:pPr>
            <w:r w:rsidRPr="007815AA"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5069" w:type="dxa"/>
          </w:tcPr>
          <w:p w:rsidR="00070F61" w:rsidRPr="007815AA" w:rsidRDefault="00070F61">
            <w:pPr>
              <w:pStyle w:val="Default"/>
              <w:rPr>
                <w:sz w:val="28"/>
                <w:szCs w:val="28"/>
              </w:rPr>
            </w:pPr>
            <w:r w:rsidRPr="007815AA">
              <w:rPr>
                <w:sz w:val="28"/>
                <w:szCs w:val="28"/>
              </w:rPr>
              <w:t xml:space="preserve"> </w:t>
            </w:r>
            <w:r w:rsidR="00FA69D4">
              <w:rPr>
                <w:sz w:val="28"/>
                <w:szCs w:val="28"/>
              </w:rPr>
              <w:t>11</w:t>
            </w:r>
          </w:p>
        </w:tc>
      </w:tr>
      <w:tr w:rsidR="00070F61" w:rsidRPr="007815AA" w:rsidTr="00070F61">
        <w:tc>
          <w:tcPr>
            <w:tcW w:w="5069" w:type="dxa"/>
          </w:tcPr>
          <w:p w:rsidR="00070F61" w:rsidRPr="007815AA" w:rsidRDefault="00070F61" w:rsidP="00070F61">
            <w:pPr>
              <w:pStyle w:val="Default"/>
              <w:rPr>
                <w:sz w:val="28"/>
                <w:szCs w:val="28"/>
              </w:rPr>
            </w:pPr>
            <w:r w:rsidRPr="007815AA">
              <w:rPr>
                <w:b/>
                <w:bCs/>
                <w:sz w:val="28"/>
                <w:szCs w:val="28"/>
              </w:rPr>
              <w:t xml:space="preserve">Уровень квалификации </w:t>
            </w:r>
          </w:p>
          <w:p w:rsidR="00070F61" w:rsidRPr="007815AA" w:rsidRDefault="00070F61" w:rsidP="00070F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70F61" w:rsidRPr="007815AA" w:rsidRDefault="00070F61" w:rsidP="00070F61">
            <w:pPr>
              <w:pStyle w:val="Default"/>
              <w:rPr>
                <w:sz w:val="28"/>
                <w:szCs w:val="28"/>
              </w:rPr>
            </w:pPr>
          </w:p>
        </w:tc>
      </w:tr>
      <w:tr w:rsidR="00070F61" w:rsidRPr="007815AA" w:rsidTr="00070F61">
        <w:tc>
          <w:tcPr>
            <w:tcW w:w="5069" w:type="dxa"/>
          </w:tcPr>
          <w:p w:rsidR="00070F61" w:rsidRPr="007815AA" w:rsidRDefault="00070F61">
            <w:pPr>
              <w:pStyle w:val="Default"/>
              <w:rPr>
                <w:sz w:val="28"/>
                <w:szCs w:val="28"/>
              </w:rPr>
            </w:pPr>
            <w:r w:rsidRPr="007815AA">
              <w:rPr>
                <w:sz w:val="28"/>
                <w:szCs w:val="28"/>
              </w:rPr>
              <w:t xml:space="preserve">Высшая квалификационная категория </w:t>
            </w:r>
          </w:p>
        </w:tc>
        <w:tc>
          <w:tcPr>
            <w:tcW w:w="5069" w:type="dxa"/>
          </w:tcPr>
          <w:p w:rsidR="00070F61" w:rsidRPr="007815AA" w:rsidRDefault="00430C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0F61" w:rsidRPr="007815AA" w:rsidTr="00070F61">
        <w:tc>
          <w:tcPr>
            <w:tcW w:w="5069" w:type="dxa"/>
          </w:tcPr>
          <w:p w:rsidR="00070F61" w:rsidRPr="007815AA" w:rsidRDefault="00070F61">
            <w:pPr>
              <w:pStyle w:val="Default"/>
              <w:rPr>
                <w:sz w:val="28"/>
                <w:szCs w:val="28"/>
              </w:rPr>
            </w:pPr>
            <w:r w:rsidRPr="007815AA">
              <w:rPr>
                <w:sz w:val="28"/>
                <w:szCs w:val="28"/>
              </w:rPr>
              <w:t xml:space="preserve">Первая квалификационная категория </w:t>
            </w:r>
          </w:p>
        </w:tc>
        <w:tc>
          <w:tcPr>
            <w:tcW w:w="5069" w:type="dxa"/>
          </w:tcPr>
          <w:p w:rsidR="00070F61" w:rsidRPr="007815AA" w:rsidRDefault="00C154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70F61" w:rsidRPr="007815AA" w:rsidTr="00070F61">
        <w:tc>
          <w:tcPr>
            <w:tcW w:w="5069" w:type="dxa"/>
          </w:tcPr>
          <w:p w:rsidR="00070F61" w:rsidRPr="007815AA" w:rsidRDefault="00070F61">
            <w:pPr>
              <w:pStyle w:val="Default"/>
              <w:rPr>
                <w:sz w:val="28"/>
                <w:szCs w:val="28"/>
              </w:rPr>
            </w:pPr>
            <w:r w:rsidRPr="007815AA">
              <w:rPr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5069" w:type="dxa"/>
          </w:tcPr>
          <w:p w:rsidR="00070F61" w:rsidRPr="007815AA" w:rsidRDefault="00070F61">
            <w:pPr>
              <w:pStyle w:val="Default"/>
              <w:rPr>
                <w:sz w:val="28"/>
                <w:szCs w:val="28"/>
              </w:rPr>
            </w:pPr>
            <w:r w:rsidRPr="007815AA">
              <w:rPr>
                <w:sz w:val="28"/>
                <w:szCs w:val="28"/>
              </w:rPr>
              <w:t xml:space="preserve"> </w:t>
            </w:r>
            <w:r w:rsidR="00C154F4">
              <w:rPr>
                <w:sz w:val="28"/>
                <w:szCs w:val="28"/>
              </w:rPr>
              <w:t>4</w:t>
            </w:r>
          </w:p>
        </w:tc>
      </w:tr>
    </w:tbl>
    <w:p w:rsidR="00070F61" w:rsidRPr="007815AA" w:rsidRDefault="00070F61" w:rsidP="00070F61">
      <w:pPr>
        <w:pStyle w:val="Default"/>
        <w:rPr>
          <w:sz w:val="28"/>
          <w:szCs w:val="28"/>
        </w:rPr>
      </w:pPr>
    </w:p>
    <w:p w:rsidR="00070F61" w:rsidRPr="007815AA" w:rsidRDefault="00070F61" w:rsidP="003A3E85">
      <w:pPr>
        <w:pStyle w:val="Default"/>
        <w:jc w:val="both"/>
        <w:rPr>
          <w:sz w:val="28"/>
          <w:szCs w:val="28"/>
        </w:rPr>
      </w:pPr>
      <w:r w:rsidRPr="007815AA">
        <w:rPr>
          <w:sz w:val="28"/>
          <w:szCs w:val="28"/>
        </w:rPr>
        <w:t>Режим работы регламентирован Уставом и Правилами внутреннего трудового ра</w:t>
      </w:r>
      <w:r w:rsidR="007815AA">
        <w:rPr>
          <w:sz w:val="28"/>
          <w:szCs w:val="28"/>
        </w:rPr>
        <w:t>спорядка дошкольной организации.</w:t>
      </w:r>
    </w:p>
    <w:p w:rsidR="00070F61" w:rsidRPr="007815AA" w:rsidRDefault="007815AA" w:rsidP="003A3E85">
      <w:pPr>
        <w:pStyle w:val="Default"/>
        <w:spacing w:after="68"/>
        <w:jc w:val="both"/>
        <w:rPr>
          <w:sz w:val="28"/>
          <w:szCs w:val="28"/>
        </w:rPr>
      </w:pPr>
      <w:r w:rsidRPr="007815AA">
        <w:rPr>
          <w:sz w:val="28"/>
          <w:szCs w:val="28"/>
        </w:rPr>
        <w:t>*</w:t>
      </w:r>
      <w:r w:rsidR="00070F61" w:rsidRPr="007815AA">
        <w:rPr>
          <w:sz w:val="28"/>
          <w:szCs w:val="28"/>
        </w:rPr>
        <w:t xml:space="preserve"> 10 часовой режим работы (с 7.30 до 17.30) </w:t>
      </w:r>
    </w:p>
    <w:p w:rsidR="00070F61" w:rsidRPr="007815AA" w:rsidRDefault="007815AA" w:rsidP="003A3E85">
      <w:pPr>
        <w:pStyle w:val="Default"/>
        <w:spacing w:after="68"/>
        <w:jc w:val="both"/>
        <w:rPr>
          <w:sz w:val="28"/>
          <w:szCs w:val="28"/>
        </w:rPr>
      </w:pPr>
      <w:r w:rsidRPr="007815AA">
        <w:rPr>
          <w:sz w:val="28"/>
          <w:szCs w:val="28"/>
        </w:rPr>
        <w:t>*</w:t>
      </w:r>
      <w:r w:rsidR="00070F61" w:rsidRPr="007815AA">
        <w:rPr>
          <w:sz w:val="28"/>
          <w:szCs w:val="28"/>
        </w:rPr>
        <w:t xml:space="preserve"> выходные дни: суббота, воскресенье и праздничные (по календарю). </w:t>
      </w:r>
    </w:p>
    <w:p w:rsidR="003A3E85" w:rsidRDefault="007815AA" w:rsidP="003A3E85">
      <w:pPr>
        <w:pStyle w:val="Default"/>
        <w:jc w:val="both"/>
        <w:rPr>
          <w:sz w:val="28"/>
          <w:szCs w:val="28"/>
        </w:rPr>
      </w:pPr>
      <w:r w:rsidRPr="007815AA">
        <w:rPr>
          <w:sz w:val="28"/>
          <w:szCs w:val="28"/>
        </w:rPr>
        <w:t>*</w:t>
      </w:r>
      <w:r w:rsidR="00070F61" w:rsidRPr="007815AA">
        <w:rPr>
          <w:sz w:val="28"/>
          <w:szCs w:val="28"/>
        </w:rPr>
        <w:t xml:space="preserve"> 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обоснованиями. </w:t>
      </w:r>
    </w:p>
    <w:p w:rsidR="007815AA" w:rsidRPr="007815AA" w:rsidRDefault="00070F61" w:rsidP="003A3E85">
      <w:pPr>
        <w:pStyle w:val="Default"/>
        <w:jc w:val="both"/>
        <w:rPr>
          <w:sz w:val="28"/>
          <w:szCs w:val="28"/>
        </w:rPr>
      </w:pPr>
      <w:r w:rsidRPr="007815AA">
        <w:rPr>
          <w:sz w:val="28"/>
          <w:szCs w:val="28"/>
        </w:rPr>
        <w:t>Режим дня детей в организации разработан для каждой возрастной группы с учетом требований СанПиН.</w:t>
      </w:r>
    </w:p>
    <w:p w:rsidR="003A3E85" w:rsidRDefault="003A3E85" w:rsidP="00F821E2">
      <w:pPr>
        <w:pStyle w:val="Default"/>
        <w:jc w:val="center"/>
        <w:rPr>
          <w:bCs/>
        </w:rPr>
      </w:pPr>
    </w:p>
    <w:p w:rsidR="003A3E85" w:rsidRDefault="003A3E85" w:rsidP="00F821E2">
      <w:pPr>
        <w:pStyle w:val="Default"/>
        <w:jc w:val="center"/>
        <w:rPr>
          <w:bCs/>
        </w:rPr>
      </w:pPr>
    </w:p>
    <w:p w:rsidR="003A3E85" w:rsidRPr="003A3E85" w:rsidRDefault="00C04B26" w:rsidP="003A3E85">
      <w:pPr>
        <w:pStyle w:val="Default"/>
        <w:jc w:val="center"/>
        <w:rPr>
          <w:bCs/>
        </w:rPr>
      </w:pPr>
      <w:r w:rsidRPr="00C04B26">
        <w:rPr>
          <w:bCs/>
        </w:rPr>
        <w:lastRenderedPageBreak/>
        <w:t>-8-</w:t>
      </w:r>
    </w:p>
    <w:p w:rsidR="00070F61" w:rsidRDefault="00070F61" w:rsidP="00070F6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3. Концепция Программы развития </w:t>
      </w:r>
    </w:p>
    <w:p w:rsidR="00070F61" w:rsidRPr="00602271" w:rsidRDefault="00070F61" w:rsidP="00FA69D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>Ценность инновационного характера современного дошкольного обра</w:t>
      </w:r>
      <w:r w:rsidR="007815AA" w:rsidRPr="00602271">
        <w:rPr>
          <w:rFonts w:ascii="Times New Roman" w:hAnsi="Times New Roman" w:cs="Times New Roman"/>
          <w:sz w:val="26"/>
          <w:szCs w:val="26"/>
        </w:rPr>
        <w:t>зования и Программы развития ДОО</w:t>
      </w:r>
      <w:r w:rsidRPr="00602271">
        <w:rPr>
          <w:rFonts w:ascii="Times New Roman" w:hAnsi="Times New Roman" w:cs="Times New Roman"/>
          <w:sz w:val="26"/>
          <w:szCs w:val="26"/>
        </w:rPr>
        <w:t xml:space="preserve"> направлена на сохранение позитивных дости</w:t>
      </w:r>
      <w:r w:rsidR="007815AA" w:rsidRPr="00602271">
        <w:rPr>
          <w:rFonts w:ascii="Times New Roman" w:hAnsi="Times New Roman" w:cs="Times New Roman"/>
          <w:sz w:val="26"/>
          <w:szCs w:val="26"/>
        </w:rPr>
        <w:t>жений ДОО</w:t>
      </w:r>
      <w:r w:rsidRPr="00602271">
        <w:rPr>
          <w:rFonts w:ascii="Times New Roman" w:hAnsi="Times New Roman" w:cs="Times New Roman"/>
          <w:sz w:val="26"/>
          <w:szCs w:val="26"/>
        </w:rPr>
        <w:t>, внедрение современных педагогических технологий, в том числе информационн</w:t>
      </w:r>
      <w:proofErr w:type="gramStart"/>
      <w:r w:rsidRPr="0060227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02271">
        <w:rPr>
          <w:rFonts w:ascii="Times New Roman" w:hAnsi="Times New Roman" w:cs="Times New Roman"/>
          <w:sz w:val="26"/>
          <w:szCs w:val="26"/>
        </w:rPr>
        <w:t xml:space="preserve"> коммуникационных, обеспечение личностно-ориентированной модели организации педагогического процесса, позволяющей ребенку успешно адаптироваться и удачно реализовать себя в подвижном социуме, развитие его социальных компетенций в условиях интеграции усилий ребенка и педагога, ребенка и родителей, педагога и родителей. </w:t>
      </w:r>
    </w:p>
    <w:p w:rsidR="00070F61" w:rsidRPr="00602271" w:rsidRDefault="00070F61" w:rsidP="00FA69D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 xml:space="preserve">В </w:t>
      </w:r>
      <w:r w:rsidR="007815AA" w:rsidRPr="00602271">
        <w:rPr>
          <w:rFonts w:ascii="Times New Roman" w:hAnsi="Times New Roman" w:cs="Times New Roman"/>
          <w:sz w:val="26"/>
          <w:szCs w:val="26"/>
        </w:rPr>
        <w:t>этой связи перед работниками ДОО</w:t>
      </w:r>
      <w:r w:rsidRPr="00602271">
        <w:rPr>
          <w:rFonts w:ascii="Times New Roman" w:hAnsi="Times New Roman" w:cs="Times New Roman"/>
          <w:sz w:val="26"/>
          <w:szCs w:val="26"/>
        </w:rPr>
        <w:t xml:space="preserve"> встала задача создания единой системы образовательно-оздоровительного процесса, построенной на интегративной основе</w:t>
      </w:r>
      <w:r w:rsidR="007815AA" w:rsidRPr="00602271">
        <w:rPr>
          <w:rFonts w:ascii="Times New Roman" w:hAnsi="Times New Roman" w:cs="Times New Roman"/>
          <w:sz w:val="26"/>
          <w:szCs w:val="26"/>
        </w:rPr>
        <w:t xml:space="preserve">.        </w:t>
      </w:r>
      <w:r w:rsidRPr="00602271">
        <w:rPr>
          <w:rFonts w:ascii="Times New Roman" w:hAnsi="Times New Roman" w:cs="Times New Roman"/>
          <w:sz w:val="26"/>
          <w:szCs w:val="26"/>
        </w:rPr>
        <w:t xml:space="preserve">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ребёнка. </w:t>
      </w:r>
    </w:p>
    <w:p w:rsidR="00070F61" w:rsidRPr="00602271" w:rsidRDefault="007815AA" w:rsidP="00FA69D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>В ДОО</w:t>
      </w:r>
      <w:r w:rsidR="00070F61" w:rsidRPr="00602271">
        <w:rPr>
          <w:rFonts w:ascii="Times New Roman" w:hAnsi="Times New Roman" w:cs="Times New Roman"/>
          <w:sz w:val="26"/>
          <w:szCs w:val="26"/>
        </w:rPr>
        <w:t xml:space="preserve"> образовательный процесс должен строиться вокруг ребёнка,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получение ребёнком качественного образования как средства для перехода на последующие возрастные ступени развития, обучения и воспитания. </w:t>
      </w:r>
    </w:p>
    <w:p w:rsidR="00070F61" w:rsidRPr="00602271" w:rsidRDefault="00070F61" w:rsidP="00FA69D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 xml:space="preserve">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ребёнком. </w:t>
      </w:r>
    </w:p>
    <w:p w:rsidR="00070F61" w:rsidRPr="00602271" w:rsidRDefault="00070F61" w:rsidP="00FA69D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 xml:space="preserve">Модель образовательного процесса определяется концепцией, основные идеи которой: </w:t>
      </w:r>
    </w:p>
    <w:p w:rsidR="00070F61" w:rsidRPr="00602271" w:rsidRDefault="00070F61" w:rsidP="00FA69D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 xml:space="preserve">Право каждого ребёнка на получение дошкольного образования в соответствии с его особенностями. </w:t>
      </w:r>
    </w:p>
    <w:p w:rsidR="00070F61" w:rsidRPr="00602271" w:rsidRDefault="00070F61" w:rsidP="00FA69D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 xml:space="preserve">Признание самоценности периода детства каждого ребёнка, его уникальности и неповторимости. </w:t>
      </w:r>
    </w:p>
    <w:p w:rsidR="00070F61" w:rsidRPr="00602271" w:rsidRDefault="007815AA" w:rsidP="00FA69D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>Деятельность организации</w:t>
      </w:r>
      <w:r w:rsidR="00070F61" w:rsidRPr="00602271">
        <w:rPr>
          <w:rFonts w:ascii="Times New Roman" w:hAnsi="Times New Roman" w:cs="Times New Roman"/>
          <w:sz w:val="26"/>
          <w:szCs w:val="26"/>
        </w:rPr>
        <w:t xml:space="preserve"> в режиме обновления содержания (реализация различных способов, форм, мето</w:t>
      </w:r>
      <w:r w:rsidRPr="00602271">
        <w:rPr>
          <w:rFonts w:ascii="Times New Roman" w:hAnsi="Times New Roman" w:cs="Times New Roman"/>
          <w:sz w:val="26"/>
          <w:szCs w:val="26"/>
        </w:rPr>
        <w:t>дов, их адаптация к условиям ДОО</w:t>
      </w:r>
      <w:r w:rsidR="00070F61" w:rsidRPr="0060227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70F61" w:rsidRPr="00602271" w:rsidRDefault="007815AA" w:rsidP="00FA69D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>В основе концепции развития ДОО</w:t>
      </w:r>
      <w:r w:rsidR="00070F61" w:rsidRPr="00602271">
        <w:rPr>
          <w:rFonts w:ascii="Times New Roman" w:hAnsi="Times New Roman" w:cs="Times New Roman"/>
          <w:sz w:val="26"/>
          <w:szCs w:val="26"/>
        </w:rPr>
        <w:t xml:space="preserve"> лежит возможность: </w:t>
      </w:r>
    </w:p>
    <w:p w:rsidR="007815AA" w:rsidRPr="00602271" w:rsidRDefault="00070F61" w:rsidP="00FA69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 xml:space="preserve"> комплексного подхода к диагностической, образовательной, оздоровительной работе;</w:t>
      </w:r>
    </w:p>
    <w:p w:rsidR="007815AA" w:rsidRPr="00602271" w:rsidRDefault="00070F61" w:rsidP="00FA69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 xml:space="preserve">  интеграции детей с различным состоянием здоровья, уровнем развития, для достижения максимального качества образовательного процесса;</w:t>
      </w:r>
    </w:p>
    <w:p w:rsidR="00070F61" w:rsidRPr="00602271" w:rsidRDefault="00070F61" w:rsidP="00FA69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 xml:space="preserve">  создания целостной системы, в которой все этапы работы с ребёнком были бы взаимосвязаны. </w:t>
      </w:r>
    </w:p>
    <w:p w:rsidR="00070F61" w:rsidRPr="00602271" w:rsidRDefault="00070F61" w:rsidP="00FA69D4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 xml:space="preserve">Личностные «компоненты» нашей образовательной системы – дети, родители и воспитатели. </w:t>
      </w:r>
    </w:p>
    <w:p w:rsidR="00070F61" w:rsidRPr="00602271" w:rsidRDefault="00070F61" w:rsidP="00FA69D4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 xml:space="preserve">Ребёнок в нашей системе рассматривается как активный субъект образовательного процесса, цель и результат деятельности. Мы считаем, что решить задачи развития неповторимой индивидуальной личности можно только в процессе разносторонней деятельности детей, «внутри» которой каждый ребёнок будет испытывать удовольствие, ощущать себя индивидуальностью, чувствовать себя защищено и уверенно. </w:t>
      </w:r>
    </w:p>
    <w:p w:rsidR="00070F61" w:rsidRPr="00602271" w:rsidRDefault="007815AA" w:rsidP="00FA69D4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271">
        <w:rPr>
          <w:rFonts w:ascii="Times New Roman" w:hAnsi="Times New Roman" w:cs="Times New Roman"/>
          <w:sz w:val="26"/>
          <w:szCs w:val="26"/>
        </w:rPr>
        <w:t>Концепция нашей организации</w:t>
      </w:r>
      <w:r w:rsidR="00070F61" w:rsidRPr="00602271">
        <w:rPr>
          <w:rFonts w:ascii="Times New Roman" w:hAnsi="Times New Roman" w:cs="Times New Roman"/>
          <w:sz w:val="26"/>
          <w:szCs w:val="26"/>
        </w:rPr>
        <w:t xml:space="preserve"> содержит понятия, позволяющие реализовать принцип развивающего образования и показатели психического развития как становление деятельности, сознания и личности ребёнка.</w:t>
      </w:r>
    </w:p>
    <w:p w:rsidR="00C04B26" w:rsidRPr="00FA69D4" w:rsidRDefault="00C04B26" w:rsidP="00C04B26">
      <w:pPr>
        <w:pStyle w:val="Default"/>
        <w:jc w:val="center"/>
        <w:rPr>
          <w:bCs/>
          <w:sz w:val="27"/>
          <w:szCs w:val="27"/>
        </w:rPr>
      </w:pPr>
      <w:r w:rsidRPr="00FA69D4">
        <w:rPr>
          <w:bCs/>
          <w:sz w:val="27"/>
          <w:szCs w:val="27"/>
        </w:rPr>
        <w:t>-9-</w:t>
      </w:r>
    </w:p>
    <w:p w:rsidR="00CD6AB8" w:rsidRDefault="00070F61" w:rsidP="00C4545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4. Направления развития воспитанников</w:t>
      </w:r>
    </w:p>
    <w:p w:rsidR="00766DB7" w:rsidRDefault="00766DB7" w:rsidP="00C4545F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762"/>
        <w:gridCol w:w="3000"/>
      </w:tblGrid>
      <w:tr w:rsidR="00CD6AB8" w:rsidRPr="00766DB7" w:rsidTr="00FC2739">
        <w:tc>
          <w:tcPr>
            <w:tcW w:w="2552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b/>
                <w:bCs/>
                <w:sz w:val="27"/>
                <w:szCs w:val="27"/>
              </w:rPr>
              <w:t xml:space="preserve">Направления развития </w:t>
            </w:r>
          </w:p>
        </w:tc>
        <w:tc>
          <w:tcPr>
            <w:tcW w:w="4762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b/>
                <w:bCs/>
                <w:sz w:val="27"/>
                <w:szCs w:val="27"/>
              </w:rPr>
              <w:t xml:space="preserve">Содержание </w:t>
            </w:r>
          </w:p>
        </w:tc>
        <w:tc>
          <w:tcPr>
            <w:tcW w:w="3000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b/>
                <w:bCs/>
                <w:sz w:val="27"/>
                <w:szCs w:val="27"/>
              </w:rPr>
              <w:t xml:space="preserve">Формы работы </w:t>
            </w:r>
          </w:p>
        </w:tc>
      </w:tr>
      <w:tr w:rsidR="00CD6AB8" w:rsidRPr="00766DB7" w:rsidTr="00FC2739">
        <w:tc>
          <w:tcPr>
            <w:tcW w:w="2552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b/>
                <w:bCs/>
                <w:sz w:val="27"/>
                <w:szCs w:val="27"/>
              </w:rPr>
              <w:t xml:space="preserve">Познавательное </w:t>
            </w:r>
          </w:p>
        </w:tc>
        <w:tc>
          <w:tcPr>
            <w:tcW w:w="4762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sz w:val="27"/>
                <w:szCs w:val="27"/>
              </w:rPr>
              <w:t xml:space="preserve">Совершенствование познавательных процессов, обеспечение личностной готовности к обучению в школе. Предупреждение возможных трудностей в процессе школьного обучения (подготовка к обучению грамоте). Развитие воображения и творческой активности </w:t>
            </w:r>
          </w:p>
        </w:tc>
        <w:tc>
          <w:tcPr>
            <w:tcW w:w="3000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sz w:val="27"/>
                <w:szCs w:val="27"/>
              </w:rPr>
              <w:t xml:space="preserve">Индивидуальные подгрупповые и фронтальные занятия. Дидактические игры </w:t>
            </w:r>
            <w:r w:rsidR="00766DB7" w:rsidRPr="00766DB7">
              <w:rPr>
                <w:sz w:val="27"/>
                <w:szCs w:val="27"/>
              </w:rPr>
              <w:t xml:space="preserve"> </w:t>
            </w:r>
            <w:r w:rsidRPr="00766DB7">
              <w:rPr>
                <w:sz w:val="27"/>
                <w:szCs w:val="27"/>
              </w:rPr>
              <w:t xml:space="preserve">и ежедневные и еженедельные традиции </w:t>
            </w:r>
          </w:p>
        </w:tc>
      </w:tr>
      <w:tr w:rsidR="00CD6AB8" w:rsidRPr="00766DB7" w:rsidTr="00FC2739">
        <w:tc>
          <w:tcPr>
            <w:tcW w:w="2552" w:type="dxa"/>
          </w:tcPr>
          <w:p w:rsidR="00CD6AB8" w:rsidRPr="00766DB7" w:rsidRDefault="00CD6AB8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766DB7">
              <w:rPr>
                <w:b/>
                <w:bCs/>
                <w:sz w:val="27"/>
                <w:szCs w:val="27"/>
              </w:rPr>
              <w:t>Речевое</w:t>
            </w:r>
          </w:p>
        </w:tc>
        <w:tc>
          <w:tcPr>
            <w:tcW w:w="4762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sz w:val="27"/>
                <w:szCs w:val="27"/>
              </w:rPr>
              <w:t>Создание условий для обогащения словаря ребенка, развитие образной фонетической и грамм</w:t>
            </w:r>
            <w:r w:rsidR="00070F61" w:rsidRPr="00766DB7">
              <w:rPr>
                <w:sz w:val="27"/>
                <w:szCs w:val="27"/>
              </w:rPr>
              <w:t>атической стороны речи. Уделить внимание</w:t>
            </w:r>
            <w:r w:rsidRPr="00766DB7">
              <w:rPr>
                <w:sz w:val="27"/>
                <w:szCs w:val="27"/>
              </w:rPr>
              <w:t xml:space="preserve"> развитию регулирующей и планирующей функции речи, как важной основы произвольного поведения ребенка</w:t>
            </w:r>
            <w:r w:rsidR="00070F61" w:rsidRPr="00766DB7">
              <w:rPr>
                <w:sz w:val="27"/>
                <w:szCs w:val="27"/>
              </w:rPr>
              <w:t>.</w:t>
            </w:r>
            <w:r w:rsidRPr="00766DB7">
              <w:rPr>
                <w:sz w:val="27"/>
                <w:szCs w:val="27"/>
              </w:rPr>
              <w:t xml:space="preserve"> </w:t>
            </w:r>
          </w:p>
        </w:tc>
        <w:tc>
          <w:tcPr>
            <w:tcW w:w="3000" w:type="dxa"/>
          </w:tcPr>
          <w:p w:rsidR="00CD6AB8" w:rsidRPr="00766DB7" w:rsidRDefault="00766DB7" w:rsidP="00766DB7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sz w:val="27"/>
                <w:szCs w:val="27"/>
              </w:rPr>
              <w:t xml:space="preserve">Индивидуальные подгрупповые и фронтальные занятия. Дидактические игры, чтение детской литературы </w:t>
            </w:r>
          </w:p>
        </w:tc>
      </w:tr>
      <w:tr w:rsidR="00CD6AB8" w:rsidRPr="00766DB7" w:rsidTr="00FC2739">
        <w:tc>
          <w:tcPr>
            <w:tcW w:w="2552" w:type="dxa"/>
          </w:tcPr>
          <w:p w:rsidR="00CD6AB8" w:rsidRPr="00766DB7" w:rsidRDefault="00CD6AB8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766DB7">
              <w:rPr>
                <w:b/>
                <w:bCs/>
                <w:sz w:val="27"/>
                <w:szCs w:val="27"/>
              </w:rPr>
              <w:t>Физическое</w:t>
            </w:r>
          </w:p>
        </w:tc>
        <w:tc>
          <w:tcPr>
            <w:tcW w:w="4762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sz w:val="27"/>
                <w:szCs w:val="27"/>
              </w:rPr>
              <w:t xml:space="preserve">Совершенствование двигательной активности, повышение сопротивляемости и защитных свойств организма. Воспитание у детей личной физической культуры. Формирование потребностей в физическом совершенствовании, вооружение знаниями, умениями и навыками, воспитание привычки к здоровому образу жизни. </w:t>
            </w:r>
          </w:p>
        </w:tc>
        <w:tc>
          <w:tcPr>
            <w:tcW w:w="3000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proofErr w:type="gramStart"/>
            <w:r w:rsidRPr="00766DB7">
              <w:rPr>
                <w:sz w:val="27"/>
                <w:szCs w:val="27"/>
              </w:rPr>
              <w:t xml:space="preserve">Закаливание, физкультурно-оздоровительные занятия, сон, гигиенические процедуры, гимнастика после сна, спортивные праздники (игры, конкурсы, соревнования </w:t>
            </w:r>
            <w:proofErr w:type="gramEnd"/>
          </w:p>
        </w:tc>
      </w:tr>
      <w:tr w:rsidR="00CD6AB8" w:rsidRPr="00766DB7" w:rsidTr="00FC2739">
        <w:tc>
          <w:tcPr>
            <w:tcW w:w="2552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b/>
                <w:bCs/>
                <w:sz w:val="27"/>
                <w:szCs w:val="27"/>
              </w:rPr>
              <w:t xml:space="preserve">Социально-коммуникативное </w:t>
            </w:r>
          </w:p>
        </w:tc>
        <w:tc>
          <w:tcPr>
            <w:tcW w:w="4762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sz w:val="27"/>
                <w:szCs w:val="27"/>
              </w:rPr>
              <w:t xml:space="preserve">Развитие положительного отношения ребенка к себе и другим людям, коммуникативной, социальной, бытовой, гражданской компетенции. Становление самостоятельности, целенаправленности, саморегуляции собственных действий </w:t>
            </w:r>
          </w:p>
        </w:tc>
        <w:tc>
          <w:tcPr>
            <w:tcW w:w="3000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sz w:val="27"/>
                <w:szCs w:val="27"/>
              </w:rPr>
              <w:t xml:space="preserve">Встречи с интересными людьми, продуктивная совместная деятельность, усвоение правил этики, безопасности поведения на улице, дома и др. </w:t>
            </w:r>
          </w:p>
        </w:tc>
      </w:tr>
      <w:tr w:rsidR="00CD6AB8" w:rsidRPr="00766DB7" w:rsidTr="00FC2739">
        <w:tc>
          <w:tcPr>
            <w:tcW w:w="2552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b/>
                <w:bCs/>
                <w:sz w:val="27"/>
                <w:szCs w:val="27"/>
              </w:rPr>
              <w:t xml:space="preserve">Художественно-эстетическое </w:t>
            </w:r>
          </w:p>
        </w:tc>
        <w:tc>
          <w:tcPr>
            <w:tcW w:w="4762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sz w:val="27"/>
                <w:szCs w:val="27"/>
              </w:rPr>
              <w:t xml:space="preserve">Знакомство с произведениями искусства, овладение различными художественными способами изображения. Развитие потенциальных способностей ребенка, воспитание разносторонней, творческой личности. Овладение разнообразными двигательными навыками и умениями </w:t>
            </w:r>
          </w:p>
        </w:tc>
        <w:tc>
          <w:tcPr>
            <w:tcW w:w="3000" w:type="dxa"/>
          </w:tcPr>
          <w:p w:rsidR="00CD6AB8" w:rsidRPr="00766DB7" w:rsidRDefault="00CD6AB8">
            <w:pPr>
              <w:pStyle w:val="Default"/>
              <w:rPr>
                <w:sz w:val="27"/>
                <w:szCs w:val="27"/>
              </w:rPr>
            </w:pPr>
            <w:r w:rsidRPr="00766DB7">
              <w:rPr>
                <w:sz w:val="27"/>
                <w:szCs w:val="27"/>
              </w:rPr>
              <w:t xml:space="preserve">Занятия по изодеятельности в рамках образовательной программы. Индивидуальная работа в свободное время </w:t>
            </w:r>
          </w:p>
        </w:tc>
      </w:tr>
    </w:tbl>
    <w:p w:rsidR="00766DB7" w:rsidRPr="00C04B26" w:rsidRDefault="00C04B26" w:rsidP="00C04B26">
      <w:pPr>
        <w:pStyle w:val="Default"/>
        <w:jc w:val="center"/>
        <w:rPr>
          <w:bCs/>
        </w:rPr>
      </w:pPr>
      <w:r>
        <w:rPr>
          <w:bCs/>
        </w:rPr>
        <w:t>-10-</w:t>
      </w:r>
    </w:p>
    <w:p w:rsidR="00C04B26" w:rsidRDefault="00C04B26" w:rsidP="00912D60">
      <w:pPr>
        <w:pStyle w:val="Default"/>
        <w:rPr>
          <w:b/>
          <w:bCs/>
          <w:sz w:val="28"/>
          <w:szCs w:val="28"/>
        </w:rPr>
      </w:pPr>
    </w:p>
    <w:p w:rsidR="00912D60" w:rsidRDefault="00912D60" w:rsidP="00912D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Основные принципы методического сопровождения процесса развития </w:t>
      </w:r>
      <w:r w:rsidR="00CD6AB8">
        <w:rPr>
          <w:b/>
          <w:bCs/>
          <w:sz w:val="28"/>
          <w:szCs w:val="28"/>
        </w:rPr>
        <w:t>ДОО</w:t>
      </w:r>
      <w:r>
        <w:rPr>
          <w:b/>
          <w:bCs/>
          <w:sz w:val="28"/>
          <w:szCs w:val="28"/>
        </w:rPr>
        <w:t xml:space="preserve">: </w:t>
      </w:r>
    </w:p>
    <w:p w:rsidR="00CD6AB8" w:rsidRDefault="00CD6AB8" w:rsidP="00912D60">
      <w:pPr>
        <w:pStyle w:val="Default"/>
        <w:rPr>
          <w:sz w:val="23"/>
          <w:szCs w:val="23"/>
          <w:u w:val="single"/>
        </w:rPr>
      </w:pPr>
    </w:p>
    <w:p w:rsidR="00912D60" w:rsidRPr="00766DB7" w:rsidRDefault="00912D60" w:rsidP="00766DB7">
      <w:pPr>
        <w:pStyle w:val="Default"/>
        <w:jc w:val="both"/>
        <w:rPr>
          <w:sz w:val="28"/>
          <w:szCs w:val="28"/>
        </w:rPr>
      </w:pPr>
      <w:r w:rsidRPr="00766DB7">
        <w:rPr>
          <w:sz w:val="28"/>
          <w:szCs w:val="28"/>
          <w:u w:val="single"/>
        </w:rPr>
        <w:t>Принцип научности</w:t>
      </w:r>
      <w:r w:rsidRPr="00766DB7">
        <w:rPr>
          <w:sz w:val="28"/>
          <w:szCs w:val="28"/>
        </w:rPr>
        <w:t xml:space="preserve">. </w:t>
      </w:r>
    </w:p>
    <w:p w:rsidR="00766DB7" w:rsidRPr="00766DB7" w:rsidRDefault="00912D60" w:rsidP="00766DB7">
      <w:pPr>
        <w:pStyle w:val="Default"/>
        <w:ind w:firstLine="708"/>
        <w:jc w:val="both"/>
        <w:rPr>
          <w:sz w:val="28"/>
          <w:szCs w:val="28"/>
        </w:rPr>
      </w:pPr>
      <w:r w:rsidRPr="00766DB7">
        <w:rPr>
          <w:sz w:val="28"/>
          <w:szCs w:val="28"/>
        </w:rPr>
        <w:t xml:space="preserve">Заключается в том, что содержание любой запланированной работы должно иметь научное обоснование. Руководитель своими действиями обязан помочь педагогам понять научную подоплёку реализуемой программы, её задачи, принципы, методики. </w:t>
      </w:r>
    </w:p>
    <w:p w:rsidR="00912D60" w:rsidRPr="00766DB7" w:rsidRDefault="00912D60" w:rsidP="00766DB7">
      <w:pPr>
        <w:pStyle w:val="Default"/>
        <w:jc w:val="both"/>
        <w:rPr>
          <w:sz w:val="28"/>
          <w:szCs w:val="28"/>
          <w:u w:val="single"/>
        </w:rPr>
      </w:pPr>
      <w:r w:rsidRPr="00766DB7">
        <w:rPr>
          <w:sz w:val="28"/>
          <w:szCs w:val="28"/>
          <w:u w:val="single"/>
        </w:rPr>
        <w:t xml:space="preserve">Принцип системности. </w:t>
      </w:r>
    </w:p>
    <w:p w:rsidR="00766DB7" w:rsidRDefault="00CD6AB8" w:rsidP="00766DB7">
      <w:pPr>
        <w:pStyle w:val="Default"/>
        <w:jc w:val="both"/>
        <w:rPr>
          <w:sz w:val="28"/>
          <w:szCs w:val="28"/>
        </w:rPr>
      </w:pPr>
      <w:r w:rsidRPr="00766DB7">
        <w:rPr>
          <w:sz w:val="28"/>
          <w:szCs w:val="28"/>
        </w:rPr>
        <w:t xml:space="preserve">             </w:t>
      </w:r>
      <w:r w:rsidR="00912D60" w:rsidRPr="00766DB7">
        <w:rPr>
          <w:sz w:val="28"/>
          <w:szCs w:val="28"/>
        </w:rPr>
        <w:t xml:space="preserve">Во-первых, обеспечивает непрерывность содержания методических мероприятий (каждый последующий шаг базируется на предыдущем, вытекает из него). </w:t>
      </w:r>
    </w:p>
    <w:p w:rsidR="00912D60" w:rsidRPr="00766DB7" w:rsidRDefault="00912D60" w:rsidP="00766DB7">
      <w:pPr>
        <w:pStyle w:val="Default"/>
        <w:ind w:firstLine="708"/>
        <w:jc w:val="both"/>
        <w:rPr>
          <w:sz w:val="28"/>
          <w:szCs w:val="28"/>
        </w:rPr>
      </w:pPr>
      <w:r w:rsidRPr="00766DB7">
        <w:rPr>
          <w:sz w:val="28"/>
          <w:szCs w:val="28"/>
        </w:rPr>
        <w:t>Во</w:t>
      </w:r>
      <w:r w:rsidR="00766DB7">
        <w:rPr>
          <w:sz w:val="28"/>
          <w:szCs w:val="28"/>
        </w:rPr>
        <w:t xml:space="preserve"> - </w:t>
      </w:r>
      <w:r w:rsidRPr="00766DB7">
        <w:rPr>
          <w:sz w:val="28"/>
          <w:szCs w:val="28"/>
        </w:rPr>
        <w:t xml:space="preserve">вторых, система предполагает логическую и тематическую связь между мероприятиями, направленными на реализацию вышеозначенных функций. </w:t>
      </w:r>
    </w:p>
    <w:p w:rsidR="00912D60" w:rsidRDefault="00912D60" w:rsidP="00766DB7">
      <w:pPr>
        <w:pStyle w:val="Default"/>
        <w:jc w:val="both"/>
        <w:rPr>
          <w:sz w:val="28"/>
          <w:szCs w:val="28"/>
        </w:rPr>
      </w:pPr>
      <w:r w:rsidRPr="00766DB7">
        <w:rPr>
          <w:sz w:val="28"/>
          <w:szCs w:val="28"/>
        </w:rPr>
        <w:t xml:space="preserve">Комплексность, или взаимосвязь всех сторон и направлений методической работы. </w:t>
      </w:r>
    </w:p>
    <w:p w:rsidR="00766DB7" w:rsidRPr="00766DB7" w:rsidRDefault="00766DB7" w:rsidP="00766DB7">
      <w:pPr>
        <w:pStyle w:val="Default"/>
        <w:jc w:val="both"/>
        <w:rPr>
          <w:sz w:val="28"/>
          <w:szCs w:val="28"/>
        </w:rPr>
      </w:pPr>
    </w:p>
    <w:p w:rsidR="00912D60" w:rsidRPr="00766DB7" w:rsidRDefault="00912D60" w:rsidP="00766DB7">
      <w:pPr>
        <w:pStyle w:val="Default"/>
        <w:jc w:val="both"/>
        <w:rPr>
          <w:sz w:val="28"/>
          <w:szCs w:val="28"/>
          <w:u w:val="single"/>
        </w:rPr>
      </w:pPr>
      <w:r w:rsidRPr="00766DB7">
        <w:rPr>
          <w:sz w:val="28"/>
          <w:szCs w:val="28"/>
          <w:u w:val="single"/>
        </w:rPr>
        <w:t>Принцип дифференциации</w:t>
      </w:r>
    </w:p>
    <w:p w:rsidR="00766DB7" w:rsidRDefault="00CD6AB8" w:rsidP="00766DB7">
      <w:pPr>
        <w:pStyle w:val="Default"/>
        <w:jc w:val="both"/>
        <w:rPr>
          <w:sz w:val="28"/>
          <w:szCs w:val="28"/>
        </w:rPr>
      </w:pPr>
      <w:r w:rsidRPr="00766DB7">
        <w:rPr>
          <w:sz w:val="28"/>
          <w:szCs w:val="28"/>
        </w:rPr>
        <w:t xml:space="preserve">             </w:t>
      </w:r>
      <w:r w:rsidR="00766DB7">
        <w:rPr>
          <w:sz w:val="28"/>
          <w:szCs w:val="28"/>
        </w:rPr>
        <w:t>З</w:t>
      </w:r>
      <w:r w:rsidR="00912D60" w:rsidRPr="00766DB7">
        <w:rPr>
          <w:sz w:val="28"/>
          <w:szCs w:val="28"/>
        </w:rPr>
        <w:t xml:space="preserve">адание зоны ближайшего развития для каждого из педагогов. </w:t>
      </w:r>
    </w:p>
    <w:p w:rsidR="00766DB7" w:rsidRDefault="00912D60" w:rsidP="00766DB7">
      <w:pPr>
        <w:pStyle w:val="Default"/>
        <w:jc w:val="both"/>
        <w:rPr>
          <w:sz w:val="28"/>
          <w:szCs w:val="28"/>
        </w:rPr>
      </w:pPr>
      <w:r w:rsidRPr="00766DB7">
        <w:rPr>
          <w:sz w:val="28"/>
          <w:szCs w:val="28"/>
        </w:rPr>
        <w:t>В зависимости от уровня компетентности создаётся поле для преодоления трудностей в достижении определённого результата – своего для каждого педагога.</w:t>
      </w:r>
    </w:p>
    <w:p w:rsidR="00912D60" w:rsidRPr="00766DB7" w:rsidRDefault="00912D60" w:rsidP="00766DB7">
      <w:pPr>
        <w:pStyle w:val="Default"/>
        <w:jc w:val="both"/>
        <w:rPr>
          <w:sz w:val="28"/>
          <w:szCs w:val="28"/>
        </w:rPr>
      </w:pPr>
      <w:r w:rsidRPr="00766DB7">
        <w:rPr>
          <w:sz w:val="28"/>
          <w:szCs w:val="28"/>
        </w:rPr>
        <w:t xml:space="preserve"> </w:t>
      </w:r>
    </w:p>
    <w:p w:rsidR="00912D60" w:rsidRPr="00766DB7" w:rsidRDefault="00912D60" w:rsidP="00766DB7">
      <w:pPr>
        <w:pStyle w:val="Default"/>
        <w:jc w:val="both"/>
        <w:rPr>
          <w:sz w:val="28"/>
          <w:szCs w:val="28"/>
          <w:u w:val="single"/>
        </w:rPr>
      </w:pPr>
      <w:r w:rsidRPr="00766DB7">
        <w:rPr>
          <w:sz w:val="28"/>
          <w:szCs w:val="28"/>
          <w:u w:val="single"/>
        </w:rPr>
        <w:t xml:space="preserve">Принцип практической направленности и открытости методической помощи. </w:t>
      </w:r>
    </w:p>
    <w:p w:rsidR="00912D60" w:rsidRPr="00766DB7" w:rsidRDefault="00CD6AB8" w:rsidP="00766DB7">
      <w:pPr>
        <w:pStyle w:val="Default"/>
        <w:jc w:val="both"/>
        <w:rPr>
          <w:sz w:val="28"/>
          <w:szCs w:val="28"/>
        </w:rPr>
      </w:pPr>
      <w:r w:rsidRPr="00766DB7">
        <w:rPr>
          <w:sz w:val="28"/>
          <w:szCs w:val="28"/>
        </w:rPr>
        <w:t xml:space="preserve">              </w:t>
      </w:r>
      <w:r w:rsidR="00912D60" w:rsidRPr="00766DB7">
        <w:rPr>
          <w:sz w:val="28"/>
          <w:szCs w:val="28"/>
        </w:rPr>
        <w:t>Тесно связан с предыдущим</w:t>
      </w:r>
      <w:r w:rsidRPr="00766DB7">
        <w:rPr>
          <w:sz w:val="28"/>
          <w:szCs w:val="28"/>
        </w:rPr>
        <w:t xml:space="preserve"> принципом</w:t>
      </w:r>
      <w:r w:rsidR="00912D60" w:rsidRPr="00766DB7">
        <w:rPr>
          <w:sz w:val="28"/>
          <w:szCs w:val="28"/>
        </w:rPr>
        <w:t xml:space="preserve">. Каждый из воспитателей должен быть уверен, что в любой момент он получит необходимую методическую помощь – не только плановую, но и оперативную. </w:t>
      </w:r>
    </w:p>
    <w:p w:rsidR="00766DB7" w:rsidRDefault="00766DB7" w:rsidP="00766DB7">
      <w:pPr>
        <w:pStyle w:val="Default"/>
        <w:jc w:val="both"/>
        <w:rPr>
          <w:sz w:val="28"/>
          <w:szCs w:val="28"/>
          <w:u w:val="single"/>
        </w:rPr>
      </w:pPr>
    </w:p>
    <w:p w:rsidR="00912D60" w:rsidRPr="00766DB7" w:rsidRDefault="00912D60" w:rsidP="00766DB7">
      <w:pPr>
        <w:pStyle w:val="Default"/>
        <w:jc w:val="both"/>
        <w:rPr>
          <w:sz w:val="28"/>
          <w:szCs w:val="28"/>
        </w:rPr>
      </w:pPr>
      <w:r w:rsidRPr="00766DB7">
        <w:rPr>
          <w:sz w:val="28"/>
          <w:szCs w:val="28"/>
          <w:u w:val="single"/>
        </w:rPr>
        <w:t>Оперативность, гибкость и мобильность</w:t>
      </w:r>
      <w:r w:rsidRPr="00766DB7">
        <w:rPr>
          <w:sz w:val="28"/>
          <w:szCs w:val="28"/>
        </w:rPr>
        <w:t xml:space="preserve">. </w:t>
      </w:r>
    </w:p>
    <w:p w:rsidR="00912D60" w:rsidRPr="00766DB7" w:rsidRDefault="00CD6AB8" w:rsidP="00766DB7">
      <w:pPr>
        <w:pStyle w:val="Default"/>
        <w:jc w:val="both"/>
        <w:rPr>
          <w:sz w:val="28"/>
          <w:szCs w:val="28"/>
        </w:rPr>
      </w:pPr>
      <w:r w:rsidRPr="00766DB7">
        <w:rPr>
          <w:sz w:val="28"/>
          <w:szCs w:val="28"/>
        </w:rPr>
        <w:t xml:space="preserve">             </w:t>
      </w:r>
      <w:r w:rsidR="00912D60" w:rsidRPr="00766DB7">
        <w:rPr>
          <w:sz w:val="28"/>
          <w:szCs w:val="28"/>
        </w:rPr>
        <w:t xml:space="preserve">Данный принцип предполагает умение внести вовремя нужные изменения в систему работы в связи с вновь возникшими обстоятельствами. </w:t>
      </w:r>
    </w:p>
    <w:p w:rsidR="00766DB7" w:rsidRDefault="00766DB7" w:rsidP="00766DB7">
      <w:pPr>
        <w:pStyle w:val="Default"/>
        <w:jc w:val="both"/>
        <w:rPr>
          <w:sz w:val="28"/>
          <w:szCs w:val="28"/>
          <w:u w:val="single"/>
        </w:rPr>
      </w:pPr>
    </w:p>
    <w:p w:rsidR="00912D60" w:rsidRPr="00766DB7" w:rsidRDefault="00912D60" w:rsidP="00766DB7">
      <w:pPr>
        <w:pStyle w:val="Default"/>
        <w:jc w:val="both"/>
        <w:rPr>
          <w:sz w:val="28"/>
          <w:szCs w:val="28"/>
          <w:u w:val="single"/>
        </w:rPr>
      </w:pPr>
      <w:r w:rsidRPr="00766DB7">
        <w:rPr>
          <w:sz w:val="28"/>
          <w:szCs w:val="28"/>
          <w:u w:val="single"/>
        </w:rPr>
        <w:t xml:space="preserve">Принцип оптимального сочетания </w:t>
      </w:r>
    </w:p>
    <w:p w:rsidR="00912D60" w:rsidRPr="00766DB7" w:rsidRDefault="00CD6AB8" w:rsidP="00766DB7">
      <w:pPr>
        <w:pStyle w:val="Default"/>
        <w:jc w:val="both"/>
        <w:rPr>
          <w:sz w:val="28"/>
          <w:szCs w:val="28"/>
        </w:rPr>
      </w:pPr>
      <w:r w:rsidRPr="00766DB7">
        <w:rPr>
          <w:sz w:val="28"/>
          <w:szCs w:val="28"/>
        </w:rPr>
        <w:t xml:space="preserve">             </w:t>
      </w:r>
      <w:r w:rsidR="00766DB7">
        <w:rPr>
          <w:sz w:val="28"/>
          <w:szCs w:val="28"/>
        </w:rPr>
        <w:t>О</w:t>
      </w:r>
      <w:r w:rsidR="00912D60" w:rsidRPr="00766DB7">
        <w:rPr>
          <w:sz w:val="28"/>
          <w:szCs w:val="28"/>
        </w:rPr>
        <w:t xml:space="preserve">бщих, групповых и индивидуальных, обязательных и добровольных форм и видов методической работы и самообразования. Этот принцип даёт педагогам возможность выбора из практического арсенала мероприятий те, которые для него наиболее оптимальны в плане проявления творчества, активности. Принцип многообразия и оптимального сочетания средств и методов повышения квалификации. Обеспечивает процесс наращивания знаний, умений, освоения новых способов работы, связанных с целью и задачами программы развития, и возможность обобщить данный багаж знаний. </w:t>
      </w:r>
    </w:p>
    <w:p w:rsidR="00766DB7" w:rsidRPr="00766DB7" w:rsidRDefault="00912D60" w:rsidP="00766D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66DB7">
        <w:rPr>
          <w:sz w:val="28"/>
          <w:szCs w:val="28"/>
        </w:rPr>
        <w:t>Создание благоприятных условий для повыше</w:t>
      </w:r>
      <w:r w:rsidR="00766DB7">
        <w:rPr>
          <w:sz w:val="28"/>
          <w:szCs w:val="28"/>
        </w:rPr>
        <w:t>ния квалификации педагогов в ДОО</w:t>
      </w:r>
      <w:r w:rsidRPr="00766DB7">
        <w:rPr>
          <w:sz w:val="28"/>
          <w:szCs w:val="28"/>
        </w:rPr>
        <w:t>.</w:t>
      </w:r>
      <w:r w:rsidR="00CD6AB8" w:rsidRPr="00766DB7">
        <w:rPr>
          <w:sz w:val="28"/>
          <w:szCs w:val="28"/>
        </w:rPr>
        <w:t xml:space="preserve"> Начинает срабатывать автоматически, если выдержаны предыдущие восемь принципов. Кроме того, обеспечивается оснащением </w:t>
      </w:r>
      <w:r w:rsidR="00766DB7">
        <w:rPr>
          <w:sz w:val="28"/>
          <w:szCs w:val="28"/>
        </w:rPr>
        <w:t>материально-технической базы ДОО</w:t>
      </w:r>
      <w:r w:rsidR="00CD6AB8" w:rsidRPr="00766DB7">
        <w:rPr>
          <w:sz w:val="28"/>
          <w:szCs w:val="28"/>
        </w:rPr>
        <w:t>, современным программно-методическим обеспечением.</w:t>
      </w:r>
    </w:p>
    <w:p w:rsidR="004D3FC6" w:rsidRDefault="004D3FC6" w:rsidP="00C04B26">
      <w:pPr>
        <w:pStyle w:val="Default"/>
        <w:jc w:val="center"/>
        <w:rPr>
          <w:bCs/>
          <w:color w:val="auto"/>
        </w:rPr>
      </w:pPr>
    </w:p>
    <w:p w:rsidR="004D3FC6" w:rsidRDefault="004D3FC6" w:rsidP="00C04B26">
      <w:pPr>
        <w:pStyle w:val="Default"/>
        <w:jc w:val="center"/>
        <w:rPr>
          <w:bCs/>
          <w:color w:val="auto"/>
        </w:rPr>
      </w:pPr>
    </w:p>
    <w:p w:rsidR="004D3FC6" w:rsidRDefault="004D3FC6" w:rsidP="00C04B26">
      <w:pPr>
        <w:pStyle w:val="Default"/>
        <w:jc w:val="center"/>
        <w:rPr>
          <w:bCs/>
          <w:color w:val="auto"/>
        </w:rPr>
      </w:pPr>
    </w:p>
    <w:p w:rsidR="00766DB7" w:rsidRPr="00C04B26" w:rsidRDefault="00C04B26" w:rsidP="00C04B26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lastRenderedPageBreak/>
        <w:t>-11-</w:t>
      </w:r>
    </w:p>
    <w:p w:rsidR="00912D60" w:rsidRPr="00766DB7" w:rsidRDefault="002628D6" w:rsidP="00766DB7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5. Аналитическое и прогностическое обоснование программы. </w:t>
      </w:r>
    </w:p>
    <w:p w:rsidR="002628D6" w:rsidRPr="00E319C0" w:rsidRDefault="002628D6" w:rsidP="00766DB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319C0">
        <w:rPr>
          <w:color w:val="auto"/>
          <w:sz w:val="26"/>
          <w:szCs w:val="26"/>
        </w:rPr>
        <w:t>Необходимость р</w:t>
      </w:r>
      <w:r w:rsidR="00912D60" w:rsidRPr="00E319C0">
        <w:rPr>
          <w:color w:val="auto"/>
          <w:sz w:val="26"/>
          <w:szCs w:val="26"/>
        </w:rPr>
        <w:t>азработки программы развития МАДОО детский сад «Веселый городок»</w:t>
      </w:r>
      <w:r w:rsidRPr="00E319C0">
        <w:rPr>
          <w:color w:val="auto"/>
          <w:sz w:val="26"/>
          <w:szCs w:val="26"/>
        </w:rPr>
        <w:t xml:space="preserve"> на период </w:t>
      </w:r>
      <w:r w:rsidR="00C154F4" w:rsidRPr="00C154F4">
        <w:rPr>
          <w:color w:val="auto"/>
          <w:sz w:val="26"/>
          <w:szCs w:val="26"/>
        </w:rPr>
        <w:t>2021- 2025</w:t>
      </w:r>
      <w:r w:rsidRPr="00E319C0">
        <w:rPr>
          <w:color w:val="auto"/>
          <w:sz w:val="26"/>
          <w:szCs w:val="26"/>
        </w:rPr>
        <w:t xml:space="preserve"> годы обусловлена важностью целей развития образования и сложностями социально-экономической ситуации этого периода в Российской Федерации. </w:t>
      </w:r>
    </w:p>
    <w:p w:rsidR="00766DB7" w:rsidRPr="00E319C0" w:rsidRDefault="002628D6" w:rsidP="00766DB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319C0">
        <w:rPr>
          <w:color w:val="auto"/>
          <w:sz w:val="26"/>
          <w:szCs w:val="26"/>
        </w:rPr>
        <w:t xml:space="preserve">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остается неизменной. </w:t>
      </w:r>
    </w:p>
    <w:p w:rsidR="002628D6" w:rsidRPr="00E319C0" w:rsidRDefault="002628D6" w:rsidP="00766DB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319C0">
        <w:rPr>
          <w:color w:val="auto"/>
          <w:sz w:val="26"/>
          <w:szCs w:val="26"/>
        </w:rPr>
        <w:t>В Концепции досрочного социально-экономическо</w:t>
      </w:r>
      <w:r w:rsidR="006E05F2">
        <w:rPr>
          <w:color w:val="auto"/>
          <w:sz w:val="26"/>
          <w:szCs w:val="26"/>
        </w:rPr>
        <w:t>го развития РФ на период до 2025</w:t>
      </w:r>
      <w:r w:rsidRPr="00E319C0">
        <w:rPr>
          <w:color w:val="auto"/>
          <w:sz w:val="26"/>
          <w:szCs w:val="26"/>
        </w:rPr>
        <w:t xml:space="preserve"> года представлена современная модель образования, ориентированная на повышение качества образования.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отличаются мобильностью, динамизмом, конструктивностью…». </w:t>
      </w:r>
    </w:p>
    <w:p w:rsidR="002628D6" w:rsidRPr="00E319C0" w:rsidRDefault="002628D6" w:rsidP="00766DB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319C0">
        <w:rPr>
          <w:color w:val="auto"/>
          <w:sz w:val="26"/>
          <w:szCs w:val="26"/>
        </w:rPr>
        <w:t xml:space="preserve"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 </w:t>
      </w:r>
    </w:p>
    <w:p w:rsidR="002628D6" w:rsidRPr="00E319C0" w:rsidRDefault="002628D6" w:rsidP="00766DB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319C0">
        <w:rPr>
          <w:color w:val="auto"/>
          <w:sz w:val="26"/>
          <w:szCs w:val="26"/>
        </w:rPr>
        <w:t>Реализация основных направлений развития системы дошкольного образования невозможна без ключевых общесистемных и</w:t>
      </w:r>
      <w:r w:rsidR="00912D60" w:rsidRPr="00E319C0">
        <w:rPr>
          <w:color w:val="auto"/>
          <w:sz w:val="26"/>
          <w:szCs w:val="26"/>
        </w:rPr>
        <w:t>зменений в дошкольной организации</w:t>
      </w:r>
      <w:r w:rsidRPr="00E319C0">
        <w:rPr>
          <w:color w:val="auto"/>
          <w:sz w:val="26"/>
          <w:szCs w:val="26"/>
        </w:rPr>
        <w:t xml:space="preserve">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</w:t>
      </w:r>
      <w:r w:rsidR="00766DB7" w:rsidRPr="00E319C0">
        <w:rPr>
          <w:color w:val="auto"/>
          <w:sz w:val="26"/>
          <w:szCs w:val="26"/>
        </w:rPr>
        <w:t>создание в дошкольной организации</w:t>
      </w:r>
      <w:r w:rsidRPr="00E319C0">
        <w:rPr>
          <w:color w:val="auto"/>
          <w:sz w:val="26"/>
          <w:szCs w:val="26"/>
        </w:rPr>
        <w:t xml:space="preserve"> условий, обеспечивающих развитие личности каждого ребёнка и сотрудника, мотивация на эффективную деятельность – такова суть предстоящих изменений. </w:t>
      </w:r>
    </w:p>
    <w:p w:rsidR="00912D60" w:rsidRPr="00E319C0" w:rsidRDefault="002628D6" w:rsidP="00766DB7">
      <w:pPr>
        <w:pStyle w:val="Default"/>
        <w:ind w:firstLine="708"/>
        <w:jc w:val="both"/>
        <w:rPr>
          <w:rFonts w:ascii="Calibri" w:hAnsi="Calibri" w:cs="Calibri"/>
          <w:color w:val="auto"/>
          <w:sz w:val="26"/>
          <w:szCs w:val="26"/>
        </w:rPr>
      </w:pPr>
      <w:r w:rsidRPr="00E319C0">
        <w:rPr>
          <w:color w:val="auto"/>
          <w:sz w:val="26"/>
          <w:szCs w:val="26"/>
        </w:rPr>
        <w:t>Необходимость введения данной программы обусловлена пересмот</w:t>
      </w:r>
      <w:r w:rsidR="00766DB7" w:rsidRPr="00E319C0">
        <w:rPr>
          <w:color w:val="auto"/>
          <w:sz w:val="26"/>
          <w:szCs w:val="26"/>
        </w:rPr>
        <w:t>ром содержания образования в ДОО</w:t>
      </w:r>
      <w:r w:rsidRPr="00E319C0">
        <w:rPr>
          <w:color w:val="auto"/>
          <w:sz w:val="26"/>
          <w:szCs w:val="26"/>
        </w:rPr>
        <w:t>, разработкой и внедрением новых подходов и педагогических технологий, а также информационных технологий. Интерактивные, компьютерные технологии в последнее время занимают ведущее место в работе с детьми и их родителями (законными представителями). Во всем мире использование ИКТ в различных сферах деятельности стало частью культуры и необходимой нормой. Владение интерактивными, информационно - компьютерными технологиями помогает педагогу чувствовать себя комфортно в новых социально- экономических условия</w:t>
      </w:r>
      <w:r w:rsidR="00E319C0" w:rsidRPr="00E319C0">
        <w:rPr>
          <w:color w:val="auto"/>
          <w:sz w:val="26"/>
          <w:szCs w:val="26"/>
        </w:rPr>
        <w:t>х, а образовательной организации</w:t>
      </w:r>
      <w:r w:rsidRPr="00E319C0">
        <w:rPr>
          <w:color w:val="auto"/>
          <w:sz w:val="26"/>
          <w:szCs w:val="26"/>
        </w:rPr>
        <w:t xml:space="preserve"> – перейти в режим развития. </w:t>
      </w:r>
    </w:p>
    <w:p w:rsidR="002628D6" w:rsidRPr="00E319C0" w:rsidRDefault="00912D60" w:rsidP="00766DB7">
      <w:pPr>
        <w:pStyle w:val="Default"/>
        <w:ind w:firstLine="708"/>
        <w:jc w:val="both"/>
        <w:rPr>
          <w:rFonts w:ascii="Calibri" w:hAnsi="Calibri" w:cs="Calibri"/>
          <w:color w:val="auto"/>
          <w:sz w:val="26"/>
          <w:szCs w:val="26"/>
        </w:rPr>
      </w:pPr>
      <w:r w:rsidRPr="00E319C0">
        <w:rPr>
          <w:sz w:val="26"/>
          <w:szCs w:val="26"/>
        </w:rPr>
        <w:t>Современное образование находится на новом этапе развития – идёт его модернизация. Этому способствуют как социальные, так и экономические перемены, происходящие в обществе. Проблема качества дошкольного образования в последние годы приобрела актуальный характер. В общегосударственном плане новое качество образования – это его соответствие современным жизненным потребностям развития страны. Очевидно, что сегодня в условиях современного образова</w:t>
      </w:r>
      <w:r w:rsidR="00E319C0" w:rsidRPr="00E319C0">
        <w:rPr>
          <w:sz w:val="26"/>
          <w:szCs w:val="26"/>
        </w:rPr>
        <w:t>ния каждая дошкольная организация должна</w:t>
      </w:r>
      <w:r w:rsidRPr="00E319C0">
        <w:rPr>
          <w:sz w:val="26"/>
          <w:szCs w:val="26"/>
        </w:rPr>
        <w:t xml:space="preserve"> поддерживать свою конкурентоспособность, занимая, таким образом, свою индивидуальную нишу в общем образовательном пространстве. </w:t>
      </w:r>
      <w:r w:rsidR="002628D6" w:rsidRPr="00E319C0">
        <w:rPr>
          <w:rFonts w:ascii="Calibri" w:hAnsi="Calibri" w:cs="Calibri"/>
          <w:color w:val="auto"/>
          <w:sz w:val="26"/>
          <w:szCs w:val="26"/>
        </w:rPr>
        <w:t xml:space="preserve"> </w:t>
      </w:r>
    </w:p>
    <w:p w:rsidR="004D3FC6" w:rsidRDefault="004D3FC6" w:rsidP="00C04B26">
      <w:pPr>
        <w:pStyle w:val="Default"/>
        <w:jc w:val="center"/>
        <w:rPr>
          <w:color w:val="auto"/>
        </w:rPr>
      </w:pPr>
    </w:p>
    <w:p w:rsidR="004D3FC6" w:rsidRDefault="004D3FC6" w:rsidP="00C04B26">
      <w:pPr>
        <w:pStyle w:val="Default"/>
        <w:jc w:val="center"/>
        <w:rPr>
          <w:color w:val="auto"/>
        </w:rPr>
      </w:pPr>
    </w:p>
    <w:p w:rsidR="002628D6" w:rsidRDefault="002628D6" w:rsidP="002628D6">
      <w:pPr>
        <w:pStyle w:val="Default"/>
        <w:pageBreakBefore/>
        <w:rPr>
          <w:color w:val="auto"/>
          <w:sz w:val="23"/>
          <w:szCs w:val="23"/>
        </w:rPr>
      </w:pPr>
    </w:p>
    <w:p w:rsidR="00E319C0" w:rsidRDefault="002628D6" w:rsidP="002628D6">
      <w:pPr>
        <w:pStyle w:val="Default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6. Проблемный анализ </w:t>
      </w:r>
    </w:p>
    <w:p w:rsidR="00E319C0" w:rsidRDefault="00E319C0" w:rsidP="002628D6">
      <w:pPr>
        <w:pStyle w:val="Default"/>
        <w:rPr>
          <w:b/>
          <w:bCs/>
          <w:color w:val="auto"/>
          <w:sz w:val="36"/>
          <w:szCs w:val="36"/>
        </w:rPr>
      </w:pPr>
    </w:p>
    <w:p w:rsidR="002628D6" w:rsidRPr="00E319C0" w:rsidRDefault="00366612" w:rsidP="00E319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9C0">
        <w:rPr>
          <w:color w:val="auto"/>
          <w:sz w:val="28"/>
          <w:szCs w:val="28"/>
        </w:rPr>
        <w:t xml:space="preserve">Все чаще в детский сад </w:t>
      </w:r>
      <w:r w:rsidR="002628D6" w:rsidRPr="00E319C0">
        <w:rPr>
          <w:color w:val="auto"/>
          <w:sz w:val="28"/>
          <w:szCs w:val="28"/>
        </w:rPr>
        <w:t xml:space="preserve"> поступают дети, имеющие проблемы в развитии, увеличилось количество детей с ОВЗ и инвалидностью. Все о</w:t>
      </w:r>
      <w:r w:rsidRPr="00E319C0">
        <w:rPr>
          <w:color w:val="auto"/>
          <w:sz w:val="28"/>
          <w:szCs w:val="28"/>
        </w:rPr>
        <w:t>ни требуют создания в организации</w:t>
      </w:r>
      <w:r w:rsidR="002628D6" w:rsidRPr="00E319C0">
        <w:rPr>
          <w:color w:val="auto"/>
          <w:sz w:val="28"/>
          <w:szCs w:val="28"/>
        </w:rPr>
        <w:t xml:space="preserve"> условий для освоения данной категорией детей ООП </w:t>
      </w:r>
      <w:proofErr w:type="gramStart"/>
      <w:r w:rsidR="002628D6" w:rsidRPr="00E319C0">
        <w:rPr>
          <w:color w:val="auto"/>
          <w:sz w:val="28"/>
          <w:szCs w:val="28"/>
        </w:rPr>
        <w:t>ДО</w:t>
      </w:r>
      <w:proofErr w:type="gramEnd"/>
      <w:r w:rsidR="002628D6" w:rsidRPr="00E319C0">
        <w:rPr>
          <w:color w:val="auto"/>
          <w:sz w:val="28"/>
          <w:szCs w:val="28"/>
        </w:rPr>
        <w:t xml:space="preserve">. </w:t>
      </w:r>
    </w:p>
    <w:p w:rsidR="002628D6" w:rsidRPr="00E319C0" w:rsidRDefault="002628D6" w:rsidP="00E319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9C0">
        <w:rPr>
          <w:color w:val="auto"/>
          <w:sz w:val="28"/>
          <w:szCs w:val="28"/>
        </w:rPr>
        <w:t xml:space="preserve">Актуальной остается проблема привлечения родителей к созданию совместных проектов. В связи с этим нужно выстроить работу с родителями воспитанников, таким образом, что бы они являлись полноценными участниками образовательного процесса. </w:t>
      </w:r>
    </w:p>
    <w:p w:rsidR="002628D6" w:rsidRPr="00E319C0" w:rsidRDefault="00366612" w:rsidP="00E319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9C0">
        <w:rPr>
          <w:color w:val="auto"/>
          <w:sz w:val="28"/>
          <w:szCs w:val="28"/>
        </w:rPr>
        <w:t>Все помещения детского сада</w:t>
      </w:r>
      <w:r w:rsidR="002628D6" w:rsidRPr="00E319C0">
        <w:rPr>
          <w:color w:val="auto"/>
          <w:sz w:val="28"/>
          <w:szCs w:val="28"/>
        </w:rPr>
        <w:t xml:space="preserve"> фу</w:t>
      </w:r>
      <w:r w:rsidRPr="00E319C0">
        <w:rPr>
          <w:color w:val="auto"/>
          <w:sz w:val="28"/>
          <w:szCs w:val="28"/>
        </w:rPr>
        <w:t>нкционируют по назначению. В детском саду</w:t>
      </w:r>
      <w:r w:rsidR="002628D6" w:rsidRPr="00E319C0">
        <w:rPr>
          <w:color w:val="auto"/>
          <w:sz w:val="28"/>
          <w:szCs w:val="28"/>
        </w:rPr>
        <w:t xml:space="preserve"> созданы материально-технические условия для качественного осуществления воспитательно-образовательной и оздоровительной деятельности. Разнообразная развивающая предметно-пространственная среда групп (пособия, игры, игровые и дидактические пособия, развивающие зоны). </w:t>
      </w:r>
    </w:p>
    <w:p w:rsidR="002628D6" w:rsidRPr="00E319C0" w:rsidRDefault="002628D6" w:rsidP="00E319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9C0">
        <w:rPr>
          <w:color w:val="auto"/>
          <w:sz w:val="28"/>
          <w:szCs w:val="28"/>
        </w:rPr>
        <w:t>Анализ мате</w:t>
      </w:r>
      <w:r w:rsidR="00366612" w:rsidRPr="00E319C0">
        <w:rPr>
          <w:color w:val="auto"/>
          <w:sz w:val="28"/>
          <w:szCs w:val="28"/>
        </w:rPr>
        <w:t>риально-технических ресурсов детского сада</w:t>
      </w:r>
      <w:r w:rsidRPr="00E319C0">
        <w:rPr>
          <w:color w:val="auto"/>
          <w:sz w:val="28"/>
          <w:szCs w:val="28"/>
        </w:rPr>
        <w:t xml:space="preserve"> свидетельствует, что создание РППС и пополнение материально-тех</w:t>
      </w:r>
      <w:r w:rsidR="00366612" w:rsidRPr="00E319C0">
        <w:rPr>
          <w:color w:val="auto"/>
          <w:sz w:val="28"/>
          <w:szCs w:val="28"/>
        </w:rPr>
        <w:t>нического оснащения в организации</w:t>
      </w:r>
      <w:r w:rsidRPr="00E319C0">
        <w:rPr>
          <w:color w:val="auto"/>
          <w:sz w:val="28"/>
          <w:szCs w:val="28"/>
        </w:rPr>
        <w:t xml:space="preserve"> находится на организац</w:t>
      </w:r>
      <w:r w:rsidR="00366612" w:rsidRPr="00E319C0">
        <w:rPr>
          <w:color w:val="auto"/>
          <w:sz w:val="28"/>
          <w:szCs w:val="28"/>
        </w:rPr>
        <w:t>ионном этапе. РППС помещений детского сада</w:t>
      </w:r>
      <w:r w:rsidRPr="00E319C0">
        <w:rPr>
          <w:color w:val="auto"/>
          <w:sz w:val="28"/>
          <w:szCs w:val="28"/>
        </w:rPr>
        <w:t xml:space="preserve"> пополняется в соответствии с требовани</w:t>
      </w:r>
      <w:r w:rsidR="00E319C0" w:rsidRPr="00E319C0">
        <w:rPr>
          <w:color w:val="auto"/>
          <w:sz w:val="28"/>
          <w:szCs w:val="28"/>
        </w:rPr>
        <w:t>ями программы, реализуемой в ДОО</w:t>
      </w:r>
      <w:r w:rsidRPr="00E319C0">
        <w:rPr>
          <w:color w:val="auto"/>
          <w:sz w:val="28"/>
          <w:szCs w:val="28"/>
        </w:rPr>
        <w:t xml:space="preserve">. Приобретение УМК для реализации ООО </w:t>
      </w:r>
      <w:proofErr w:type="gramStart"/>
      <w:r w:rsidRPr="00E319C0">
        <w:rPr>
          <w:color w:val="auto"/>
          <w:sz w:val="28"/>
          <w:szCs w:val="28"/>
        </w:rPr>
        <w:t>ДО</w:t>
      </w:r>
      <w:proofErr w:type="gramEnd"/>
      <w:r w:rsidRPr="00E319C0">
        <w:rPr>
          <w:color w:val="auto"/>
          <w:sz w:val="28"/>
          <w:szCs w:val="28"/>
        </w:rPr>
        <w:t xml:space="preserve"> является важной задачей. </w:t>
      </w:r>
    </w:p>
    <w:p w:rsidR="002628D6" w:rsidRPr="00E319C0" w:rsidRDefault="002628D6" w:rsidP="00E319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9C0">
        <w:rPr>
          <w:color w:val="auto"/>
          <w:sz w:val="28"/>
          <w:szCs w:val="28"/>
        </w:rPr>
        <w:t>Укомплектованность кадрами составляет 100%. Образоват</w:t>
      </w:r>
      <w:r w:rsidR="00366612" w:rsidRPr="00E319C0">
        <w:rPr>
          <w:color w:val="auto"/>
          <w:sz w:val="28"/>
          <w:szCs w:val="28"/>
        </w:rPr>
        <w:t xml:space="preserve">ельный уровень кадров детского сада </w:t>
      </w:r>
      <w:r w:rsidRPr="00E319C0">
        <w:rPr>
          <w:color w:val="auto"/>
          <w:sz w:val="28"/>
          <w:szCs w:val="28"/>
        </w:rPr>
        <w:t xml:space="preserve"> достаточно высок. Повышение квалификации педагогических и руководящих работников проводится в системе и осуществляется в соответстви</w:t>
      </w:r>
      <w:r w:rsidR="00366612" w:rsidRPr="00E319C0">
        <w:rPr>
          <w:color w:val="auto"/>
          <w:sz w:val="28"/>
          <w:szCs w:val="28"/>
        </w:rPr>
        <w:t>и с графиком. На д</w:t>
      </w:r>
      <w:r w:rsidR="00682783">
        <w:rPr>
          <w:color w:val="auto"/>
          <w:sz w:val="28"/>
          <w:szCs w:val="28"/>
        </w:rPr>
        <w:t>анный период 3</w:t>
      </w:r>
      <w:r w:rsidRPr="00E319C0">
        <w:rPr>
          <w:color w:val="auto"/>
          <w:sz w:val="28"/>
          <w:szCs w:val="28"/>
        </w:rPr>
        <w:t xml:space="preserve"> педагога не имеют квалификационной категории</w:t>
      </w:r>
      <w:r w:rsidR="00366612" w:rsidRPr="00E319C0">
        <w:rPr>
          <w:color w:val="auto"/>
          <w:sz w:val="28"/>
          <w:szCs w:val="28"/>
        </w:rPr>
        <w:t>. Обусловлено это тем, что в детский сад</w:t>
      </w:r>
      <w:r w:rsidRPr="00E319C0">
        <w:rPr>
          <w:color w:val="auto"/>
          <w:sz w:val="28"/>
          <w:szCs w:val="28"/>
        </w:rPr>
        <w:t xml:space="preserve"> пришли работать молодые педагоги, а также педагоги, у которых педагогический стаж работы менее двух лет, что не позволяло им выйти на процедуру аттестации. </w:t>
      </w:r>
    </w:p>
    <w:p w:rsidR="002628D6" w:rsidRPr="00E319C0" w:rsidRDefault="002628D6" w:rsidP="00E319C0">
      <w:pPr>
        <w:pStyle w:val="Default"/>
        <w:ind w:firstLine="708"/>
        <w:jc w:val="both"/>
        <w:rPr>
          <w:sz w:val="28"/>
          <w:szCs w:val="28"/>
        </w:rPr>
      </w:pPr>
      <w:r w:rsidRPr="00E319C0">
        <w:rPr>
          <w:color w:val="auto"/>
          <w:sz w:val="28"/>
          <w:szCs w:val="28"/>
        </w:rPr>
        <w:t>Творческий потенциал педагогического коллектива показывает тенденцию роста активности</w:t>
      </w:r>
      <w:r w:rsidR="00366612" w:rsidRPr="00E319C0">
        <w:rPr>
          <w:color w:val="auto"/>
          <w:sz w:val="28"/>
          <w:szCs w:val="28"/>
        </w:rPr>
        <w:t xml:space="preserve"> </w:t>
      </w:r>
      <w:r w:rsidRPr="00E319C0">
        <w:rPr>
          <w:sz w:val="28"/>
          <w:szCs w:val="28"/>
        </w:rPr>
        <w:t>их самостоятельности, стремления к и</w:t>
      </w:r>
      <w:r w:rsidR="00366612" w:rsidRPr="00E319C0">
        <w:rPr>
          <w:sz w:val="28"/>
          <w:szCs w:val="28"/>
        </w:rPr>
        <w:t>нновациям и исследованиям. В детском саду</w:t>
      </w:r>
      <w:r w:rsidRPr="00E319C0">
        <w:rPr>
          <w:sz w:val="28"/>
          <w:szCs w:val="28"/>
        </w:rPr>
        <w:t xml:space="preserve"> есть педагоги, способные работать в инновационном режиме, стремящиеся к обобщению и транслированию своего опыта, готовые к повышению квалификационной категории, 100 % педагогов в той или иной мере владеют ИКТ. Тем не менее, остаются актуальными проблемы, связанные с деятельностью педагогов по трансляции передового педагогического опыта, с вялой инициативностью педагогов в динамичном отходе от консервативной учебной модели, перестройке социально-психологического мышления и педагогического мировоззрения в условиях модернизации системы образования, перехода к ФГОС. Необходимо сосредоточить особые усилия в этом направлении. </w:t>
      </w:r>
    </w:p>
    <w:p w:rsidR="00E319C0" w:rsidRDefault="00366612" w:rsidP="00E319C0">
      <w:pPr>
        <w:pStyle w:val="Default"/>
        <w:jc w:val="both"/>
        <w:rPr>
          <w:sz w:val="28"/>
          <w:szCs w:val="28"/>
        </w:rPr>
      </w:pPr>
      <w:r w:rsidRPr="00E319C0">
        <w:rPr>
          <w:sz w:val="28"/>
          <w:szCs w:val="28"/>
        </w:rPr>
        <w:t xml:space="preserve">Управление организацией </w:t>
      </w:r>
      <w:r w:rsidR="002628D6" w:rsidRPr="00E319C0">
        <w:rPr>
          <w:sz w:val="28"/>
          <w:szCs w:val="28"/>
        </w:rPr>
        <w:t xml:space="preserve"> осуществляется на основе сочетания принципов единоначалия</w:t>
      </w:r>
      <w:r w:rsidRPr="00E319C0">
        <w:rPr>
          <w:sz w:val="28"/>
          <w:szCs w:val="28"/>
        </w:rPr>
        <w:t xml:space="preserve"> и коллегиальности. </w:t>
      </w:r>
    </w:p>
    <w:p w:rsidR="002628D6" w:rsidRPr="00E319C0" w:rsidRDefault="00366612" w:rsidP="00E319C0">
      <w:pPr>
        <w:pStyle w:val="Default"/>
        <w:jc w:val="both"/>
        <w:rPr>
          <w:sz w:val="28"/>
          <w:szCs w:val="28"/>
        </w:rPr>
      </w:pPr>
      <w:r w:rsidRPr="00E319C0">
        <w:rPr>
          <w:sz w:val="28"/>
          <w:szCs w:val="28"/>
        </w:rPr>
        <w:t>В Организации</w:t>
      </w:r>
      <w:r w:rsidR="002628D6" w:rsidRPr="00E319C0">
        <w:rPr>
          <w:sz w:val="28"/>
          <w:szCs w:val="28"/>
        </w:rPr>
        <w:t xml:space="preserve"> формируются коллегиальные органы управления, к которым относятся: </w:t>
      </w:r>
    </w:p>
    <w:p w:rsidR="002628D6" w:rsidRPr="00E319C0" w:rsidRDefault="00366612" w:rsidP="00E319C0">
      <w:pPr>
        <w:pStyle w:val="Default"/>
        <w:jc w:val="both"/>
        <w:rPr>
          <w:sz w:val="28"/>
          <w:szCs w:val="28"/>
        </w:rPr>
      </w:pPr>
      <w:r w:rsidRPr="00E319C0">
        <w:rPr>
          <w:sz w:val="28"/>
          <w:szCs w:val="28"/>
        </w:rPr>
        <w:t>-Наблюдательный совет Организации</w:t>
      </w:r>
      <w:r w:rsidR="002628D6" w:rsidRPr="00E319C0">
        <w:rPr>
          <w:sz w:val="28"/>
          <w:szCs w:val="28"/>
        </w:rPr>
        <w:t xml:space="preserve">; </w:t>
      </w:r>
    </w:p>
    <w:p w:rsidR="002628D6" w:rsidRPr="00E319C0" w:rsidRDefault="002628D6" w:rsidP="00E319C0">
      <w:pPr>
        <w:pStyle w:val="Default"/>
        <w:jc w:val="both"/>
        <w:rPr>
          <w:sz w:val="28"/>
          <w:szCs w:val="28"/>
        </w:rPr>
      </w:pPr>
      <w:r w:rsidRPr="00E319C0">
        <w:rPr>
          <w:sz w:val="28"/>
          <w:szCs w:val="28"/>
        </w:rPr>
        <w:t>-Обще</w:t>
      </w:r>
      <w:r w:rsidR="00366612" w:rsidRPr="00E319C0">
        <w:rPr>
          <w:sz w:val="28"/>
          <w:szCs w:val="28"/>
        </w:rPr>
        <w:t>е собрание работников Организации</w:t>
      </w:r>
      <w:r w:rsidRPr="00E319C0">
        <w:rPr>
          <w:sz w:val="28"/>
          <w:szCs w:val="28"/>
        </w:rPr>
        <w:t xml:space="preserve">; </w:t>
      </w:r>
    </w:p>
    <w:p w:rsidR="00C04B26" w:rsidRPr="00C04B26" w:rsidRDefault="00C04B26" w:rsidP="00C04B26">
      <w:pPr>
        <w:pStyle w:val="Default"/>
        <w:jc w:val="center"/>
        <w:rPr>
          <w:sz w:val="28"/>
          <w:szCs w:val="28"/>
        </w:rPr>
      </w:pPr>
      <w:r w:rsidRPr="00C04B26">
        <w:t>-13-</w:t>
      </w:r>
    </w:p>
    <w:p w:rsidR="00C04B26" w:rsidRPr="00C04B26" w:rsidRDefault="00C04B26" w:rsidP="00C04B26">
      <w:pPr>
        <w:pStyle w:val="Default"/>
        <w:jc w:val="center"/>
      </w:pPr>
    </w:p>
    <w:p w:rsidR="002628D6" w:rsidRPr="00C04B26" w:rsidRDefault="00366612" w:rsidP="00C04B26">
      <w:pPr>
        <w:pStyle w:val="Default"/>
        <w:jc w:val="both"/>
        <w:rPr>
          <w:sz w:val="28"/>
          <w:szCs w:val="28"/>
        </w:rPr>
      </w:pPr>
      <w:r w:rsidRPr="00E319C0">
        <w:rPr>
          <w:sz w:val="28"/>
          <w:szCs w:val="28"/>
        </w:rPr>
        <w:t>-Педагогический совет Организации.</w:t>
      </w:r>
    </w:p>
    <w:p w:rsidR="002628D6" w:rsidRPr="00E319C0" w:rsidRDefault="00366612" w:rsidP="00E319C0">
      <w:pPr>
        <w:pStyle w:val="Default"/>
        <w:ind w:firstLine="708"/>
        <w:jc w:val="both"/>
        <w:rPr>
          <w:sz w:val="28"/>
          <w:szCs w:val="28"/>
        </w:rPr>
      </w:pPr>
      <w:r w:rsidRPr="00E319C0">
        <w:rPr>
          <w:sz w:val="28"/>
          <w:szCs w:val="28"/>
        </w:rPr>
        <w:t>Управление в детском саду</w:t>
      </w:r>
      <w:r w:rsidR="002628D6" w:rsidRPr="00E319C0">
        <w:rPr>
          <w:sz w:val="28"/>
          <w:szCs w:val="28"/>
        </w:rPr>
        <w:t xml:space="preserve"> осуществляется комплексно, т. е. выполняются все функции управленческой деятельности в своей взаимосвязи: </w:t>
      </w:r>
    </w:p>
    <w:p w:rsidR="002628D6" w:rsidRPr="00E319C0" w:rsidRDefault="00366612" w:rsidP="00E319C0">
      <w:pPr>
        <w:pStyle w:val="Default"/>
        <w:jc w:val="both"/>
        <w:rPr>
          <w:sz w:val="28"/>
          <w:szCs w:val="28"/>
        </w:rPr>
      </w:pPr>
      <w:r w:rsidRPr="00E319C0">
        <w:rPr>
          <w:sz w:val="28"/>
          <w:szCs w:val="28"/>
        </w:rPr>
        <w:t>- аналитико-диагностическая;</w:t>
      </w:r>
      <w:r w:rsidR="002628D6" w:rsidRPr="00E319C0">
        <w:rPr>
          <w:sz w:val="28"/>
          <w:szCs w:val="28"/>
        </w:rPr>
        <w:t xml:space="preserve"> </w:t>
      </w:r>
    </w:p>
    <w:p w:rsidR="002628D6" w:rsidRPr="00E319C0" w:rsidRDefault="00366612" w:rsidP="00E319C0">
      <w:pPr>
        <w:pStyle w:val="Default"/>
        <w:jc w:val="both"/>
        <w:rPr>
          <w:sz w:val="28"/>
          <w:szCs w:val="28"/>
        </w:rPr>
      </w:pPr>
      <w:r w:rsidRPr="00E319C0">
        <w:rPr>
          <w:sz w:val="28"/>
          <w:szCs w:val="28"/>
        </w:rPr>
        <w:t>- мотивационно - стимулирующая;</w:t>
      </w:r>
      <w:r w:rsidR="002628D6" w:rsidRPr="00E319C0">
        <w:rPr>
          <w:sz w:val="28"/>
          <w:szCs w:val="28"/>
        </w:rPr>
        <w:t xml:space="preserve"> </w:t>
      </w:r>
    </w:p>
    <w:p w:rsidR="002628D6" w:rsidRPr="00E319C0" w:rsidRDefault="00366612" w:rsidP="00E319C0">
      <w:pPr>
        <w:pStyle w:val="Default"/>
        <w:jc w:val="both"/>
        <w:rPr>
          <w:sz w:val="28"/>
          <w:szCs w:val="28"/>
        </w:rPr>
      </w:pPr>
      <w:r w:rsidRPr="00E319C0">
        <w:rPr>
          <w:sz w:val="28"/>
          <w:szCs w:val="28"/>
        </w:rPr>
        <w:t>- планово</w:t>
      </w:r>
      <w:r w:rsidR="00C04B26">
        <w:rPr>
          <w:sz w:val="28"/>
          <w:szCs w:val="28"/>
        </w:rPr>
        <w:t xml:space="preserve"> </w:t>
      </w:r>
      <w:r w:rsidRPr="00E319C0">
        <w:rPr>
          <w:sz w:val="28"/>
          <w:szCs w:val="28"/>
        </w:rPr>
        <w:t>-</w:t>
      </w:r>
      <w:r w:rsidR="00C04B26">
        <w:rPr>
          <w:sz w:val="28"/>
          <w:szCs w:val="28"/>
        </w:rPr>
        <w:t xml:space="preserve"> </w:t>
      </w:r>
      <w:r w:rsidRPr="00E319C0">
        <w:rPr>
          <w:sz w:val="28"/>
          <w:szCs w:val="28"/>
        </w:rPr>
        <w:t>прогностическая;</w:t>
      </w:r>
    </w:p>
    <w:p w:rsidR="002628D6" w:rsidRPr="00E319C0" w:rsidRDefault="00366612" w:rsidP="00E319C0">
      <w:pPr>
        <w:pStyle w:val="Default"/>
        <w:jc w:val="both"/>
        <w:rPr>
          <w:sz w:val="28"/>
          <w:szCs w:val="28"/>
        </w:rPr>
      </w:pPr>
      <w:r w:rsidRPr="00E319C0">
        <w:rPr>
          <w:sz w:val="28"/>
          <w:szCs w:val="28"/>
        </w:rPr>
        <w:t>- организационно</w:t>
      </w:r>
      <w:r w:rsidR="00C04B26">
        <w:rPr>
          <w:sz w:val="28"/>
          <w:szCs w:val="28"/>
        </w:rPr>
        <w:t xml:space="preserve"> </w:t>
      </w:r>
      <w:r w:rsidRPr="00E319C0">
        <w:rPr>
          <w:sz w:val="28"/>
          <w:szCs w:val="28"/>
        </w:rPr>
        <w:t>-</w:t>
      </w:r>
      <w:r w:rsidR="00C04B26">
        <w:rPr>
          <w:sz w:val="28"/>
          <w:szCs w:val="28"/>
        </w:rPr>
        <w:t xml:space="preserve"> </w:t>
      </w:r>
      <w:r w:rsidRPr="00E319C0">
        <w:rPr>
          <w:sz w:val="28"/>
          <w:szCs w:val="28"/>
        </w:rPr>
        <w:t>исполнительская;</w:t>
      </w:r>
    </w:p>
    <w:p w:rsidR="002628D6" w:rsidRPr="00E319C0" w:rsidRDefault="00366612" w:rsidP="00E319C0">
      <w:pPr>
        <w:pStyle w:val="Default"/>
        <w:jc w:val="both"/>
        <w:rPr>
          <w:sz w:val="28"/>
          <w:szCs w:val="28"/>
        </w:rPr>
      </w:pPr>
      <w:r w:rsidRPr="00E319C0">
        <w:rPr>
          <w:sz w:val="28"/>
          <w:szCs w:val="28"/>
        </w:rPr>
        <w:t xml:space="preserve">- </w:t>
      </w:r>
      <w:r w:rsidR="002628D6" w:rsidRPr="00E319C0">
        <w:rPr>
          <w:sz w:val="28"/>
          <w:szCs w:val="28"/>
        </w:rPr>
        <w:t>контрольно</w:t>
      </w:r>
      <w:r w:rsidRPr="00E319C0">
        <w:rPr>
          <w:sz w:val="28"/>
          <w:szCs w:val="28"/>
        </w:rPr>
        <w:t xml:space="preserve"> – оценочная;</w:t>
      </w:r>
    </w:p>
    <w:p w:rsidR="002628D6" w:rsidRPr="00E319C0" w:rsidRDefault="00366612" w:rsidP="00E319C0">
      <w:pPr>
        <w:pStyle w:val="Default"/>
        <w:jc w:val="both"/>
        <w:rPr>
          <w:sz w:val="28"/>
          <w:szCs w:val="28"/>
        </w:rPr>
      </w:pPr>
      <w:r w:rsidRPr="00E319C0">
        <w:rPr>
          <w:sz w:val="28"/>
          <w:szCs w:val="28"/>
        </w:rPr>
        <w:t>- р</w:t>
      </w:r>
      <w:r w:rsidR="002628D6" w:rsidRPr="00E319C0">
        <w:rPr>
          <w:sz w:val="28"/>
          <w:szCs w:val="28"/>
        </w:rPr>
        <w:t>егулятивно</w:t>
      </w:r>
      <w:r w:rsidRPr="00E319C0">
        <w:rPr>
          <w:sz w:val="28"/>
          <w:szCs w:val="28"/>
        </w:rPr>
        <w:t xml:space="preserve"> </w:t>
      </w:r>
      <w:r w:rsidR="002628D6" w:rsidRPr="00E319C0">
        <w:rPr>
          <w:sz w:val="28"/>
          <w:szCs w:val="28"/>
        </w:rPr>
        <w:t>-</w:t>
      </w:r>
      <w:r w:rsidR="00C04B26">
        <w:rPr>
          <w:sz w:val="28"/>
          <w:szCs w:val="28"/>
        </w:rPr>
        <w:t xml:space="preserve"> </w:t>
      </w:r>
      <w:r w:rsidR="002628D6" w:rsidRPr="00E319C0">
        <w:rPr>
          <w:sz w:val="28"/>
          <w:szCs w:val="28"/>
        </w:rPr>
        <w:t xml:space="preserve">организационная. </w:t>
      </w:r>
    </w:p>
    <w:p w:rsidR="002628D6" w:rsidRPr="00E319C0" w:rsidRDefault="002628D6" w:rsidP="00E319C0">
      <w:pPr>
        <w:pStyle w:val="Default"/>
        <w:ind w:firstLine="708"/>
        <w:jc w:val="both"/>
        <w:rPr>
          <w:sz w:val="28"/>
          <w:szCs w:val="28"/>
        </w:rPr>
      </w:pPr>
      <w:r w:rsidRPr="00E319C0">
        <w:rPr>
          <w:sz w:val="28"/>
          <w:szCs w:val="28"/>
        </w:rPr>
        <w:t>Создана атмосфера, в которой приоритет отдается гуманным отношениям, доверию, возможностям личностного роста. Это позволяет успешнее прогнозировать и обеспечивать личностный ро</w:t>
      </w:r>
      <w:proofErr w:type="gramStart"/>
      <w:r w:rsidRPr="00E319C0">
        <w:rPr>
          <w:sz w:val="28"/>
          <w:szCs w:val="28"/>
        </w:rPr>
        <w:t xml:space="preserve">ст </w:t>
      </w:r>
      <w:r w:rsidR="00366612" w:rsidRPr="00E319C0">
        <w:rPr>
          <w:sz w:val="28"/>
          <w:szCs w:val="28"/>
        </w:rPr>
        <w:t xml:space="preserve"> </w:t>
      </w:r>
      <w:r w:rsidRPr="00E319C0">
        <w:rPr>
          <w:sz w:val="28"/>
          <w:szCs w:val="28"/>
        </w:rPr>
        <w:t>взр</w:t>
      </w:r>
      <w:proofErr w:type="gramEnd"/>
      <w:r w:rsidRPr="00E319C0">
        <w:rPr>
          <w:sz w:val="28"/>
          <w:szCs w:val="28"/>
        </w:rPr>
        <w:t>ослых и детей</w:t>
      </w:r>
      <w:r w:rsidR="00366612" w:rsidRPr="00E319C0">
        <w:rPr>
          <w:sz w:val="28"/>
          <w:szCs w:val="28"/>
        </w:rPr>
        <w:t>,</w:t>
      </w:r>
      <w:r w:rsidRPr="00E319C0">
        <w:rPr>
          <w:sz w:val="28"/>
          <w:szCs w:val="28"/>
        </w:rPr>
        <w:t xml:space="preserve"> и проектировать дальнейшие</w:t>
      </w:r>
      <w:r w:rsidR="00366612" w:rsidRPr="00E319C0">
        <w:rPr>
          <w:sz w:val="28"/>
          <w:szCs w:val="28"/>
        </w:rPr>
        <w:t xml:space="preserve"> перспективы развития организации</w:t>
      </w:r>
      <w:r w:rsidRPr="00E319C0">
        <w:rPr>
          <w:sz w:val="28"/>
          <w:szCs w:val="28"/>
        </w:rPr>
        <w:t xml:space="preserve">. </w:t>
      </w:r>
    </w:p>
    <w:p w:rsidR="002628D6" w:rsidRPr="00E319C0" w:rsidRDefault="00366612" w:rsidP="00E319C0">
      <w:pPr>
        <w:pStyle w:val="Default"/>
        <w:ind w:firstLine="708"/>
        <w:jc w:val="both"/>
        <w:rPr>
          <w:sz w:val="28"/>
          <w:szCs w:val="28"/>
        </w:rPr>
      </w:pPr>
      <w:r w:rsidRPr="00E319C0">
        <w:rPr>
          <w:sz w:val="28"/>
          <w:szCs w:val="28"/>
        </w:rPr>
        <w:t xml:space="preserve">В детском саду </w:t>
      </w:r>
      <w:r w:rsidR="002628D6" w:rsidRPr="00E319C0">
        <w:rPr>
          <w:sz w:val="28"/>
          <w:szCs w:val="28"/>
        </w:rPr>
        <w:t xml:space="preserve"> практикуется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</w:t>
      </w:r>
      <w:r w:rsidRPr="00E319C0">
        <w:rPr>
          <w:sz w:val="28"/>
          <w:szCs w:val="28"/>
        </w:rPr>
        <w:t>ций. Управление ДОО</w:t>
      </w:r>
      <w:r w:rsidR="002628D6" w:rsidRPr="00E319C0">
        <w:rPr>
          <w:sz w:val="28"/>
          <w:szCs w:val="28"/>
        </w:rPr>
        <w:t xml:space="preserve"> строится на принципах единоначалия и самоуправления, взаимной ответственности всех участников образовательного процесса за жизнь и здоровье детей, открытости и демократизации, ценностно-лично</w:t>
      </w:r>
      <w:r w:rsidRPr="00E319C0">
        <w:rPr>
          <w:sz w:val="28"/>
          <w:szCs w:val="28"/>
        </w:rPr>
        <w:t>стного подхода к сотрудникам ДОО</w:t>
      </w:r>
      <w:r w:rsidR="002628D6" w:rsidRPr="00E319C0">
        <w:rPr>
          <w:sz w:val="28"/>
          <w:szCs w:val="28"/>
        </w:rPr>
        <w:t xml:space="preserve"> и осуществляется в соответствии с законодательством РФ в о</w:t>
      </w:r>
      <w:r w:rsidRPr="00E319C0">
        <w:rPr>
          <w:sz w:val="28"/>
          <w:szCs w:val="28"/>
        </w:rPr>
        <w:t>бласти образования и Уставом  МАДОО детский сад «Веселый городок»</w:t>
      </w:r>
      <w:r w:rsidR="002628D6" w:rsidRPr="00E319C0">
        <w:rPr>
          <w:sz w:val="28"/>
          <w:szCs w:val="28"/>
        </w:rPr>
        <w:t xml:space="preserve">. </w:t>
      </w:r>
    </w:p>
    <w:p w:rsidR="00C04B26" w:rsidRDefault="00C04B26" w:rsidP="00A4238D">
      <w:pPr>
        <w:pStyle w:val="Default"/>
        <w:rPr>
          <w:b/>
          <w:bCs/>
          <w:sz w:val="28"/>
          <w:szCs w:val="28"/>
        </w:rPr>
      </w:pPr>
    </w:p>
    <w:p w:rsidR="00A4238D" w:rsidRPr="00C04B26" w:rsidRDefault="00A4238D" w:rsidP="00A4238D">
      <w:pPr>
        <w:pStyle w:val="Default"/>
        <w:rPr>
          <w:sz w:val="28"/>
          <w:szCs w:val="28"/>
        </w:rPr>
      </w:pPr>
      <w:r w:rsidRPr="00C04B26">
        <w:rPr>
          <w:b/>
          <w:bCs/>
          <w:sz w:val="28"/>
          <w:szCs w:val="28"/>
        </w:rPr>
        <w:t xml:space="preserve">7. Стратегический план действий по реализации программы </w:t>
      </w:r>
    </w:p>
    <w:p w:rsidR="00A4238D" w:rsidRPr="00C04B26" w:rsidRDefault="00602271" w:rsidP="006022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развития </w:t>
      </w:r>
      <w:r w:rsidR="00682783">
        <w:rPr>
          <w:sz w:val="28"/>
          <w:szCs w:val="28"/>
        </w:rPr>
        <w:t>Д</w:t>
      </w:r>
      <w:r w:rsidR="0048020C">
        <w:rPr>
          <w:sz w:val="28"/>
          <w:szCs w:val="28"/>
        </w:rPr>
        <w:t>ОО рассчитана на период до 2025</w:t>
      </w:r>
      <w:r w:rsidR="00A4238D" w:rsidRPr="00C04B26">
        <w:rPr>
          <w:sz w:val="28"/>
          <w:szCs w:val="28"/>
        </w:rPr>
        <w:t xml:space="preserve"> года. Стратегия определяет совокупность реализации приоритетных направлений, ориентированных на развитие детского сада. Пр</w:t>
      </w:r>
      <w:r w:rsidR="00C154F4">
        <w:rPr>
          <w:sz w:val="28"/>
          <w:szCs w:val="28"/>
        </w:rPr>
        <w:t>ограмма будет реализована в 2021-2025</w:t>
      </w:r>
      <w:r w:rsidR="00A4238D" w:rsidRPr="00C04B26">
        <w:rPr>
          <w:sz w:val="28"/>
          <w:szCs w:val="28"/>
        </w:rPr>
        <w:t xml:space="preserve"> годы в три этапа: </w:t>
      </w:r>
    </w:p>
    <w:p w:rsidR="00A4238D" w:rsidRPr="00C04B26" w:rsidRDefault="00A4238D" w:rsidP="00602271">
      <w:pPr>
        <w:pStyle w:val="Default"/>
        <w:jc w:val="both"/>
        <w:rPr>
          <w:sz w:val="28"/>
          <w:szCs w:val="28"/>
        </w:rPr>
      </w:pPr>
      <w:r w:rsidRPr="00C04B26">
        <w:rPr>
          <w:i/>
          <w:iCs/>
          <w:sz w:val="28"/>
          <w:szCs w:val="28"/>
        </w:rPr>
        <w:t>1-ый этап –</w:t>
      </w:r>
      <w:r w:rsidR="00C04B26">
        <w:rPr>
          <w:i/>
          <w:iCs/>
          <w:sz w:val="28"/>
          <w:szCs w:val="28"/>
        </w:rPr>
        <w:t xml:space="preserve"> подготовитель</w:t>
      </w:r>
      <w:r w:rsidR="00682783">
        <w:rPr>
          <w:i/>
          <w:iCs/>
          <w:sz w:val="28"/>
          <w:szCs w:val="28"/>
        </w:rPr>
        <w:t>ный (</w:t>
      </w:r>
      <w:r w:rsidR="00C154F4">
        <w:rPr>
          <w:i/>
          <w:iCs/>
          <w:sz w:val="28"/>
          <w:szCs w:val="28"/>
        </w:rPr>
        <w:t>2021-22</w:t>
      </w:r>
      <w:r w:rsidR="00C04B26">
        <w:rPr>
          <w:i/>
          <w:iCs/>
          <w:sz w:val="28"/>
          <w:szCs w:val="28"/>
        </w:rPr>
        <w:t xml:space="preserve">учебный </w:t>
      </w:r>
      <w:r w:rsidRPr="00C04B26">
        <w:rPr>
          <w:i/>
          <w:iCs/>
          <w:sz w:val="28"/>
          <w:szCs w:val="28"/>
        </w:rPr>
        <w:t>г</w:t>
      </w:r>
      <w:r w:rsidR="00C04B26">
        <w:rPr>
          <w:i/>
          <w:iCs/>
          <w:sz w:val="28"/>
          <w:szCs w:val="28"/>
        </w:rPr>
        <w:t>од</w:t>
      </w:r>
      <w:r w:rsidRPr="00C04B26">
        <w:rPr>
          <w:i/>
          <w:iCs/>
          <w:sz w:val="28"/>
          <w:szCs w:val="28"/>
        </w:rPr>
        <w:t xml:space="preserve">) </w:t>
      </w:r>
    </w:p>
    <w:p w:rsidR="00A4238D" w:rsidRPr="00C04B26" w:rsidRDefault="00A4238D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>- разработка документации для успешной реализации мероприятий в соответствии с Программой развития;</w:t>
      </w:r>
    </w:p>
    <w:p w:rsidR="00366612" w:rsidRPr="00C04B26" w:rsidRDefault="00366612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- создание условий (кадровых, материально-технических и т. д.) для успешной реализации мероприятий в соответствии с Программой развития; </w:t>
      </w:r>
    </w:p>
    <w:p w:rsidR="00366612" w:rsidRPr="00C04B26" w:rsidRDefault="00366612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- начало реализации мероприятий, направленных на создание интегрированной модели развивающего образовательного пространства. </w:t>
      </w:r>
    </w:p>
    <w:p w:rsidR="00366612" w:rsidRPr="00C04B26" w:rsidRDefault="00366612" w:rsidP="00602271">
      <w:pPr>
        <w:pStyle w:val="Default"/>
        <w:jc w:val="both"/>
        <w:rPr>
          <w:sz w:val="28"/>
          <w:szCs w:val="28"/>
        </w:rPr>
      </w:pPr>
      <w:r w:rsidRPr="00C04B26">
        <w:rPr>
          <w:i/>
          <w:iCs/>
          <w:sz w:val="28"/>
          <w:szCs w:val="28"/>
        </w:rPr>
        <w:t>2-ой эт</w:t>
      </w:r>
      <w:r w:rsidR="00C154F4">
        <w:rPr>
          <w:i/>
          <w:iCs/>
          <w:sz w:val="28"/>
          <w:szCs w:val="28"/>
        </w:rPr>
        <w:t>ап – практический (2022-2024</w:t>
      </w:r>
      <w:r w:rsidR="00C04B26">
        <w:rPr>
          <w:i/>
          <w:iCs/>
          <w:sz w:val="28"/>
          <w:szCs w:val="28"/>
        </w:rPr>
        <w:t xml:space="preserve"> учебный </w:t>
      </w:r>
      <w:r w:rsidRPr="00C04B26">
        <w:rPr>
          <w:i/>
          <w:iCs/>
          <w:sz w:val="28"/>
          <w:szCs w:val="28"/>
        </w:rPr>
        <w:t>г</w:t>
      </w:r>
      <w:r w:rsidR="00C04B26">
        <w:rPr>
          <w:i/>
          <w:iCs/>
          <w:sz w:val="28"/>
          <w:szCs w:val="28"/>
        </w:rPr>
        <w:t>од</w:t>
      </w:r>
      <w:r w:rsidRPr="00C04B26">
        <w:rPr>
          <w:i/>
          <w:iCs/>
          <w:sz w:val="28"/>
          <w:szCs w:val="28"/>
        </w:rPr>
        <w:t xml:space="preserve">) </w:t>
      </w:r>
    </w:p>
    <w:p w:rsidR="00366612" w:rsidRPr="00C04B26" w:rsidRDefault="00366612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- апробирование модели, обновление содержания организационных форм, педагогических технологий; </w:t>
      </w:r>
    </w:p>
    <w:p w:rsidR="00366612" w:rsidRPr="00C04B26" w:rsidRDefault="00366612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- постепенная реализация мероприятий в соответствии с Программой развития; </w:t>
      </w:r>
    </w:p>
    <w:p w:rsidR="00366612" w:rsidRPr="00C04B26" w:rsidRDefault="00366612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- коррекция мероприятий. </w:t>
      </w:r>
    </w:p>
    <w:p w:rsidR="00366612" w:rsidRPr="00C04B26" w:rsidRDefault="00366612" w:rsidP="00602271">
      <w:pPr>
        <w:pStyle w:val="Default"/>
        <w:jc w:val="both"/>
        <w:rPr>
          <w:sz w:val="28"/>
          <w:szCs w:val="28"/>
        </w:rPr>
      </w:pPr>
      <w:r w:rsidRPr="00C04B26">
        <w:rPr>
          <w:i/>
          <w:iCs/>
          <w:sz w:val="28"/>
          <w:szCs w:val="28"/>
        </w:rPr>
        <w:t xml:space="preserve">3-ий </w:t>
      </w:r>
      <w:r w:rsidR="00C154F4">
        <w:rPr>
          <w:i/>
          <w:iCs/>
          <w:sz w:val="28"/>
          <w:szCs w:val="28"/>
        </w:rPr>
        <w:t>этап – итоговый (2024-2025</w:t>
      </w:r>
      <w:r w:rsidR="00C04B26">
        <w:rPr>
          <w:i/>
          <w:iCs/>
          <w:sz w:val="28"/>
          <w:szCs w:val="28"/>
        </w:rPr>
        <w:t xml:space="preserve"> учебный год</w:t>
      </w:r>
      <w:r w:rsidRPr="00C04B26">
        <w:rPr>
          <w:i/>
          <w:iCs/>
          <w:sz w:val="28"/>
          <w:szCs w:val="28"/>
        </w:rPr>
        <w:t xml:space="preserve">) </w:t>
      </w:r>
    </w:p>
    <w:p w:rsidR="00366612" w:rsidRPr="00C04B26" w:rsidRDefault="00366612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- реализация мероприятий, направленных на практическое внедрение и распространение полученных результатов; </w:t>
      </w:r>
    </w:p>
    <w:p w:rsidR="00366612" w:rsidRPr="00C04B26" w:rsidRDefault="00366612" w:rsidP="00602271">
      <w:pPr>
        <w:pStyle w:val="Default"/>
        <w:jc w:val="both"/>
        <w:rPr>
          <w:b/>
          <w:bCs/>
          <w:sz w:val="28"/>
          <w:szCs w:val="28"/>
        </w:rPr>
      </w:pPr>
      <w:r w:rsidRPr="00C04B26">
        <w:rPr>
          <w:sz w:val="28"/>
          <w:szCs w:val="28"/>
        </w:rPr>
        <w:t>- анализ достижения цели и решения задач, обозначенных в Программе развития.</w:t>
      </w:r>
    </w:p>
    <w:p w:rsidR="00A4238D" w:rsidRPr="00C04B26" w:rsidRDefault="00A4238D" w:rsidP="00A4238D">
      <w:pPr>
        <w:pStyle w:val="Default"/>
        <w:rPr>
          <w:b/>
          <w:bCs/>
          <w:sz w:val="28"/>
          <w:szCs w:val="28"/>
        </w:rPr>
      </w:pPr>
    </w:p>
    <w:p w:rsidR="00C04B26" w:rsidRDefault="00C04B26" w:rsidP="00A4238D">
      <w:pPr>
        <w:pStyle w:val="Default"/>
        <w:rPr>
          <w:b/>
          <w:bCs/>
          <w:sz w:val="28"/>
          <w:szCs w:val="28"/>
        </w:rPr>
      </w:pPr>
    </w:p>
    <w:p w:rsidR="004D3FC6" w:rsidRDefault="004D3FC6" w:rsidP="00C04B26">
      <w:pPr>
        <w:pStyle w:val="Default"/>
        <w:jc w:val="center"/>
        <w:rPr>
          <w:bCs/>
        </w:rPr>
      </w:pPr>
    </w:p>
    <w:p w:rsidR="00C04B26" w:rsidRPr="00C04B26" w:rsidRDefault="00C04B26" w:rsidP="00C04B26">
      <w:pPr>
        <w:pStyle w:val="Default"/>
        <w:jc w:val="center"/>
        <w:rPr>
          <w:bCs/>
        </w:rPr>
      </w:pPr>
      <w:r>
        <w:rPr>
          <w:bCs/>
        </w:rPr>
        <w:lastRenderedPageBreak/>
        <w:t>-14-</w:t>
      </w:r>
    </w:p>
    <w:p w:rsidR="00A4238D" w:rsidRPr="00A4238D" w:rsidRDefault="00A4238D" w:rsidP="00A4238D">
      <w:pPr>
        <w:pStyle w:val="Default"/>
        <w:rPr>
          <w:sz w:val="28"/>
          <w:szCs w:val="28"/>
        </w:rPr>
      </w:pPr>
      <w:r w:rsidRPr="00A4238D">
        <w:rPr>
          <w:b/>
          <w:bCs/>
          <w:sz w:val="28"/>
          <w:szCs w:val="28"/>
        </w:rPr>
        <w:t xml:space="preserve">7.1. Целевые показатели эффективности Программы развития. </w:t>
      </w:r>
    </w:p>
    <w:p w:rsidR="00C04B26" w:rsidRDefault="00C04B26" w:rsidP="00A4238D">
      <w:pPr>
        <w:pStyle w:val="Default"/>
        <w:rPr>
          <w:sz w:val="28"/>
          <w:szCs w:val="28"/>
        </w:rPr>
      </w:pPr>
    </w:p>
    <w:p w:rsidR="00A4238D" w:rsidRPr="00C04B26" w:rsidRDefault="00A4238D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Программа развития обеспечит: </w:t>
      </w:r>
    </w:p>
    <w:p w:rsidR="00A4238D" w:rsidRPr="00C04B26" w:rsidRDefault="00A4238D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- условия для достижения относительно высокого уровня дошкольного образования в рамках ФГОС </w:t>
      </w:r>
      <w:proofErr w:type="gramStart"/>
      <w:r w:rsidRPr="00C04B26">
        <w:rPr>
          <w:sz w:val="28"/>
          <w:szCs w:val="28"/>
        </w:rPr>
        <w:t>ДО</w:t>
      </w:r>
      <w:proofErr w:type="gramEnd"/>
      <w:r w:rsidRPr="00C04B26">
        <w:rPr>
          <w:sz w:val="28"/>
          <w:szCs w:val="28"/>
        </w:rPr>
        <w:t xml:space="preserve">; </w:t>
      </w:r>
    </w:p>
    <w:p w:rsidR="00A4238D" w:rsidRPr="00C04B26" w:rsidRDefault="00A4238D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- психолого-педагогическое сопровождение воспитательно-образовательного процесса через использование инновационных технологий в образовательной деятельности; </w:t>
      </w:r>
    </w:p>
    <w:p w:rsidR="00A4238D" w:rsidRPr="00C04B26" w:rsidRDefault="00A4238D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- повышение эффективности системы работы по сохранению и укрепления здоровья всех участников образовательных отношений; </w:t>
      </w:r>
    </w:p>
    <w:p w:rsidR="00A4238D" w:rsidRPr="00C04B26" w:rsidRDefault="00A4238D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- условия, способствующие развитию профессиональных компетенций педагогов; </w:t>
      </w:r>
    </w:p>
    <w:p w:rsidR="00A4238D" w:rsidRDefault="00A4238D" w:rsidP="00602271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>- формирование устой</w:t>
      </w:r>
      <w:r w:rsidR="00C04B26">
        <w:rPr>
          <w:sz w:val="28"/>
          <w:szCs w:val="28"/>
        </w:rPr>
        <w:t>чивой системы сотрудничества ДОО</w:t>
      </w:r>
      <w:r w:rsidRPr="00C04B26">
        <w:rPr>
          <w:sz w:val="28"/>
          <w:szCs w:val="28"/>
        </w:rPr>
        <w:t>, семьи, социума для обеспечения эффективного развития дошкольного образования.</w:t>
      </w:r>
    </w:p>
    <w:p w:rsidR="00C04B26" w:rsidRPr="00C04B26" w:rsidRDefault="00C04B26" w:rsidP="00602271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4238D" w:rsidRPr="00C04B26" w:rsidTr="00A4238D">
        <w:tc>
          <w:tcPr>
            <w:tcW w:w="5069" w:type="dxa"/>
          </w:tcPr>
          <w:p w:rsidR="00A4238D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Взаимодействие детей, родителей и педагогов </w:t>
            </w:r>
          </w:p>
        </w:tc>
        <w:tc>
          <w:tcPr>
            <w:tcW w:w="5069" w:type="dxa"/>
          </w:tcPr>
          <w:p w:rsidR="00A4238D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1.Достижение модели «выпускник детского сада» – в идеальном приближении личность духовно, физически здоровая, социально активная, способная управлять своими потребностями и мышлением </w:t>
            </w:r>
          </w:p>
          <w:p w:rsidR="00A4238D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2.Повышение качества образовательного процесса, построенного на принципах взаимоуважения, сотрудничества и партнерства между взрослыми и детьми. </w:t>
            </w:r>
          </w:p>
          <w:p w:rsidR="00A4238D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3. Достижение положительной динамики в снижении заболеваемости воспитанников, выработка привычек здорового образа жизни. </w:t>
            </w:r>
          </w:p>
          <w:p w:rsidR="00A4238D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4.Повышение качества консультативной помощи родителям по выявлению и развитию способностей детей дошкольного возраста. </w:t>
            </w:r>
          </w:p>
          <w:p w:rsidR="00A4238D" w:rsidRPr="00C04B26" w:rsidRDefault="00A4238D" w:rsidP="00C154F4">
            <w:pPr>
              <w:pStyle w:val="Default"/>
              <w:jc w:val="both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5. Реализация права непосредственного участи</w:t>
            </w:r>
            <w:r w:rsidR="00C154F4">
              <w:rPr>
                <w:sz w:val="28"/>
                <w:szCs w:val="28"/>
              </w:rPr>
              <w:t>я в образовательном процессе ДОО</w:t>
            </w:r>
            <w:r w:rsidRPr="00C04B26">
              <w:rPr>
                <w:sz w:val="28"/>
                <w:szCs w:val="28"/>
              </w:rPr>
              <w:t xml:space="preserve">. </w:t>
            </w:r>
          </w:p>
        </w:tc>
      </w:tr>
      <w:tr w:rsidR="00A4238D" w:rsidRPr="00C04B26" w:rsidTr="00A4238D">
        <w:tc>
          <w:tcPr>
            <w:tcW w:w="5069" w:type="dxa"/>
          </w:tcPr>
          <w:p w:rsidR="00A4238D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Организация образовательного процесса </w:t>
            </w:r>
          </w:p>
        </w:tc>
        <w:tc>
          <w:tcPr>
            <w:tcW w:w="5069" w:type="dxa"/>
          </w:tcPr>
          <w:p w:rsidR="00A4238D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1.Создание условий для </w:t>
            </w:r>
            <w:proofErr w:type="gramStart"/>
            <w:r w:rsidRPr="00C04B26">
              <w:rPr>
                <w:sz w:val="28"/>
                <w:szCs w:val="28"/>
              </w:rPr>
              <w:t>успешного</w:t>
            </w:r>
            <w:proofErr w:type="gramEnd"/>
          </w:p>
          <w:p w:rsidR="00A4238D" w:rsidRPr="00C04B26" w:rsidRDefault="00A4238D" w:rsidP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освоения новых педагогических технологий, поддержка инновационной деятельности педагогов. </w:t>
            </w:r>
          </w:p>
          <w:p w:rsidR="00A4238D" w:rsidRPr="00C04B26" w:rsidRDefault="00A4238D" w:rsidP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2. Использование педагогами инновационных образовательных технологий. </w:t>
            </w:r>
          </w:p>
          <w:p w:rsidR="00A4238D" w:rsidRPr="00C04B26" w:rsidRDefault="00A4238D" w:rsidP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3. Построение единого сообщества «родители – дети </w:t>
            </w:r>
            <w:proofErr w:type="gramStart"/>
            <w:r w:rsidRPr="00C04B26">
              <w:rPr>
                <w:sz w:val="28"/>
                <w:szCs w:val="28"/>
              </w:rPr>
              <w:t>–п</w:t>
            </w:r>
            <w:proofErr w:type="gramEnd"/>
            <w:r w:rsidRPr="00C04B26">
              <w:rPr>
                <w:sz w:val="28"/>
                <w:szCs w:val="28"/>
              </w:rPr>
              <w:t xml:space="preserve">едагоги – </w:t>
            </w:r>
            <w:r w:rsidRPr="00C04B26">
              <w:rPr>
                <w:sz w:val="28"/>
                <w:szCs w:val="28"/>
              </w:rPr>
              <w:lastRenderedPageBreak/>
              <w:t xml:space="preserve">социальные институты детства» с целью обеспечения возможности каждому дошкольнику реализовать свои способности. </w:t>
            </w:r>
          </w:p>
          <w:p w:rsidR="00A4238D" w:rsidRPr="00C04B26" w:rsidRDefault="00A4238D" w:rsidP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4. Построение воспитательного пространства, обеспечивающего формирование патриотического сознания и гражданского поведения, духовно-нравственного потенциала, социальной активности.  </w:t>
            </w:r>
          </w:p>
        </w:tc>
      </w:tr>
      <w:tr w:rsidR="00A4238D" w:rsidRPr="00C04B26" w:rsidTr="00A4238D">
        <w:tc>
          <w:tcPr>
            <w:tcW w:w="5069" w:type="dxa"/>
          </w:tcPr>
          <w:p w:rsidR="00A4238D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lastRenderedPageBreak/>
              <w:t xml:space="preserve">Повышение качества образовательных услуг </w:t>
            </w:r>
          </w:p>
        </w:tc>
        <w:tc>
          <w:tcPr>
            <w:tcW w:w="5069" w:type="dxa"/>
          </w:tcPr>
          <w:p w:rsidR="00A4238D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1.Выполнение социального заказа с учетом приоритетных муниципальных и региональных направлений развития образования. </w:t>
            </w:r>
          </w:p>
          <w:p w:rsidR="00A4238D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2. Расширение системы сотрудничества с социальными партнерами по вопросам развития и самореализации детей дошкольного возраста. </w:t>
            </w:r>
          </w:p>
          <w:p w:rsidR="00A4238D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3. Повышение статуса учреждения среди дошкольных образовательных учреждений города и района, получение качественно новых результатов образования </w:t>
            </w:r>
          </w:p>
        </w:tc>
      </w:tr>
    </w:tbl>
    <w:p w:rsidR="00A4238D" w:rsidRDefault="00A4238D" w:rsidP="00A4238D">
      <w:pPr>
        <w:pStyle w:val="Default"/>
        <w:rPr>
          <w:b/>
          <w:bCs/>
          <w:sz w:val="36"/>
          <w:szCs w:val="36"/>
        </w:rPr>
      </w:pPr>
    </w:p>
    <w:p w:rsidR="002628D6" w:rsidRDefault="002628D6" w:rsidP="002628D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8. Мероприятия по реализации задач </w:t>
      </w:r>
    </w:p>
    <w:p w:rsidR="00C04B26" w:rsidRDefault="00C04B26" w:rsidP="002628D6">
      <w:pPr>
        <w:pStyle w:val="Default"/>
        <w:rPr>
          <w:sz w:val="28"/>
          <w:szCs w:val="28"/>
        </w:rPr>
      </w:pPr>
    </w:p>
    <w:p w:rsidR="002628D6" w:rsidRPr="00C04B26" w:rsidRDefault="002628D6" w:rsidP="00C04B26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>1.Развивать си</w:t>
      </w:r>
      <w:r w:rsidR="00C04B26">
        <w:rPr>
          <w:sz w:val="28"/>
          <w:szCs w:val="28"/>
        </w:rPr>
        <w:t>стему органов самоуправления ДОО</w:t>
      </w:r>
      <w:r w:rsidRPr="00C04B26">
        <w:rPr>
          <w:sz w:val="28"/>
          <w:szCs w:val="28"/>
        </w:rPr>
        <w:t xml:space="preserve">, обеспечивая государственно-общественный характер управления; </w:t>
      </w:r>
    </w:p>
    <w:p w:rsidR="002628D6" w:rsidRPr="00C04B26" w:rsidRDefault="002628D6" w:rsidP="00C04B26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 xml:space="preserve">2.Провести маркетинговые мероприятия по выявлению запросов родителей на дополнительные образовательные услуги; </w:t>
      </w:r>
    </w:p>
    <w:p w:rsidR="00F50057" w:rsidRPr="00C04B26" w:rsidRDefault="00F50057" w:rsidP="00C04B26">
      <w:pPr>
        <w:pStyle w:val="Default"/>
        <w:jc w:val="both"/>
        <w:rPr>
          <w:sz w:val="28"/>
          <w:szCs w:val="28"/>
        </w:rPr>
      </w:pPr>
      <w:r w:rsidRPr="00C04B26">
        <w:rPr>
          <w:sz w:val="28"/>
          <w:szCs w:val="28"/>
        </w:rPr>
        <w:t>3.Расширить количество и разнообразие платных дополнительных услуг в детском саду.</w:t>
      </w:r>
    </w:p>
    <w:p w:rsidR="00F50057" w:rsidRPr="00C04B26" w:rsidRDefault="00F50057" w:rsidP="00C04B26">
      <w:pPr>
        <w:pStyle w:val="Default"/>
        <w:jc w:val="both"/>
        <w:rPr>
          <w:sz w:val="28"/>
          <w:szCs w:val="28"/>
        </w:rPr>
      </w:pPr>
    </w:p>
    <w:p w:rsidR="00F50057" w:rsidRPr="00C04B26" w:rsidRDefault="00F50057" w:rsidP="002628D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7"/>
        <w:gridCol w:w="1320"/>
        <w:gridCol w:w="1320"/>
        <w:gridCol w:w="1336"/>
        <w:gridCol w:w="2225"/>
      </w:tblGrid>
      <w:tr w:rsidR="00346C98" w:rsidRPr="00C04B26" w:rsidTr="00E50164">
        <w:tc>
          <w:tcPr>
            <w:tcW w:w="3937" w:type="dxa"/>
          </w:tcPr>
          <w:p w:rsidR="00F50057" w:rsidRPr="00C04B26" w:rsidRDefault="00F50057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320" w:type="dxa"/>
          </w:tcPr>
          <w:p w:rsidR="00F2042B" w:rsidRPr="00C04B26" w:rsidRDefault="00C154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2021-2022</w:t>
            </w:r>
          </w:p>
          <w:p w:rsidR="00F50057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 учебный</w:t>
            </w:r>
            <w:r w:rsidR="00F50057" w:rsidRPr="00C04B26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320" w:type="dxa"/>
          </w:tcPr>
          <w:p w:rsidR="00F50057" w:rsidRPr="00C04B26" w:rsidRDefault="00C154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2022-2024</w:t>
            </w:r>
            <w:r w:rsidR="00F2042B" w:rsidRPr="00C04B26">
              <w:rPr>
                <w:b/>
                <w:bCs/>
                <w:sz w:val="28"/>
                <w:szCs w:val="28"/>
              </w:rPr>
              <w:t xml:space="preserve"> учебный </w:t>
            </w:r>
            <w:r w:rsidR="00F50057" w:rsidRPr="00C04B26"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1336" w:type="dxa"/>
          </w:tcPr>
          <w:p w:rsidR="00F50057" w:rsidRPr="00C04B26" w:rsidRDefault="00C154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2024-2025</w:t>
            </w:r>
            <w:r w:rsidR="00F2042B" w:rsidRPr="00C04B26">
              <w:rPr>
                <w:b/>
                <w:bCs/>
                <w:sz w:val="28"/>
                <w:szCs w:val="28"/>
              </w:rPr>
              <w:t xml:space="preserve"> учебный </w:t>
            </w:r>
            <w:r w:rsidR="00F50057" w:rsidRPr="00C04B26"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2225" w:type="dxa"/>
          </w:tcPr>
          <w:p w:rsidR="00F50057" w:rsidRPr="00C04B26" w:rsidRDefault="00F50057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F50057" w:rsidRPr="00C04B26" w:rsidTr="00346C98">
        <w:tc>
          <w:tcPr>
            <w:tcW w:w="10138" w:type="dxa"/>
            <w:gridSpan w:val="5"/>
          </w:tcPr>
          <w:p w:rsidR="00F50057" w:rsidRPr="00C04B26" w:rsidRDefault="00F50057" w:rsidP="00F50057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1.Развивать си</w:t>
            </w:r>
            <w:r w:rsidR="00C04B26">
              <w:rPr>
                <w:b/>
                <w:bCs/>
                <w:sz w:val="28"/>
                <w:szCs w:val="28"/>
              </w:rPr>
              <w:t>стему органов самоуправления ДОО</w:t>
            </w:r>
            <w:r w:rsidRPr="00C04B26">
              <w:rPr>
                <w:b/>
                <w:bCs/>
                <w:sz w:val="28"/>
                <w:szCs w:val="28"/>
              </w:rPr>
              <w:t xml:space="preserve">, обеспечивая государственно-общественный характер управления </w:t>
            </w:r>
          </w:p>
          <w:p w:rsidR="00F50057" w:rsidRPr="00C04B26" w:rsidRDefault="00F5005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46C98" w:rsidRPr="00C04B26" w:rsidTr="00E50164">
        <w:tc>
          <w:tcPr>
            <w:tcW w:w="3937" w:type="dxa"/>
          </w:tcPr>
          <w:p w:rsidR="00F50057" w:rsidRPr="00C04B26" w:rsidRDefault="00F50057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Внесение </w:t>
            </w:r>
            <w:r w:rsidR="00EA4D20">
              <w:rPr>
                <w:sz w:val="28"/>
                <w:szCs w:val="28"/>
              </w:rPr>
              <w:t>изменений в нормативные акты ДОО</w:t>
            </w:r>
            <w:r w:rsidRPr="00C04B26">
              <w:rPr>
                <w:sz w:val="28"/>
                <w:szCs w:val="28"/>
              </w:rPr>
              <w:t xml:space="preserve"> и разработка новых локальных актов, регулирующих </w:t>
            </w:r>
            <w:r w:rsidRPr="00C04B26">
              <w:rPr>
                <w:sz w:val="28"/>
                <w:szCs w:val="28"/>
              </w:rPr>
              <w:lastRenderedPageBreak/>
              <w:t>организацию р</w:t>
            </w:r>
            <w:r w:rsidR="00EA4D20">
              <w:rPr>
                <w:sz w:val="28"/>
                <w:szCs w:val="28"/>
              </w:rPr>
              <w:t>аботы органов самоуправления ДОО</w:t>
            </w:r>
            <w:r w:rsidRPr="00C04B26">
              <w:rPr>
                <w:sz w:val="28"/>
                <w:szCs w:val="28"/>
              </w:rPr>
              <w:t xml:space="preserve"> в соответствии с требованиями Федерального закона от 29.12.2012г. № 273-ФЗ «Об образовании в Российской Федерации» и в соответствии с ФГОС ДО</w:t>
            </w:r>
          </w:p>
        </w:tc>
        <w:tc>
          <w:tcPr>
            <w:tcW w:w="1320" w:type="dxa"/>
          </w:tcPr>
          <w:p w:rsidR="00F50057" w:rsidRPr="00C04B26" w:rsidRDefault="00F50057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lastRenderedPageBreak/>
              <w:t xml:space="preserve">* </w:t>
            </w:r>
          </w:p>
        </w:tc>
        <w:tc>
          <w:tcPr>
            <w:tcW w:w="1320" w:type="dxa"/>
          </w:tcPr>
          <w:p w:rsidR="00F50057" w:rsidRPr="00C04B26" w:rsidRDefault="00F50057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F50057" w:rsidRPr="00C04B26" w:rsidRDefault="00F50057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F50057" w:rsidRPr="00E50164" w:rsidRDefault="00F50057">
            <w:pPr>
              <w:pStyle w:val="Default"/>
              <w:rPr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Заведующ</w:t>
            </w:r>
            <w:r w:rsidR="00E50164">
              <w:rPr>
                <w:bCs/>
                <w:sz w:val="28"/>
                <w:szCs w:val="28"/>
              </w:rPr>
              <w:t>ая</w:t>
            </w:r>
          </w:p>
        </w:tc>
      </w:tr>
      <w:tr w:rsidR="00346C98" w:rsidRPr="00C04B26" w:rsidTr="00E50164">
        <w:tc>
          <w:tcPr>
            <w:tcW w:w="3937" w:type="dxa"/>
          </w:tcPr>
          <w:p w:rsidR="00F50057" w:rsidRPr="00C04B26" w:rsidRDefault="00F50057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lastRenderedPageBreak/>
              <w:t>Организация работы по приведению в соответствие с требованиями ФГОС ДО должностных инструкций</w:t>
            </w:r>
          </w:p>
        </w:tc>
        <w:tc>
          <w:tcPr>
            <w:tcW w:w="1320" w:type="dxa"/>
          </w:tcPr>
          <w:p w:rsidR="00F50057" w:rsidRPr="00C04B26" w:rsidRDefault="00E5016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F50057" w:rsidRPr="00C04B26" w:rsidRDefault="00E5016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F50057" w:rsidRPr="00C04B26" w:rsidRDefault="00E5016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F50057" w:rsidRPr="00E50164" w:rsidRDefault="00F2042B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Заведующ</w:t>
            </w:r>
            <w:r w:rsidR="00E50164" w:rsidRPr="00E50164">
              <w:rPr>
                <w:bCs/>
                <w:sz w:val="28"/>
                <w:szCs w:val="28"/>
              </w:rPr>
              <w:t>ая</w:t>
            </w:r>
          </w:p>
        </w:tc>
      </w:tr>
      <w:tr w:rsidR="00346C98" w:rsidRPr="00C04B26" w:rsidTr="00E50164">
        <w:tc>
          <w:tcPr>
            <w:tcW w:w="3937" w:type="dxa"/>
          </w:tcPr>
          <w:p w:rsidR="00F50057" w:rsidRPr="00C04B26" w:rsidRDefault="00F50057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Обеспечение открытости участия органов</w:t>
            </w:r>
            <w:r w:rsidR="00F2042B" w:rsidRPr="00C04B26">
              <w:rPr>
                <w:sz w:val="28"/>
                <w:szCs w:val="28"/>
              </w:rPr>
              <w:t xml:space="preserve"> самоуправления в управлении ДОО</w:t>
            </w:r>
            <w:r w:rsidRPr="00C04B26">
              <w:rPr>
                <w:sz w:val="28"/>
                <w:szCs w:val="28"/>
              </w:rPr>
              <w:t xml:space="preserve"> через официальный сайт</w:t>
            </w:r>
          </w:p>
        </w:tc>
        <w:tc>
          <w:tcPr>
            <w:tcW w:w="1320" w:type="dxa"/>
          </w:tcPr>
          <w:p w:rsidR="00F50057" w:rsidRPr="00C04B26" w:rsidRDefault="00E5016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F50057" w:rsidRPr="00C04B26" w:rsidRDefault="00E5016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F50057" w:rsidRPr="00C04B26" w:rsidRDefault="00E5016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F50057" w:rsidRPr="00E50164" w:rsidRDefault="00E50164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Заведующая</w:t>
            </w:r>
          </w:p>
          <w:p w:rsidR="00F2042B" w:rsidRPr="00E50164" w:rsidRDefault="00F2042B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346C98" w:rsidRPr="00C04B26" w:rsidTr="00E50164">
        <w:tc>
          <w:tcPr>
            <w:tcW w:w="3937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Разработка системы материального стимулирования педагогов в соответствии с показателями эффективности </w:t>
            </w:r>
          </w:p>
        </w:tc>
        <w:tc>
          <w:tcPr>
            <w:tcW w:w="1320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D33E99" w:rsidRPr="00E50164" w:rsidRDefault="00E50164" w:rsidP="00D33E99">
            <w:pPr>
              <w:pStyle w:val="Default"/>
              <w:rPr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Заведующая, старший воспитатель</w:t>
            </w:r>
            <w:r w:rsidR="00D33E99" w:rsidRPr="00E50164">
              <w:rPr>
                <w:bCs/>
                <w:sz w:val="28"/>
                <w:szCs w:val="28"/>
              </w:rPr>
              <w:t xml:space="preserve">, комиссия по распределению </w:t>
            </w:r>
          </w:p>
        </w:tc>
      </w:tr>
      <w:tr w:rsidR="00346C98" w:rsidRPr="00C04B26" w:rsidTr="00E50164">
        <w:tc>
          <w:tcPr>
            <w:tcW w:w="3937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Разработка и реализация проектов и программ, соответствующих инновац</w:t>
            </w:r>
            <w:r w:rsidR="00C04B26">
              <w:rPr>
                <w:sz w:val="28"/>
                <w:szCs w:val="28"/>
              </w:rPr>
              <w:t>ионному направлению развития ДОО</w:t>
            </w:r>
            <w:r w:rsidRPr="00C04B2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20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E50164" w:rsidRDefault="00E50164" w:rsidP="00D33E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D33E99" w:rsidRPr="00E50164" w:rsidRDefault="00D33E99" w:rsidP="00E50164">
            <w:pPr>
              <w:pStyle w:val="Default"/>
              <w:rPr>
                <w:sz w:val="28"/>
                <w:szCs w:val="28"/>
              </w:rPr>
            </w:pPr>
            <w:r w:rsidRPr="00E50164">
              <w:rPr>
                <w:sz w:val="28"/>
                <w:szCs w:val="28"/>
              </w:rPr>
              <w:t xml:space="preserve">творческая </w:t>
            </w:r>
            <w:r w:rsidRPr="00E50164">
              <w:rPr>
                <w:bCs/>
                <w:sz w:val="28"/>
                <w:szCs w:val="28"/>
              </w:rPr>
              <w:t>группа</w:t>
            </w:r>
          </w:p>
        </w:tc>
      </w:tr>
      <w:tr w:rsidR="00346C98" w:rsidRPr="00C04B26" w:rsidTr="00E50164">
        <w:tc>
          <w:tcPr>
            <w:tcW w:w="3937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Оценка реализации ФГОС </w:t>
            </w:r>
            <w:proofErr w:type="gramStart"/>
            <w:r w:rsidRPr="00C04B26">
              <w:rPr>
                <w:sz w:val="28"/>
                <w:szCs w:val="28"/>
              </w:rPr>
              <w:t>ДО</w:t>
            </w:r>
            <w:proofErr w:type="gramEnd"/>
            <w:r w:rsidRPr="00C0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D33E99" w:rsidRPr="00E50164" w:rsidRDefault="00E50164" w:rsidP="00D33E99">
            <w:pPr>
              <w:pStyle w:val="Default"/>
              <w:rPr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Заведующая, старший воспитатель</w:t>
            </w:r>
            <w:r w:rsidR="00D33E99" w:rsidRPr="00E5016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33E99" w:rsidRPr="00C04B26" w:rsidTr="00346C98">
        <w:tc>
          <w:tcPr>
            <w:tcW w:w="10138" w:type="dxa"/>
            <w:gridSpan w:val="5"/>
          </w:tcPr>
          <w:p w:rsidR="00D33E99" w:rsidRPr="00C04B26" w:rsidRDefault="00D33E99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2.Провести маркетинговые мероприятия по выявлению запросов родителей дополнительные услуги.</w:t>
            </w:r>
          </w:p>
        </w:tc>
      </w:tr>
      <w:tr w:rsidR="00346C98" w:rsidRPr="00C04B26" w:rsidTr="00E50164">
        <w:tc>
          <w:tcPr>
            <w:tcW w:w="3937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Создание рабочей группы для проведения и обобщения результатов исследования</w:t>
            </w:r>
          </w:p>
        </w:tc>
        <w:tc>
          <w:tcPr>
            <w:tcW w:w="1320" w:type="dxa"/>
          </w:tcPr>
          <w:p w:rsidR="00D33E99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D33E99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D33E99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D33E99" w:rsidRPr="00E50164" w:rsidRDefault="00D33E99" w:rsidP="00D33E99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346C98" w:rsidRPr="00C04B26" w:rsidTr="00E50164">
        <w:tc>
          <w:tcPr>
            <w:tcW w:w="3937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Размещение результатов запросов ро</w:t>
            </w:r>
            <w:r w:rsidR="00FC2739">
              <w:rPr>
                <w:sz w:val="28"/>
                <w:szCs w:val="28"/>
              </w:rPr>
              <w:t>дителей на официальном сайте ДОО</w:t>
            </w:r>
            <w:r w:rsidRPr="00C0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</w:tcPr>
          <w:p w:rsidR="00D33E99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D33E99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D33E99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D33E99" w:rsidRPr="00E50164" w:rsidRDefault="00D33E99" w:rsidP="00D33E99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D33E99" w:rsidRPr="00C04B26" w:rsidTr="00346C98">
        <w:tc>
          <w:tcPr>
            <w:tcW w:w="10138" w:type="dxa"/>
            <w:gridSpan w:val="5"/>
          </w:tcPr>
          <w:p w:rsidR="00D33E99" w:rsidRPr="00C04B26" w:rsidRDefault="00D33E99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3.Расширить количество и разнообразие платных дополнительных услуг</w:t>
            </w:r>
          </w:p>
        </w:tc>
      </w:tr>
      <w:tr w:rsidR="00346C98" w:rsidRPr="00C04B26" w:rsidTr="00E50164">
        <w:tc>
          <w:tcPr>
            <w:tcW w:w="3937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Открытие дополнительных услуг спортивно- оздоровительной направленности </w:t>
            </w:r>
          </w:p>
        </w:tc>
        <w:tc>
          <w:tcPr>
            <w:tcW w:w="1320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D33E99" w:rsidRPr="00E50164" w:rsidRDefault="00E50164" w:rsidP="00D33E99">
            <w:pPr>
              <w:pStyle w:val="Default"/>
              <w:rPr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Заведующая, старший воспитатель</w:t>
            </w:r>
            <w:r w:rsidR="00D33E99" w:rsidRPr="00E50164">
              <w:rPr>
                <w:bCs/>
                <w:sz w:val="28"/>
                <w:szCs w:val="28"/>
              </w:rPr>
              <w:t xml:space="preserve">, специалисты </w:t>
            </w:r>
          </w:p>
        </w:tc>
      </w:tr>
      <w:tr w:rsidR="00D33E99" w:rsidRPr="00C04B26" w:rsidTr="00346C98">
        <w:tc>
          <w:tcPr>
            <w:tcW w:w="10138" w:type="dxa"/>
            <w:gridSpan w:val="5"/>
          </w:tcPr>
          <w:p w:rsidR="00D33E99" w:rsidRPr="00C04B26" w:rsidRDefault="00D33E99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4.Скорректировать образовательный процесс в соответствии с ФГОС</w:t>
            </w:r>
            <w:r w:rsidR="00EA4D20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EA4D20">
              <w:rPr>
                <w:b/>
                <w:bCs/>
                <w:sz w:val="28"/>
                <w:szCs w:val="28"/>
              </w:rPr>
              <w:t>ДО</w:t>
            </w:r>
            <w:proofErr w:type="gramEnd"/>
            <w:r w:rsidRPr="00C04B26">
              <w:rPr>
                <w:b/>
                <w:bCs/>
                <w:sz w:val="28"/>
                <w:szCs w:val="28"/>
              </w:rPr>
              <w:t>, основно</w:t>
            </w:r>
            <w:r w:rsidR="00C04B26">
              <w:rPr>
                <w:b/>
                <w:bCs/>
                <w:sz w:val="28"/>
                <w:szCs w:val="28"/>
              </w:rPr>
              <w:t>й образовательной программой ДОО</w:t>
            </w:r>
            <w:r w:rsidRPr="00C04B26">
              <w:rPr>
                <w:b/>
                <w:bCs/>
                <w:sz w:val="28"/>
                <w:szCs w:val="28"/>
              </w:rPr>
              <w:t xml:space="preserve"> </w:t>
            </w:r>
          </w:p>
          <w:p w:rsidR="00D33E99" w:rsidRPr="00C04B26" w:rsidRDefault="00D33E99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D33E99" w:rsidRPr="00C04B26" w:rsidTr="00346C98">
        <w:tc>
          <w:tcPr>
            <w:tcW w:w="10138" w:type="dxa"/>
            <w:gridSpan w:val="5"/>
            <w:tcBorders>
              <w:bottom w:val="single" w:sz="4" w:space="0" w:color="auto"/>
            </w:tcBorders>
          </w:tcPr>
          <w:p w:rsidR="00D33E99" w:rsidRPr="00C04B26" w:rsidRDefault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5. Разработать мониторинг развивающего оценивания реализации ООП </w:t>
            </w:r>
            <w:proofErr w:type="gramStart"/>
            <w:r w:rsidRPr="00C04B26">
              <w:rPr>
                <w:b/>
                <w:bCs/>
                <w:sz w:val="28"/>
                <w:szCs w:val="28"/>
              </w:rPr>
              <w:t>ДО</w:t>
            </w:r>
            <w:proofErr w:type="gramEnd"/>
            <w:r w:rsidRPr="00C04B2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33E99" w:rsidRPr="00C04B26" w:rsidTr="00346C98">
        <w:tc>
          <w:tcPr>
            <w:tcW w:w="10138" w:type="dxa"/>
            <w:gridSpan w:val="5"/>
            <w:tcBorders>
              <w:bottom w:val="single" w:sz="4" w:space="0" w:color="auto"/>
            </w:tcBorders>
          </w:tcPr>
          <w:p w:rsidR="00D33E99" w:rsidRPr="00C04B26" w:rsidRDefault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lastRenderedPageBreak/>
              <w:t xml:space="preserve">Скорректировать образовательный процесс в соответствии с ФГОС </w:t>
            </w:r>
            <w:proofErr w:type="gramStart"/>
            <w:r w:rsidRPr="00C04B26">
              <w:rPr>
                <w:b/>
                <w:bCs/>
                <w:sz w:val="28"/>
                <w:szCs w:val="28"/>
              </w:rPr>
              <w:t>ДО</w:t>
            </w:r>
            <w:proofErr w:type="gramEnd"/>
            <w:r w:rsidRPr="00C04B26">
              <w:rPr>
                <w:b/>
                <w:bCs/>
                <w:sz w:val="28"/>
                <w:szCs w:val="28"/>
              </w:rPr>
              <w:t xml:space="preserve"> и основно</w:t>
            </w:r>
            <w:r w:rsidR="00C04B26">
              <w:rPr>
                <w:b/>
                <w:bCs/>
                <w:sz w:val="28"/>
                <w:szCs w:val="28"/>
              </w:rPr>
              <w:t>й образовательной программой ДОО</w:t>
            </w:r>
            <w:r w:rsidRPr="00C04B2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6C98" w:rsidRPr="00C04B26" w:rsidTr="00E50164">
        <w:tc>
          <w:tcPr>
            <w:tcW w:w="3937" w:type="dxa"/>
          </w:tcPr>
          <w:p w:rsidR="007D1A1F" w:rsidRPr="00C04B26" w:rsidRDefault="007D1A1F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Создание механизма, обеспечивающего контроль за качеством реализации ОПП ДО </w:t>
            </w:r>
            <w:proofErr w:type="gramStart"/>
            <w:r w:rsidRPr="00C04B26">
              <w:rPr>
                <w:sz w:val="28"/>
                <w:szCs w:val="28"/>
              </w:rPr>
              <w:t xml:space="preserve">( </w:t>
            </w:r>
            <w:proofErr w:type="gramEnd"/>
            <w:r w:rsidRPr="00C04B26">
              <w:rPr>
                <w:sz w:val="28"/>
                <w:szCs w:val="28"/>
              </w:rPr>
              <w:t>комплексная оценка качества образования)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  <w:tcBorders>
              <w:top w:val="nil"/>
            </w:tcBorders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7D1A1F" w:rsidRPr="00E50164" w:rsidRDefault="007D1A1F" w:rsidP="00A4238D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346C98" w:rsidRPr="00C04B26" w:rsidTr="00E50164">
        <w:tc>
          <w:tcPr>
            <w:tcW w:w="3937" w:type="dxa"/>
          </w:tcPr>
          <w:p w:rsidR="007D1A1F" w:rsidRPr="00C04B26" w:rsidRDefault="007D1A1F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Проведение методических мероприятий с педагогическим коллективом по изучению и методическому обеспечению ООП дошкольного образования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7D1A1F" w:rsidRPr="00E50164" w:rsidRDefault="007D1A1F" w:rsidP="00A4238D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346C98" w:rsidRPr="00C04B26" w:rsidTr="00E50164">
        <w:tc>
          <w:tcPr>
            <w:tcW w:w="3937" w:type="dxa"/>
          </w:tcPr>
          <w:p w:rsidR="007D1A1F" w:rsidRPr="00C04B26" w:rsidRDefault="007D1A1F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Отслеживание динамики развития каждого ребенка с заполнением индивидуальных карт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7D1A1F" w:rsidRPr="00E50164" w:rsidRDefault="007D1A1F" w:rsidP="00A4238D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346C98" w:rsidRPr="00C04B26" w:rsidTr="00E50164">
        <w:tc>
          <w:tcPr>
            <w:tcW w:w="3937" w:type="dxa"/>
          </w:tcPr>
          <w:p w:rsidR="007D1A1F" w:rsidRPr="00C04B26" w:rsidRDefault="007D1A1F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Разработка положения о внутреннем мониторинге качества образования.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7D1A1F" w:rsidRPr="00E50164" w:rsidRDefault="007D1A1F" w:rsidP="00A4238D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346C98" w:rsidRPr="00C04B26" w:rsidTr="00E50164">
        <w:tc>
          <w:tcPr>
            <w:tcW w:w="3937" w:type="dxa"/>
          </w:tcPr>
          <w:p w:rsidR="007D1A1F" w:rsidRPr="00C04B26" w:rsidRDefault="007D1A1F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Разработка индивидуальных маршрутов развития детей по выполнению ООП.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7D1A1F" w:rsidRPr="00E50164" w:rsidRDefault="007D1A1F" w:rsidP="00A4238D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346C98" w:rsidRPr="00C04B26" w:rsidTr="00E50164">
        <w:tc>
          <w:tcPr>
            <w:tcW w:w="3937" w:type="dxa"/>
          </w:tcPr>
          <w:p w:rsidR="00D33E99" w:rsidRPr="00C04B26" w:rsidRDefault="007D1A1F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Заключение договоров сетевого взаимодействия по определенным направлениям образовательной программы</w:t>
            </w:r>
          </w:p>
        </w:tc>
        <w:tc>
          <w:tcPr>
            <w:tcW w:w="1320" w:type="dxa"/>
          </w:tcPr>
          <w:p w:rsidR="00D33E99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D33E99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D33E99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D33E99" w:rsidRPr="00E50164" w:rsidRDefault="007D1A1F" w:rsidP="00D33E99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 xml:space="preserve">Заведующая </w:t>
            </w:r>
          </w:p>
        </w:tc>
      </w:tr>
      <w:tr w:rsidR="007D1A1F" w:rsidRPr="00C04B26" w:rsidTr="00346C98">
        <w:tc>
          <w:tcPr>
            <w:tcW w:w="10138" w:type="dxa"/>
            <w:gridSpan w:val="5"/>
          </w:tcPr>
          <w:p w:rsidR="007D1A1F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6.Обеспечивать доступные условия для получения дошкольного образования разными категориями детей.</w:t>
            </w:r>
          </w:p>
        </w:tc>
      </w:tr>
      <w:tr w:rsidR="00346C98" w:rsidRPr="00C04B26" w:rsidTr="00E50164">
        <w:tc>
          <w:tcPr>
            <w:tcW w:w="3937" w:type="dxa"/>
          </w:tcPr>
          <w:p w:rsidR="007D1A1F" w:rsidRPr="00C04B26" w:rsidRDefault="007D1A1F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Изучение опыта работы по теме «Создание адапти</w:t>
            </w:r>
            <w:r w:rsidR="00175564">
              <w:rPr>
                <w:sz w:val="28"/>
                <w:szCs w:val="28"/>
              </w:rPr>
              <w:t>ро</w:t>
            </w:r>
            <w:r w:rsidRPr="00C04B26">
              <w:rPr>
                <w:sz w:val="28"/>
                <w:szCs w:val="28"/>
              </w:rPr>
              <w:t>в</w:t>
            </w:r>
            <w:r w:rsidR="00175564">
              <w:rPr>
                <w:sz w:val="28"/>
                <w:szCs w:val="28"/>
              </w:rPr>
              <w:t>ан</w:t>
            </w:r>
            <w:r w:rsidRPr="00C04B26">
              <w:rPr>
                <w:sz w:val="28"/>
                <w:szCs w:val="28"/>
              </w:rPr>
              <w:t>ной среды»</w:t>
            </w:r>
          </w:p>
        </w:tc>
        <w:tc>
          <w:tcPr>
            <w:tcW w:w="1320" w:type="dxa"/>
          </w:tcPr>
          <w:p w:rsidR="007D1A1F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7D1A1F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7D1A1F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7D1A1F" w:rsidRPr="00E50164" w:rsidRDefault="007D1A1F" w:rsidP="00D33E99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Зав</w:t>
            </w:r>
            <w:r w:rsidR="00E50164" w:rsidRPr="00E50164">
              <w:rPr>
                <w:bCs/>
                <w:sz w:val="28"/>
                <w:szCs w:val="28"/>
              </w:rPr>
              <w:t>едующая</w:t>
            </w:r>
            <w:r w:rsidR="00F2042B" w:rsidRPr="00E50164">
              <w:rPr>
                <w:bCs/>
                <w:sz w:val="28"/>
                <w:szCs w:val="28"/>
              </w:rPr>
              <w:t>, старший воспитатель</w:t>
            </w:r>
            <w:r w:rsidRPr="00E50164">
              <w:rPr>
                <w:bCs/>
                <w:sz w:val="28"/>
                <w:szCs w:val="28"/>
              </w:rPr>
              <w:t>, педагоги</w:t>
            </w:r>
          </w:p>
        </w:tc>
      </w:tr>
      <w:tr w:rsidR="00346C98" w:rsidRPr="00C04B26" w:rsidTr="00E50164">
        <w:tc>
          <w:tcPr>
            <w:tcW w:w="3937" w:type="dxa"/>
          </w:tcPr>
          <w:p w:rsidR="007D1A1F" w:rsidRPr="00C04B26" w:rsidRDefault="007D1A1F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Разработка методических рекомендаций по работе с разными категориями детей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7D1A1F" w:rsidRPr="00E50164" w:rsidRDefault="00E50164" w:rsidP="00D33E99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Заведующая</w:t>
            </w:r>
            <w:r w:rsidR="00F2042B" w:rsidRPr="00E50164">
              <w:rPr>
                <w:bCs/>
                <w:sz w:val="28"/>
                <w:szCs w:val="28"/>
              </w:rPr>
              <w:t>, старший воспитатель, педагоги</w:t>
            </w:r>
          </w:p>
        </w:tc>
      </w:tr>
      <w:tr w:rsidR="00346C98" w:rsidRPr="00C04B26" w:rsidTr="00E50164">
        <w:tc>
          <w:tcPr>
            <w:tcW w:w="3937" w:type="dxa"/>
          </w:tcPr>
          <w:p w:rsidR="007D1A1F" w:rsidRPr="00C04B26" w:rsidRDefault="007D1A1F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Приобретение оборудования для работы с разными категориями детей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7D1A1F" w:rsidRPr="00C04B26" w:rsidRDefault="007D1A1F" w:rsidP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7D1A1F" w:rsidRPr="00E50164" w:rsidRDefault="00E50164" w:rsidP="00D33E99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Заведующая</w:t>
            </w:r>
            <w:r w:rsidR="007D1A1F" w:rsidRPr="00E50164">
              <w:rPr>
                <w:bCs/>
                <w:sz w:val="28"/>
                <w:szCs w:val="28"/>
              </w:rPr>
              <w:t>, завхоз</w:t>
            </w:r>
          </w:p>
          <w:p w:rsidR="007D1A1F" w:rsidRPr="00E50164" w:rsidRDefault="007D1A1F" w:rsidP="00D33E99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бухгалтер</w:t>
            </w:r>
          </w:p>
        </w:tc>
      </w:tr>
      <w:tr w:rsidR="00346C98" w:rsidRPr="00C04B26" w:rsidTr="00E50164">
        <w:tc>
          <w:tcPr>
            <w:tcW w:w="3937" w:type="dxa"/>
          </w:tcPr>
          <w:p w:rsidR="007D1A1F" w:rsidRPr="00C04B26" w:rsidRDefault="007D1A1F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Внедрение в образовательный процесс технологий работы с детьми с ОВЗ</w:t>
            </w:r>
          </w:p>
        </w:tc>
        <w:tc>
          <w:tcPr>
            <w:tcW w:w="1320" w:type="dxa"/>
          </w:tcPr>
          <w:p w:rsidR="007D1A1F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7D1A1F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:rsidR="007D1A1F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7D1A1F" w:rsidRPr="00E50164" w:rsidRDefault="00F2042B" w:rsidP="00D33E99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Старший воспитатель</w:t>
            </w:r>
            <w:r w:rsidR="007D1A1F" w:rsidRPr="00E50164">
              <w:rPr>
                <w:bCs/>
                <w:sz w:val="28"/>
                <w:szCs w:val="28"/>
              </w:rPr>
              <w:t>, специалисты</w:t>
            </w:r>
          </w:p>
        </w:tc>
      </w:tr>
      <w:tr w:rsidR="00346C98" w:rsidRPr="00C04B26" w:rsidTr="00E50164">
        <w:tc>
          <w:tcPr>
            <w:tcW w:w="3937" w:type="dxa"/>
          </w:tcPr>
          <w:p w:rsidR="007D1A1F" w:rsidRPr="00C04B26" w:rsidRDefault="007D1A1F" w:rsidP="00D33E99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Создание банка методических рекомендаций по здоровому образу жизни дошкольников</w:t>
            </w:r>
          </w:p>
        </w:tc>
        <w:tc>
          <w:tcPr>
            <w:tcW w:w="1320" w:type="dxa"/>
          </w:tcPr>
          <w:p w:rsidR="007D1A1F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7D1A1F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:rsidR="007D1A1F" w:rsidRPr="00C04B26" w:rsidRDefault="007D1A1F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7D1A1F" w:rsidRPr="00E50164" w:rsidRDefault="00E50164" w:rsidP="00D33E99">
            <w:pPr>
              <w:pStyle w:val="Default"/>
              <w:rPr>
                <w:bCs/>
                <w:sz w:val="28"/>
                <w:szCs w:val="28"/>
              </w:rPr>
            </w:pPr>
            <w:r w:rsidRPr="00E50164">
              <w:rPr>
                <w:bCs/>
                <w:sz w:val="28"/>
                <w:szCs w:val="28"/>
              </w:rPr>
              <w:t>Старший воспитатель</w:t>
            </w:r>
            <w:r w:rsidR="007D1A1F" w:rsidRPr="00E50164">
              <w:rPr>
                <w:bCs/>
                <w:sz w:val="28"/>
                <w:szCs w:val="28"/>
              </w:rPr>
              <w:t>, специалисты</w:t>
            </w:r>
          </w:p>
        </w:tc>
      </w:tr>
      <w:tr w:rsidR="00F2042B" w:rsidRPr="00C04B26" w:rsidTr="00346C98">
        <w:tc>
          <w:tcPr>
            <w:tcW w:w="10138" w:type="dxa"/>
            <w:gridSpan w:val="5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lastRenderedPageBreak/>
              <w:t xml:space="preserve">7.Повышать профессиональную компетентность педагогического коллектива </w:t>
            </w:r>
          </w:p>
        </w:tc>
      </w:tr>
      <w:tr w:rsidR="00F2042B" w:rsidRPr="00C04B26" w:rsidTr="00346C98">
        <w:tc>
          <w:tcPr>
            <w:tcW w:w="10138" w:type="dxa"/>
            <w:gridSpan w:val="5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8.Стимулировать профессиональную самоорганизацию деятельности педагогов, поддерживать инициативу и творчество </w:t>
            </w:r>
          </w:p>
        </w:tc>
      </w:tr>
      <w:tr w:rsidR="00F2042B" w:rsidRPr="00C04B26" w:rsidTr="00346C98">
        <w:tc>
          <w:tcPr>
            <w:tcW w:w="10138" w:type="dxa"/>
            <w:gridSpan w:val="5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9.Внедрить профессиональный стандарт педагога </w:t>
            </w:r>
          </w:p>
        </w:tc>
      </w:tr>
      <w:tr w:rsidR="00F2042B" w:rsidRPr="00C04B26" w:rsidTr="00346C98">
        <w:tc>
          <w:tcPr>
            <w:tcW w:w="10138" w:type="dxa"/>
            <w:gridSpan w:val="5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10.Активизировать использование в образовательном процессе интерактивных технологий и электронных образовательных ресурсов </w:t>
            </w:r>
          </w:p>
        </w:tc>
      </w:tr>
      <w:tr w:rsidR="00F2042B" w:rsidRPr="00C04B26" w:rsidTr="00346C98">
        <w:tc>
          <w:tcPr>
            <w:tcW w:w="10138" w:type="dxa"/>
            <w:gridSpan w:val="5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11.Мотивировать педагогов к повышению квалификационной категории </w:t>
            </w:r>
          </w:p>
        </w:tc>
      </w:tr>
      <w:tr w:rsidR="00F2042B" w:rsidRPr="00C04B26" w:rsidTr="00E50164">
        <w:tc>
          <w:tcPr>
            <w:tcW w:w="3937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«Реализация основной образовательной программы»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346C98" w:rsidRPr="00C04B26" w:rsidRDefault="00E501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  <w:r w:rsidR="00F2042B" w:rsidRPr="00C04B26">
              <w:rPr>
                <w:bCs/>
                <w:sz w:val="28"/>
                <w:szCs w:val="28"/>
              </w:rPr>
              <w:t xml:space="preserve">, </w:t>
            </w:r>
            <w:r w:rsidR="00346C98" w:rsidRPr="00C04B26">
              <w:rPr>
                <w:bCs/>
                <w:sz w:val="28"/>
                <w:szCs w:val="28"/>
              </w:rPr>
              <w:t>старший воспитатель</w:t>
            </w:r>
            <w:r w:rsidR="00F2042B" w:rsidRPr="00C04B26">
              <w:rPr>
                <w:bCs/>
                <w:sz w:val="28"/>
                <w:szCs w:val="28"/>
              </w:rPr>
              <w:t xml:space="preserve">, </w:t>
            </w:r>
          </w:p>
          <w:p w:rsidR="00346C98" w:rsidRPr="00C04B26" w:rsidRDefault="00346C98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Воспитатели,</w:t>
            </w:r>
          </w:p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 xml:space="preserve">специалисты </w:t>
            </w:r>
          </w:p>
        </w:tc>
      </w:tr>
      <w:tr w:rsidR="00F2042B" w:rsidRPr="00C04B26" w:rsidTr="00E50164">
        <w:tc>
          <w:tcPr>
            <w:tcW w:w="3937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Составление плана повышения квалификации педагогов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F2042B" w:rsidRDefault="001755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175564" w:rsidRPr="00C04B26" w:rsidRDefault="00175564">
            <w:pPr>
              <w:pStyle w:val="Default"/>
              <w:rPr>
                <w:sz w:val="28"/>
                <w:szCs w:val="28"/>
              </w:rPr>
            </w:pPr>
          </w:p>
        </w:tc>
      </w:tr>
      <w:tr w:rsidR="00F2042B" w:rsidRPr="00C04B26" w:rsidTr="00E50164">
        <w:tc>
          <w:tcPr>
            <w:tcW w:w="3937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Участие педагогов в дистанционных и других внешних курсах, в том числе по переподготовке в соответствии с ФГОС </w:t>
            </w:r>
            <w:proofErr w:type="gramStart"/>
            <w:r w:rsidRPr="00C04B26">
              <w:rPr>
                <w:sz w:val="28"/>
                <w:szCs w:val="28"/>
              </w:rPr>
              <w:t>ДО</w:t>
            </w:r>
            <w:proofErr w:type="gramEnd"/>
            <w:r w:rsidRPr="00C0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346C98" w:rsidRPr="00C04B26" w:rsidRDefault="00E50164" w:rsidP="00346C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  <w:r w:rsidR="00346C98" w:rsidRPr="00C04B26">
              <w:rPr>
                <w:bCs/>
                <w:sz w:val="28"/>
                <w:szCs w:val="28"/>
              </w:rPr>
              <w:t xml:space="preserve">, старший воспитатель, </w:t>
            </w:r>
          </w:p>
          <w:p w:rsidR="00346C98" w:rsidRPr="00C04B26" w:rsidRDefault="00346C98" w:rsidP="00346C98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воспитатели,</w:t>
            </w:r>
          </w:p>
          <w:p w:rsidR="00F2042B" w:rsidRPr="00C04B26" w:rsidRDefault="00346C98" w:rsidP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специалисты</w:t>
            </w:r>
          </w:p>
        </w:tc>
      </w:tr>
      <w:tr w:rsidR="00F2042B" w:rsidRPr="00C04B26" w:rsidTr="00E50164">
        <w:tc>
          <w:tcPr>
            <w:tcW w:w="3937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Проведение семинаров-практикумов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F2042B" w:rsidRPr="00C04B26" w:rsidRDefault="00E50164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  <w:r w:rsidR="00346C98" w:rsidRPr="00C04B26">
              <w:rPr>
                <w:bCs/>
                <w:sz w:val="28"/>
                <w:szCs w:val="28"/>
              </w:rPr>
              <w:t>, старший воспитатель</w:t>
            </w:r>
          </w:p>
        </w:tc>
      </w:tr>
      <w:tr w:rsidR="00F2042B" w:rsidRPr="00C04B26" w:rsidTr="00E50164">
        <w:tc>
          <w:tcPr>
            <w:tcW w:w="3937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Стимулирование самообразования педагогов в области внедрения ФГОС </w:t>
            </w:r>
            <w:proofErr w:type="gramStart"/>
            <w:r w:rsidRPr="00C04B26">
              <w:rPr>
                <w:sz w:val="28"/>
                <w:szCs w:val="28"/>
              </w:rPr>
              <w:t>ДО</w:t>
            </w:r>
            <w:proofErr w:type="gramEnd"/>
            <w:r w:rsidRPr="00C0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F2042B" w:rsidRPr="00C04B26" w:rsidRDefault="00E50164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  <w:r w:rsidR="00346C98" w:rsidRPr="00C04B26">
              <w:rPr>
                <w:bCs/>
                <w:sz w:val="28"/>
                <w:szCs w:val="28"/>
              </w:rPr>
              <w:t>, старший воспитатель</w:t>
            </w:r>
          </w:p>
        </w:tc>
      </w:tr>
      <w:tr w:rsidR="00F2042B" w:rsidRPr="00C04B26" w:rsidTr="00E50164">
        <w:tc>
          <w:tcPr>
            <w:tcW w:w="3937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Активизация работы с молодыми педагогами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F2042B" w:rsidRPr="00C04B26" w:rsidRDefault="00E50164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  <w:r w:rsidR="00346C98" w:rsidRPr="00C04B26">
              <w:rPr>
                <w:bCs/>
                <w:sz w:val="28"/>
                <w:szCs w:val="28"/>
              </w:rPr>
              <w:t>, старший воспитатель</w:t>
            </w:r>
          </w:p>
        </w:tc>
      </w:tr>
      <w:tr w:rsidR="00F2042B" w:rsidRPr="00C04B26" w:rsidTr="00E50164">
        <w:tc>
          <w:tcPr>
            <w:tcW w:w="3937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Участие членов педагогического коллектива и подготовка воспитанников к участию в конкурсах разного уровня; </w:t>
            </w:r>
            <w:proofErr w:type="gramStart"/>
            <w:r w:rsidRPr="00C04B26">
              <w:rPr>
                <w:sz w:val="28"/>
                <w:szCs w:val="28"/>
              </w:rPr>
              <w:t>муниципальном</w:t>
            </w:r>
            <w:proofErr w:type="gramEnd"/>
            <w:r w:rsidRPr="00C04B26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346C98" w:rsidRPr="00C04B26" w:rsidRDefault="00E50164" w:rsidP="00346C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Заведующая, </w:t>
            </w:r>
            <w:r w:rsidR="00346C98" w:rsidRPr="00C04B26">
              <w:rPr>
                <w:bCs/>
                <w:sz w:val="28"/>
                <w:szCs w:val="28"/>
              </w:rPr>
              <w:t xml:space="preserve"> </w:t>
            </w:r>
          </w:p>
          <w:p w:rsidR="00346C98" w:rsidRPr="00C04B26" w:rsidRDefault="00346C98" w:rsidP="00346C98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воспитатели,</w:t>
            </w:r>
          </w:p>
          <w:p w:rsidR="00F2042B" w:rsidRPr="00C04B26" w:rsidRDefault="00346C98" w:rsidP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специалисты</w:t>
            </w:r>
          </w:p>
        </w:tc>
      </w:tr>
      <w:tr w:rsidR="00F2042B" w:rsidRPr="00C04B26" w:rsidTr="00E50164">
        <w:tc>
          <w:tcPr>
            <w:tcW w:w="3937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Повышение квалификационного ценза педагогов (высшая и первая категории 100% педагогов)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F2042B" w:rsidRPr="00C04B26" w:rsidRDefault="00F204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F2042B" w:rsidRPr="00C04B26" w:rsidRDefault="00E50164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  <w:r w:rsidR="00346C98" w:rsidRPr="00C04B26">
              <w:rPr>
                <w:bCs/>
                <w:sz w:val="28"/>
                <w:szCs w:val="28"/>
              </w:rPr>
              <w:t>, старший воспитатель</w:t>
            </w:r>
          </w:p>
        </w:tc>
      </w:tr>
      <w:tr w:rsidR="00346C98" w:rsidRPr="00C04B26" w:rsidTr="00346C98">
        <w:tc>
          <w:tcPr>
            <w:tcW w:w="10138" w:type="dxa"/>
            <w:gridSpan w:val="5"/>
          </w:tcPr>
          <w:p w:rsidR="00346C98" w:rsidRPr="00C04B26" w:rsidRDefault="00346C98" w:rsidP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12.Осваивать эффективные технологии социального партнерства и взаимодействия в интересах ребенка-дошкольника </w:t>
            </w:r>
          </w:p>
          <w:p w:rsidR="00346C98" w:rsidRPr="00C04B26" w:rsidRDefault="00346C98" w:rsidP="00D33E9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46C98" w:rsidRPr="00C04B26" w:rsidTr="00E50164">
        <w:tc>
          <w:tcPr>
            <w:tcW w:w="3937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Разраб</w:t>
            </w:r>
            <w:r w:rsidR="00C04B26">
              <w:rPr>
                <w:sz w:val="28"/>
                <w:szCs w:val="28"/>
              </w:rPr>
              <w:t>отка проектов взаимодействия ДОО</w:t>
            </w:r>
            <w:r w:rsidRPr="00C04B26">
              <w:rPr>
                <w:sz w:val="28"/>
                <w:szCs w:val="28"/>
              </w:rPr>
              <w:t xml:space="preserve"> с социальными партнерами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E50164" w:rsidRPr="00C04B26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Заведующая, </w:t>
            </w:r>
            <w:r w:rsidRPr="00C04B26">
              <w:rPr>
                <w:bCs/>
                <w:sz w:val="28"/>
                <w:szCs w:val="28"/>
              </w:rPr>
              <w:t xml:space="preserve"> </w:t>
            </w:r>
          </w:p>
          <w:p w:rsidR="00E50164" w:rsidRPr="00C04B26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воспитатели,</w:t>
            </w:r>
          </w:p>
          <w:p w:rsidR="00346C98" w:rsidRPr="00C04B26" w:rsidRDefault="00E50164" w:rsidP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специалисты</w:t>
            </w:r>
          </w:p>
        </w:tc>
      </w:tr>
      <w:tr w:rsidR="00346C98" w:rsidRPr="00C04B26" w:rsidTr="00E50164">
        <w:tc>
          <w:tcPr>
            <w:tcW w:w="3937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Организация цикла </w:t>
            </w:r>
            <w:r w:rsidRPr="00C04B26">
              <w:rPr>
                <w:sz w:val="28"/>
                <w:szCs w:val="28"/>
              </w:rPr>
              <w:lastRenderedPageBreak/>
              <w:t xml:space="preserve">мероприятий для родителей по воспитанию детей с учетом индивидуальных особенностей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lastRenderedPageBreak/>
              <w:t xml:space="preserve">*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E50164" w:rsidRPr="00C04B26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Заведующая, </w:t>
            </w:r>
            <w:r w:rsidRPr="00C04B26">
              <w:rPr>
                <w:bCs/>
                <w:sz w:val="28"/>
                <w:szCs w:val="28"/>
              </w:rPr>
              <w:t xml:space="preserve"> </w:t>
            </w:r>
          </w:p>
          <w:p w:rsidR="00E50164" w:rsidRPr="00C04B26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lastRenderedPageBreak/>
              <w:t>воспитатели,</w:t>
            </w:r>
          </w:p>
          <w:p w:rsidR="00346C98" w:rsidRPr="00C04B26" w:rsidRDefault="00E50164" w:rsidP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 xml:space="preserve">специалисты </w:t>
            </w:r>
          </w:p>
        </w:tc>
      </w:tr>
      <w:tr w:rsidR="00346C98" w:rsidRPr="00C04B26" w:rsidTr="00E50164">
        <w:tc>
          <w:tcPr>
            <w:tcW w:w="3937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lastRenderedPageBreak/>
              <w:t xml:space="preserve">Совершенствование наглядно-информационных (информационно-ознакомительных; информационно-просветительских) форм работы с семьей.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E50164" w:rsidRPr="00C04B26" w:rsidRDefault="00346C98" w:rsidP="00E50164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 xml:space="preserve"> </w:t>
            </w:r>
            <w:r w:rsidR="00E50164">
              <w:rPr>
                <w:bCs/>
                <w:sz w:val="28"/>
                <w:szCs w:val="28"/>
              </w:rPr>
              <w:t>Заведующая, старший воспитатель</w:t>
            </w:r>
            <w:r w:rsidR="00E50164" w:rsidRPr="00C04B26">
              <w:rPr>
                <w:bCs/>
                <w:sz w:val="28"/>
                <w:szCs w:val="28"/>
              </w:rPr>
              <w:t xml:space="preserve"> </w:t>
            </w:r>
          </w:p>
          <w:p w:rsidR="00E50164" w:rsidRPr="00C04B26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воспитатели,</w:t>
            </w:r>
          </w:p>
          <w:p w:rsidR="00346C98" w:rsidRPr="00C04B26" w:rsidRDefault="00E50164" w:rsidP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специалисты</w:t>
            </w:r>
          </w:p>
        </w:tc>
      </w:tr>
      <w:tr w:rsidR="00E50164" w:rsidRPr="00C04B26" w:rsidTr="00E50164">
        <w:tc>
          <w:tcPr>
            <w:tcW w:w="3937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Использование ресурсов социокультурной среды (библиотеки, музеи и др.) для обогащения образовательного процесса </w:t>
            </w:r>
          </w:p>
        </w:tc>
        <w:tc>
          <w:tcPr>
            <w:tcW w:w="1320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E50164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Заведующая, </w:t>
            </w:r>
          </w:p>
          <w:p w:rsidR="00E50164" w:rsidRPr="00C04B26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</w:t>
            </w:r>
            <w:r w:rsidRPr="00C04B26">
              <w:rPr>
                <w:bCs/>
                <w:sz w:val="28"/>
                <w:szCs w:val="28"/>
              </w:rPr>
              <w:t xml:space="preserve"> </w:t>
            </w:r>
          </w:p>
          <w:p w:rsidR="00E50164" w:rsidRPr="00C04B26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воспитатели,</w:t>
            </w:r>
          </w:p>
          <w:p w:rsidR="00E50164" w:rsidRPr="00C04B26" w:rsidRDefault="00E50164" w:rsidP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специалисты</w:t>
            </w:r>
          </w:p>
        </w:tc>
      </w:tr>
      <w:tr w:rsidR="00E50164" w:rsidRPr="00C04B26" w:rsidTr="00E50164">
        <w:tc>
          <w:tcPr>
            <w:tcW w:w="3937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Разраб</w:t>
            </w:r>
            <w:r>
              <w:rPr>
                <w:sz w:val="28"/>
                <w:szCs w:val="28"/>
              </w:rPr>
              <w:t>отка проектов взаимодействия ДОО</w:t>
            </w:r>
            <w:r w:rsidRPr="00C04B26">
              <w:rPr>
                <w:sz w:val="28"/>
                <w:szCs w:val="28"/>
              </w:rPr>
              <w:t xml:space="preserve"> с социальными партнерами </w:t>
            </w:r>
          </w:p>
        </w:tc>
        <w:tc>
          <w:tcPr>
            <w:tcW w:w="1320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E50164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Заведующая, </w:t>
            </w:r>
          </w:p>
          <w:p w:rsidR="00E50164" w:rsidRPr="00C04B26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</w:t>
            </w:r>
            <w:r w:rsidRPr="00C04B26">
              <w:rPr>
                <w:bCs/>
                <w:sz w:val="28"/>
                <w:szCs w:val="28"/>
              </w:rPr>
              <w:t xml:space="preserve"> </w:t>
            </w:r>
          </w:p>
          <w:p w:rsidR="00E50164" w:rsidRPr="00C04B26" w:rsidRDefault="00E50164" w:rsidP="00D83C00">
            <w:pPr>
              <w:pStyle w:val="Default"/>
              <w:rPr>
                <w:sz w:val="28"/>
                <w:szCs w:val="28"/>
              </w:rPr>
            </w:pPr>
          </w:p>
        </w:tc>
      </w:tr>
      <w:tr w:rsidR="00E50164" w:rsidRPr="00C04B26" w:rsidTr="00E50164">
        <w:tc>
          <w:tcPr>
            <w:tcW w:w="3937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Организация цикла мероприятий для родителей по воспитанию детей с учетом индивидуальных особенностей </w:t>
            </w:r>
          </w:p>
        </w:tc>
        <w:tc>
          <w:tcPr>
            <w:tcW w:w="1320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E50164" w:rsidRPr="00C04B26" w:rsidRDefault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E50164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Заведующая, </w:t>
            </w:r>
          </w:p>
          <w:p w:rsidR="00E50164" w:rsidRPr="00C04B26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</w:t>
            </w:r>
            <w:r w:rsidRPr="00C04B26">
              <w:rPr>
                <w:bCs/>
                <w:sz w:val="28"/>
                <w:szCs w:val="28"/>
              </w:rPr>
              <w:t xml:space="preserve"> </w:t>
            </w:r>
          </w:p>
          <w:p w:rsidR="00E50164" w:rsidRPr="00C04B26" w:rsidRDefault="00E50164" w:rsidP="00E50164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воспитатели,</w:t>
            </w:r>
          </w:p>
          <w:p w:rsidR="00E50164" w:rsidRPr="00C04B26" w:rsidRDefault="00E50164" w:rsidP="00E50164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специалисты</w:t>
            </w:r>
          </w:p>
        </w:tc>
      </w:tr>
      <w:tr w:rsidR="00346C98" w:rsidRPr="00C04B26" w:rsidTr="00E50164">
        <w:tc>
          <w:tcPr>
            <w:tcW w:w="3937" w:type="dxa"/>
          </w:tcPr>
          <w:p w:rsidR="00346C98" w:rsidRPr="00C04B26" w:rsidRDefault="00346C98" w:rsidP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Создание информационно-коммуникативной среды, обеспечивающей повышение родительской компетентности в вопросах развития и воспитания детей (сайт ДОО) </w:t>
            </w:r>
          </w:p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:rsidR="00346C98" w:rsidRPr="00C04B26" w:rsidRDefault="00346C9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E50164" w:rsidRDefault="00E501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  <w:p w:rsidR="00346C98" w:rsidRPr="00C04B26" w:rsidRDefault="00346C98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346C98" w:rsidRPr="00C04B26" w:rsidTr="00346C98">
        <w:tc>
          <w:tcPr>
            <w:tcW w:w="10138" w:type="dxa"/>
            <w:gridSpan w:val="5"/>
          </w:tcPr>
          <w:p w:rsidR="00346C98" w:rsidRPr="00C04B26" w:rsidRDefault="00346C98" w:rsidP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13.Обогащать предметно – пространственную развивающую среду и </w:t>
            </w:r>
            <w:r w:rsidR="00C04B26">
              <w:rPr>
                <w:b/>
                <w:bCs/>
                <w:sz w:val="28"/>
                <w:szCs w:val="28"/>
              </w:rPr>
              <w:t>материально-техническую базу ДОО</w:t>
            </w:r>
            <w:r w:rsidRPr="00C04B26">
              <w:rPr>
                <w:b/>
                <w:bCs/>
                <w:sz w:val="28"/>
                <w:szCs w:val="28"/>
              </w:rPr>
              <w:t xml:space="preserve"> согласно требованиям ФГОС </w:t>
            </w:r>
            <w:proofErr w:type="gramStart"/>
            <w:r w:rsidRPr="00C04B26">
              <w:rPr>
                <w:b/>
                <w:bCs/>
                <w:sz w:val="28"/>
                <w:szCs w:val="28"/>
              </w:rPr>
              <w:t>ДО</w:t>
            </w:r>
            <w:proofErr w:type="gramEnd"/>
            <w:r w:rsidRPr="00C04B2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46C98" w:rsidRPr="00C04B26" w:rsidRDefault="00346C98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346C98" w:rsidRPr="00C04B26" w:rsidTr="00E50164">
        <w:tc>
          <w:tcPr>
            <w:tcW w:w="3937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Постоянное отслеживание состояния пространственной предметно- развивающей среды в соответствии с ФГОС </w:t>
            </w:r>
            <w:proofErr w:type="gramStart"/>
            <w:r w:rsidRPr="00C04B26">
              <w:rPr>
                <w:sz w:val="28"/>
                <w:szCs w:val="28"/>
              </w:rPr>
              <w:t>ДО</w:t>
            </w:r>
            <w:proofErr w:type="gramEnd"/>
            <w:r w:rsidRPr="00C04B26">
              <w:rPr>
                <w:sz w:val="28"/>
                <w:szCs w:val="28"/>
              </w:rPr>
              <w:t xml:space="preserve">, </w:t>
            </w:r>
            <w:proofErr w:type="gramStart"/>
            <w:r w:rsidRPr="00C04B26">
              <w:rPr>
                <w:sz w:val="28"/>
                <w:szCs w:val="28"/>
              </w:rPr>
              <w:t>ее</w:t>
            </w:r>
            <w:proofErr w:type="gramEnd"/>
            <w:r w:rsidRPr="00C04B26">
              <w:rPr>
                <w:sz w:val="28"/>
                <w:szCs w:val="28"/>
              </w:rPr>
              <w:t xml:space="preserve"> модернизация и развитие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346C98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Заведующая</w:t>
            </w:r>
            <w:r w:rsidR="00346C98" w:rsidRPr="00C04B26">
              <w:rPr>
                <w:bCs/>
                <w:sz w:val="28"/>
                <w:szCs w:val="28"/>
              </w:rPr>
              <w:t xml:space="preserve">, </w:t>
            </w:r>
            <w:r w:rsidRPr="00C04B26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346C98" w:rsidRPr="00C04B26" w:rsidTr="00E50164">
        <w:tc>
          <w:tcPr>
            <w:tcW w:w="3937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Приобретение игрушек и методического обеспечения в соответствии с образовательной программой (ФГОС </w:t>
            </w:r>
            <w:proofErr w:type="gramStart"/>
            <w:r w:rsidRPr="00C04B26">
              <w:rPr>
                <w:sz w:val="28"/>
                <w:szCs w:val="28"/>
              </w:rPr>
              <w:t>ДО</w:t>
            </w:r>
            <w:proofErr w:type="gramEnd"/>
            <w:r w:rsidRPr="00C04B2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346C98" w:rsidRPr="00C04B26" w:rsidRDefault="00346C98" w:rsidP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 xml:space="preserve">Заведующая, </w:t>
            </w:r>
          </w:p>
        </w:tc>
      </w:tr>
      <w:tr w:rsidR="00346C98" w:rsidRPr="00C04B26" w:rsidTr="00E50164">
        <w:tc>
          <w:tcPr>
            <w:tcW w:w="3937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lastRenderedPageBreak/>
              <w:t xml:space="preserve">Приобретение оборудования для центров групп.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36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2225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Заведующая, старший воспитатель</w:t>
            </w:r>
          </w:p>
        </w:tc>
      </w:tr>
      <w:tr w:rsidR="00346C98" w:rsidRPr="00C04B26" w:rsidTr="00E50164">
        <w:tc>
          <w:tcPr>
            <w:tcW w:w="3937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Пополнение среды материалами для работы с разными категориями детей </w:t>
            </w:r>
          </w:p>
        </w:tc>
        <w:tc>
          <w:tcPr>
            <w:tcW w:w="1320" w:type="dxa"/>
          </w:tcPr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320" w:type="dxa"/>
          </w:tcPr>
          <w:p w:rsidR="00346C98" w:rsidRPr="00C04B26" w:rsidRDefault="00A4238D">
            <w:pPr>
              <w:pStyle w:val="Default"/>
              <w:rPr>
                <w:b/>
                <w:sz w:val="28"/>
                <w:szCs w:val="28"/>
              </w:rPr>
            </w:pPr>
            <w:r w:rsidRPr="00C04B2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346C98" w:rsidRPr="00C04B26" w:rsidRDefault="00A4238D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346C98" w:rsidRPr="00C04B26" w:rsidRDefault="00346C98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Заведующая,</w:t>
            </w:r>
          </w:p>
          <w:p w:rsidR="00346C98" w:rsidRPr="00C04B26" w:rsidRDefault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346C98" w:rsidRPr="00C04B26" w:rsidTr="00E50164">
        <w:tc>
          <w:tcPr>
            <w:tcW w:w="3937" w:type="dxa"/>
          </w:tcPr>
          <w:p w:rsidR="00346C98" w:rsidRPr="00C04B26" w:rsidRDefault="00346C98" w:rsidP="00346C98">
            <w:pPr>
              <w:pStyle w:val="Default"/>
              <w:rPr>
                <w:sz w:val="28"/>
                <w:szCs w:val="28"/>
              </w:rPr>
            </w:pPr>
            <w:r w:rsidRPr="00C04B26">
              <w:rPr>
                <w:sz w:val="28"/>
                <w:szCs w:val="28"/>
              </w:rPr>
              <w:t xml:space="preserve">Дополнение учебно-методического комплекта образовательной программы </w:t>
            </w:r>
          </w:p>
          <w:p w:rsidR="00346C98" w:rsidRPr="00C04B26" w:rsidRDefault="00346C98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346C98" w:rsidRPr="00C04B26" w:rsidRDefault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20" w:type="dxa"/>
          </w:tcPr>
          <w:p w:rsidR="00346C98" w:rsidRPr="00C04B26" w:rsidRDefault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36" w:type="dxa"/>
          </w:tcPr>
          <w:p w:rsidR="00346C98" w:rsidRPr="00C04B26" w:rsidRDefault="00A4238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4B2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5" w:type="dxa"/>
          </w:tcPr>
          <w:p w:rsidR="00346C98" w:rsidRPr="00C04B26" w:rsidRDefault="00346C98" w:rsidP="00346C98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Заведующая,</w:t>
            </w:r>
          </w:p>
          <w:p w:rsidR="00346C98" w:rsidRPr="00C04B26" w:rsidRDefault="00346C98" w:rsidP="00346C98">
            <w:pPr>
              <w:pStyle w:val="Default"/>
              <w:rPr>
                <w:bCs/>
                <w:sz w:val="28"/>
                <w:szCs w:val="28"/>
              </w:rPr>
            </w:pPr>
            <w:r w:rsidRPr="00C04B26">
              <w:rPr>
                <w:bCs/>
                <w:sz w:val="28"/>
                <w:szCs w:val="28"/>
              </w:rPr>
              <w:t>Старший воспитатель</w:t>
            </w:r>
          </w:p>
        </w:tc>
      </w:tr>
    </w:tbl>
    <w:p w:rsidR="00F50057" w:rsidRPr="00C04B26" w:rsidRDefault="00F50057" w:rsidP="002628D6">
      <w:pPr>
        <w:pStyle w:val="Default"/>
        <w:rPr>
          <w:sz w:val="28"/>
          <w:szCs w:val="28"/>
        </w:rPr>
      </w:pPr>
    </w:p>
    <w:p w:rsidR="00F50057" w:rsidRPr="00C04B26" w:rsidRDefault="00F50057" w:rsidP="002628D6">
      <w:pPr>
        <w:pStyle w:val="Default"/>
        <w:rPr>
          <w:sz w:val="28"/>
          <w:szCs w:val="28"/>
        </w:rPr>
      </w:pPr>
    </w:p>
    <w:p w:rsidR="007F5AF1" w:rsidRPr="007F5AF1" w:rsidRDefault="00F83280" w:rsidP="00F83280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9. Система </w:t>
      </w:r>
      <w:proofErr w:type="gramStart"/>
      <w:r>
        <w:rPr>
          <w:b/>
          <w:bCs/>
          <w:sz w:val="36"/>
          <w:szCs w:val="36"/>
        </w:rPr>
        <w:t>контроля за</w:t>
      </w:r>
      <w:proofErr w:type="gramEnd"/>
      <w:r>
        <w:rPr>
          <w:b/>
          <w:bCs/>
          <w:sz w:val="36"/>
          <w:szCs w:val="36"/>
        </w:rPr>
        <w:t xml:space="preserve"> выполнением основных разделов программы </w:t>
      </w:r>
    </w:p>
    <w:p w:rsidR="00F83280" w:rsidRPr="00682783" w:rsidRDefault="00F83280" w:rsidP="00E50164">
      <w:pPr>
        <w:pStyle w:val="Default"/>
        <w:ind w:firstLine="708"/>
        <w:rPr>
          <w:color w:val="auto"/>
          <w:sz w:val="28"/>
          <w:szCs w:val="28"/>
        </w:rPr>
      </w:pPr>
      <w:r w:rsidRPr="00682783">
        <w:rPr>
          <w:color w:val="auto"/>
          <w:sz w:val="28"/>
          <w:szCs w:val="28"/>
        </w:rPr>
        <w:t>Контроль по внедрению Программы организуется и проводится в определенной последовательности с исп</w:t>
      </w:r>
      <w:r w:rsidR="00682783" w:rsidRPr="00682783">
        <w:rPr>
          <w:color w:val="auto"/>
          <w:sz w:val="28"/>
          <w:szCs w:val="28"/>
        </w:rPr>
        <w:t>ользованием алгоритма контроля.</w:t>
      </w:r>
    </w:p>
    <w:p w:rsidR="007F5AF1" w:rsidRPr="00682783" w:rsidRDefault="007F5AF1" w:rsidP="00F83280">
      <w:pPr>
        <w:pStyle w:val="Default"/>
        <w:rPr>
          <w:color w:val="auto"/>
          <w:sz w:val="28"/>
          <w:szCs w:val="28"/>
        </w:rPr>
      </w:pPr>
    </w:p>
    <w:p w:rsidR="00F83280" w:rsidRPr="00E50164" w:rsidRDefault="00F83280" w:rsidP="00F83280">
      <w:pPr>
        <w:pStyle w:val="Default"/>
        <w:rPr>
          <w:sz w:val="28"/>
          <w:szCs w:val="28"/>
        </w:rPr>
      </w:pPr>
      <w:r w:rsidRPr="00E50164">
        <w:rPr>
          <w:sz w:val="28"/>
          <w:szCs w:val="28"/>
        </w:rPr>
        <w:t>Цель контроля - объект контроля - разработка плана контроля - сбор информаци</w:t>
      </w:r>
      <w:proofErr w:type="gramStart"/>
      <w:r w:rsidRPr="00E50164">
        <w:rPr>
          <w:sz w:val="28"/>
          <w:szCs w:val="28"/>
        </w:rPr>
        <w:t>и-</w:t>
      </w:r>
      <w:proofErr w:type="gramEnd"/>
      <w:r w:rsidRPr="00E50164">
        <w:rPr>
          <w:sz w:val="28"/>
          <w:szCs w:val="28"/>
        </w:rPr>
        <w:t xml:space="preserve"> первичный анализ изученного – выработка рекомендаций- проверка исполнения рекомендаций. </w:t>
      </w:r>
    </w:p>
    <w:p w:rsidR="00F83280" w:rsidRPr="00E50164" w:rsidRDefault="00F83280" w:rsidP="00F83280">
      <w:pPr>
        <w:pStyle w:val="Default"/>
        <w:rPr>
          <w:sz w:val="28"/>
          <w:szCs w:val="28"/>
        </w:rPr>
      </w:pPr>
      <w:r w:rsidRPr="00E50164">
        <w:rPr>
          <w:sz w:val="28"/>
          <w:szCs w:val="28"/>
        </w:rPr>
        <w:t xml:space="preserve">Изучение конечных результатов реализации Программы включает в себя несколько этапов: </w:t>
      </w:r>
    </w:p>
    <w:p w:rsidR="00E50164" w:rsidRDefault="00F83280" w:rsidP="00E5016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50164">
        <w:rPr>
          <w:sz w:val="28"/>
          <w:szCs w:val="28"/>
        </w:rPr>
        <w:t>Сбор информации с помощью воспитателей, родителей, воспитанников (в виде анкетирования, тестирования - взрослые, в процессе наблюдений - воспитанники).</w:t>
      </w:r>
    </w:p>
    <w:p w:rsidR="00E50164" w:rsidRDefault="00F83280" w:rsidP="00F8328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50164">
        <w:rPr>
          <w:sz w:val="28"/>
          <w:szCs w:val="28"/>
        </w:rPr>
        <w:t xml:space="preserve"> Изучение документации.</w:t>
      </w:r>
    </w:p>
    <w:p w:rsidR="00F83280" w:rsidRDefault="00F83280" w:rsidP="00F8328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50164">
        <w:rPr>
          <w:sz w:val="28"/>
          <w:szCs w:val="28"/>
        </w:rPr>
        <w:t xml:space="preserve"> Обработка полученной информации. </w:t>
      </w:r>
    </w:p>
    <w:p w:rsidR="00F83280" w:rsidRDefault="00F83280" w:rsidP="00F8328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50164">
        <w:rPr>
          <w:sz w:val="28"/>
          <w:szCs w:val="28"/>
        </w:rPr>
        <w:t xml:space="preserve">Обсуждение на Педагогическом совете, Родительском совете полученных данных, их анализ и интеграция. </w:t>
      </w:r>
    </w:p>
    <w:p w:rsidR="007F5AF1" w:rsidRDefault="00F83280" w:rsidP="00F8328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F5AF1">
        <w:rPr>
          <w:sz w:val="28"/>
          <w:szCs w:val="28"/>
        </w:rPr>
        <w:t>Утверждение на Педагогическом совете направлений корректи</w:t>
      </w:r>
      <w:r w:rsidR="007F5AF1">
        <w:rPr>
          <w:sz w:val="28"/>
          <w:szCs w:val="28"/>
        </w:rPr>
        <w:t>ровки образовательного процесса;</w:t>
      </w:r>
    </w:p>
    <w:p w:rsidR="007F5AF1" w:rsidRDefault="00F83280" w:rsidP="007F5AF1">
      <w:pPr>
        <w:pStyle w:val="Default"/>
        <w:ind w:left="720"/>
        <w:rPr>
          <w:sz w:val="28"/>
          <w:szCs w:val="28"/>
        </w:rPr>
      </w:pPr>
      <w:r w:rsidRPr="007F5AF1">
        <w:rPr>
          <w:sz w:val="28"/>
          <w:szCs w:val="28"/>
        </w:rPr>
        <w:t xml:space="preserve"> Родительском </w:t>
      </w:r>
      <w:proofErr w:type="gramStart"/>
      <w:r w:rsidRPr="007F5AF1">
        <w:rPr>
          <w:sz w:val="28"/>
          <w:szCs w:val="28"/>
        </w:rPr>
        <w:t>сове</w:t>
      </w:r>
      <w:r w:rsidR="007F5AF1" w:rsidRPr="007F5AF1">
        <w:rPr>
          <w:sz w:val="28"/>
          <w:szCs w:val="28"/>
        </w:rPr>
        <w:t>те</w:t>
      </w:r>
      <w:proofErr w:type="gramEnd"/>
      <w:r w:rsidR="007F5AF1" w:rsidRPr="007F5AF1">
        <w:rPr>
          <w:sz w:val="28"/>
          <w:szCs w:val="28"/>
        </w:rPr>
        <w:t xml:space="preserve"> - способов взаимодействия ДОО</w:t>
      </w:r>
      <w:r w:rsidRPr="007F5AF1">
        <w:rPr>
          <w:sz w:val="28"/>
          <w:szCs w:val="28"/>
        </w:rPr>
        <w:t xml:space="preserve"> и семьи. </w:t>
      </w:r>
    </w:p>
    <w:p w:rsidR="00F83280" w:rsidRDefault="00F83280" w:rsidP="00F8328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F5AF1">
        <w:rPr>
          <w:sz w:val="28"/>
          <w:szCs w:val="28"/>
        </w:rPr>
        <w:t xml:space="preserve">Закрепление положительных традиций, передового педагогического опыта. </w:t>
      </w:r>
    </w:p>
    <w:p w:rsidR="007F5AF1" w:rsidRPr="007F5AF1" w:rsidRDefault="00F83280" w:rsidP="00F8328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F5AF1">
        <w:rPr>
          <w:sz w:val="28"/>
          <w:szCs w:val="28"/>
        </w:rPr>
        <w:t xml:space="preserve">Разработка рекомендаций. </w:t>
      </w:r>
    </w:p>
    <w:p w:rsidR="00F83280" w:rsidRPr="00F50057" w:rsidRDefault="00F83280" w:rsidP="00F83280">
      <w:pPr>
        <w:pStyle w:val="Default"/>
        <w:rPr>
          <w:sz w:val="32"/>
          <w:szCs w:val="32"/>
        </w:rPr>
      </w:pPr>
      <w:r w:rsidRPr="00F50057">
        <w:rPr>
          <w:b/>
          <w:bCs/>
          <w:sz w:val="32"/>
          <w:szCs w:val="32"/>
        </w:rPr>
        <w:t xml:space="preserve">10. Финансовое обеспечение </w:t>
      </w:r>
    </w:p>
    <w:p w:rsidR="00F83280" w:rsidRPr="00F50057" w:rsidRDefault="00F83280" w:rsidP="00E21ED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83280" w:rsidRPr="007F5AF1" w:rsidRDefault="00F83280" w:rsidP="00E2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AF1">
        <w:rPr>
          <w:rFonts w:ascii="Times New Roman" w:hAnsi="Times New Roman" w:cs="Times New Roman"/>
          <w:sz w:val="28"/>
          <w:szCs w:val="28"/>
        </w:rPr>
        <w:t xml:space="preserve">Финансовое обеспечение при реализации Программы требуется </w:t>
      </w:r>
      <w:proofErr w:type="gramStart"/>
      <w:r w:rsidRPr="007F5A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5A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280" w:rsidRPr="007F5AF1" w:rsidRDefault="00E21EDA" w:rsidP="00E2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AF1">
        <w:rPr>
          <w:rFonts w:ascii="Times New Roman" w:hAnsi="Times New Roman" w:cs="Times New Roman"/>
          <w:sz w:val="28"/>
          <w:szCs w:val="28"/>
        </w:rPr>
        <w:t>*</w:t>
      </w:r>
      <w:r w:rsidR="00F83280" w:rsidRPr="007F5AF1">
        <w:rPr>
          <w:rFonts w:ascii="Times New Roman" w:hAnsi="Times New Roman" w:cs="Times New Roman"/>
          <w:sz w:val="28"/>
          <w:szCs w:val="28"/>
        </w:rPr>
        <w:t xml:space="preserve"> расходы на оплату труда работников, реализующих Программу; </w:t>
      </w:r>
    </w:p>
    <w:p w:rsidR="007F5AF1" w:rsidRDefault="00E21EDA" w:rsidP="00E2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AF1">
        <w:rPr>
          <w:rFonts w:ascii="Times New Roman" w:hAnsi="Times New Roman" w:cs="Times New Roman"/>
          <w:sz w:val="28"/>
          <w:szCs w:val="28"/>
        </w:rPr>
        <w:t>*</w:t>
      </w:r>
      <w:r w:rsidR="00F83280" w:rsidRPr="007F5AF1">
        <w:rPr>
          <w:rFonts w:ascii="Times New Roman" w:hAnsi="Times New Roman" w:cs="Times New Roman"/>
          <w:sz w:val="28"/>
          <w:szCs w:val="28"/>
        </w:rPr>
        <w:t xml:space="preserve"> 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 материалов, средств обучения, в том числе, материалов, оборудования, спецодежды, игр и игрушек, электронных</w:t>
      </w:r>
    </w:p>
    <w:p w:rsidR="00F83280" w:rsidRPr="007F5AF1" w:rsidRDefault="00F83280" w:rsidP="00E2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AF1">
        <w:rPr>
          <w:rFonts w:ascii="Times New Roman" w:hAnsi="Times New Roman" w:cs="Times New Roman"/>
          <w:sz w:val="28"/>
          <w:szCs w:val="28"/>
        </w:rPr>
        <w:t>образовательных ресурсов, необходимых для организации всех видов образовательной деятельности и создания развивающей предметно-</w:t>
      </w:r>
      <w:r w:rsidRPr="007F5AF1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пространственной среды (в том числе специальных для детей с ОВЗ и детей-инвалидов), </w:t>
      </w:r>
    </w:p>
    <w:p w:rsidR="00F83280" w:rsidRPr="007F5AF1" w:rsidRDefault="00E21EDA" w:rsidP="00E2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AF1">
        <w:rPr>
          <w:rFonts w:ascii="Times New Roman" w:hAnsi="Times New Roman" w:cs="Times New Roman"/>
          <w:sz w:val="28"/>
          <w:szCs w:val="28"/>
        </w:rPr>
        <w:t>*</w:t>
      </w:r>
      <w:r w:rsidR="00F83280" w:rsidRPr="007F5AF1">
        <w:rPr>
          <w:rFonts w:ascii="Times New Roman" w:hAnsi="Times New Roman" w:cs="Times New Roman"/>
          <w:sz w:val="28"/>
          <w:szCs w:val="28"/>
        </w:rPr>
        <w:t xml:space="preserve">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</w:t>
      </w:r>
    </w:p>
    <w:p w:rsidR="00F83280" w:rsidRPr="007F5AF1" w:rsidRDefault="00E21EDA" w:rsidP="00E2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AF1">
        <w:rPr>
          <w:rFonts w:ascii="Times New Roman" w:hAnsi="Times New Roman" w:cs="Times New Roman"/>
          <w:sz w:val="28"/>
          <w:szCs w:val="28"/>
        </w:rPr>
        <w:t>*</w:t>
      </w:r>
      <w:r w:rsidR="00F83280" w:rsidRPr="007F5AF1">
        <w:rPr>
          <w:rFonts w:ascii="Times New Roman" w:hAnsi="Times New Roman" w:cs="Times New Roman"/>
          <w:sz w:val="28"/>
          <w:szCs w:val="28"/>
        </w:rPr>
        <w:t xml:space="preserve"> оплату услуг связи, в том числе расходов, связанных с подключением к информационной сети Интернет; </w:t>
      </w:r>
    </w:p>
    <w:p w:rsidR="00F83280" w:rsidRPr="007F5AF1" w:rsidRDefault="00E21EDA" w:rsidP="00E2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AF1">
        <w:rPr>
          <w:rFonts w:ascii="Times New Roman" w:hAnsi="Times New Roman" w:cs="Times New Roman"/>
          <w:sz w:val="28"/>
          <w:szCs w:val="28"/>
        </w:rPr>
        <w:t xml:space="preserve">* </w:t>
      </w:r>
      <w:r w:rsidR="00F83280" w:rsidRPr="007F5AF1">
        <w:rPr>
          <w:rFonts w:ascii="Times New Roman" w:hAnsi="Times New Roman" w:cs="Times New Roman"/>
          <w:sz w:val="28"/>
          <w:szCs w:val="28"/>
        </w:rPr>
        <w:t xml:space="preserve">расходы, связанные с дополнительным профессиональным образованием педагогических работников по профилю их деятельности; </w:t>
      </w:r>
    </w:p>
    <w:p w:rsidR="00F83280" w:rsidRPr="007F5AF1" w:rsidRDefault="00E21EDA" w:rsidP="00E2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5AF1">
        <w:rPr>
          <w:rFonts w:ascii="Times New Roman" w:hAnsi="Times New Roman" w:cs="Times New Roman"/>
          <w:sz w:val="28"/>
          <w:szCs w:val="28"/>
        </w:rPr>
        <w:t>*</w:t>
      </w:r>
      <w:r w:rsidR="00F83280" w:rsidRPr="007F5AF1">
        <w:rPr>
          <w:rFonts w:ascii="Times New Roman" w:hAnsi="Times New Roman" w:cs="Times New Roman"/>
          <w:sz w:val="28"/>
          <w:szCs w:val="28"/>
        </w:rPr>
        <w:t xml:space="preserve"> иные расходы, связанные с реализацией Программы. </w:t>
      </w:r>
    </w:p>
    <w:p w:rsidR="007F5AF1" w:rsidRDefault="007F5AF1" w:rsidP="00F83280">
      <w:pPr>
        <w:pStyle w:val="Default"/>
        <w:rPr>
          <w:b/>
          <w:bCs/>
          <w:sz w:val="32"/>
          <w:szCs w:val="32"/>
        </w:rPr>
      </w:pPr>
    </w:p>
    <w:p w:rsidR="00B76A4A" w:rsidRDefault="00177194" w:rsidP="00F8328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 План материально - технического обеспечения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819"/>
        <w:gridCol w:w="1669"/>
        <w:gridCol w:w="2211"/>
        <w:gridCol w:w="1845"/>
      </w:tblGrid>
      <w:tr w:rsidR="00D72E2F" w:rsidRPr="007F5AF1" w:rsidTr="00E21EDA">
        <w:trPr>
          <w:trHeight w:val="1087"/>
        </w:trPr>
        <w:tc>
          <w:tcPr>
            <w:tcW w:w="528" w:type="dxa"/>
            <w:vMerge w:val="restart"/>
          </w:tcPr>
          <w:p w:rsidR="00D72E2F" w:rsidRPr="007F5AF1" w:rsidRDefault="00D72E2F" w:rsidP="00D33E99">
            <w:pPr>
              <w:pStyle w:val="Default"/>
              <w:rPr>
                <w:sz w:val="28"/>
                <w:szCs w:val="28"/>
              </w:rPr>
            </w:pPr>
            <w:proofErr w:type="gramStart"/>
            <w:r w:rsidRPr="007F5AF1">
              <w:rPr>
                <w:sz w:val="28"/>
                <w:szCs w:val="28"/>
              </w:rPr>
              <w:t>п</w:t>
            </w:r>
            <w:proofErr w:type="gramEnd"/>
            <w:r w:rsidRPr="007F5AF1">
              <w:rPr>
                <w:sz w:val="28"/>
                <w:szCs w:val="28"/>
              </w:rPr>
              <w:t>/п</w:t>
            </w:r>
          </w:p>
        </w:tc>
        <w:tc>
          <w:tcPr>
            <w:tcW w:w="4285" w:type="dxa"/>
            <w:vMerge w:val="restart"/>
          </w:tcPr>
          <w:p w:rsidR="00D72E2F" w:rsidRPr="007F5AF1" w:rsidRDefault="00D72E2F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72" w:type="dxa"/>
            <w:vMerge w:val="restart"/>
          </w:tcPr>
          <w:p w:rsidR="00D72E2F" w:rsidRPr="007F5AF1" w:rsidRDefault="00D72E2F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Этапы, сроки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</w:tcPr>
          <w:p w:rsidR="00D72E2F" w:rsidRPr="007F5AF1" w:rsidRDefault="00D72E2F" w:rsidP="00177194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Сведения об источниках, формах привлечения трудовых, материальных ресурсов для их реализации</w:t>
            </w:r>
          </w:p>
        </w:tc>
      </w:tr>
      <w:tr w:rsidR="00D72E2F" w:rsidRPr="007F5AF1" w:rsidTr="00E21EDA">
        <w:trPr>
          <w:trHeight w:val="231"/>
        </w:trPr>
        <w:tc>
          <w:tcPr>
            <w:tcW w:w="528" w:type="dxa"/>
            <w:vMerge/>
          </w:tcPr>
          <w:p w:rsidR="00D72E2F" w:rsidRPr="007F5AF1" w:rsidRDefault="00D72E2F" w:rsidP="00D33E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85" w:type="dxa"/>
            <w:vMerge/>
          </w:tcPr>
          <w:p w:rsidR="00D72E2F" w:rsidRPr="007F5AF1" w:rsidRDefault="00D72E2F" w:rsidP="00D33E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D72E2F" w:rsidRPr="007F5AF1" w:rsidRDefault="00D72E2F" w:rsidP="00D33E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single" w:sz="4" w:space="0" w:color="auto"/>
            </w:tcBorders>
          </w:tcPr>
          <w:p w:rsidR="00D72E2F" w:rsidRPr="007F5AF1" w:rsidRDefault="00E21EDA" w:rsidP="00177194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D72E2F" w:rsidRPr="007F5AF1" w:rsidRDefault="00E21EDA" w:rsidP="00177194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исполнители</w:t>
            </w:r>
          </w:p>
        </w:tc>
      </w:tr>
      <w:tr w:rsidR="00177194" w:rsidRPr="007F5AF1" w:rsidTr="00E21EDA">
        <w:tc>
          <w:tcPr>
            <w:tcW w:w="528" w:type="dxa"/>
          </w:tcPr>
          <w:p w:rsidR="00177194" w:rsidRPr="007F5AF1" w:rsidRDefault="00177194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85" w:type="dxa"/>
          </w:tcPr>
          <w:p w:rsidR="00177194" w:rsidRPr="007F5AF1" w:rsidRDefault="00177194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Оснащение методического кабинета в соответствии с ФГОС </w:t>
            </w:r>
            <w:proofErr w:type="gramStart"/>
            <w:r w:rsidRPr="007F5AF1">
              <w:rPr>
                <w:sz w:val="28"/>
                <w:szCs w:val="28"/>
              </w:rPr>
              <w:t>ДО</w:t>
            </w:r>
            <w:proofErr w:type="gramEnd"/>
            <w:r w:rsidRPr="007F5A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177194" w:rsidRPr="007F5AF1" w:rsidRDefault="00C154F4" w:rsidP="00D33E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82783">
              <w:rPr>
                <w:sz w:val="28"/>
                <w:szCs w:val="28"/>
              </w:rPr>
              <w:t>-2022</w:t>
            </w:r>
            <w:r w:rsidR="00177194" w:rsidRPr="007F5AF1">
              <w:rPr>
                <w:sz w:val="28"/>
                <w:szCs w:val="28"/>
              </w:rPr>
              <w:t xml:space="preserve"> гг. 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177194" w:rsidRPr="007F5AF1" w:rsidRDefault="00177194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 бюджет </w:t>
            </w:r>
            <w:r w:rsidR="00E21EDA" w:rsidRPr="007F5AF1">
              <w:rPr>
                <w:sz w:val="28"/>
                <w:szCs w:val="28"/>
              </w:rPr>
              <w:t>организации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77194" w:rsidRPr="007F5AF1" w:rsidRDefault="00E21EDA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Заведующая</w:t>
            </w:r>
          </w:p>
          <w:p w:rsidR="00E21EDA" w:rsidRPr="007F5AF1" w:rsidRDefault="00E21EDA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Старший воспитатель</w:t>
            </w:r>
          </w:p>
        </w:tc>
      </w:tr>
      <w:tr w:rsidR="00177194" w:rsidRPr="007F5AF1" w:rsidTr="00E21EDA">
        <w:tc>
          <w:tcPr>
            <w:tcW w:w="528" w:type="dxa"/>
          </w:tcPr>
          <w:p w:rsidR="00177194" w:rsidRPr="007F5AF1" w:rsidRDefault="00177194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85" w:type="dxa"/>
          </w:tcPr>
          <w:p w:rsidR="00177194" w:rsidRPr="007F5AF1" w:rsidRDefault="00177194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Приобретение дидактического, игрового материала для оснащения ППРС в соответствии с ФГОС </w:t>
            </w:r>
            <w:proofErr w:type="gramStart"/>
            <w:r w:rsidRPr="007F5AF1">
              <w:rPr>
                <w:sz w:val="28"/>
                <w:szCs w:val="28"/>
              </w:rPr>
              <w:t>ДО</w:t>
            </w:r>
            <w:proofErr w:type="gramEnd"/>
            <w:r w:rsidRPr="007F5A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177194" w:rsidRPr="007F5AF1" w:rsidRDefault="00C154F4" w:rsidP="00D33E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177194" w:rsidRPr="007F5AF1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177194" w:rsidRPr="007F5AF1" w:rsidRDefault="00177194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бюджет </w:t>
            </w:r>
            <w:r w:rsidR="00E21EDA" w:rsidRPr="007F5AF1">
              <w:rPr>
                <w:sz w:val="28"/>
                <w:szCs w:val="28"/>
              </w:rPr>
              <w:t>организации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21EDA" w:rsidRPr="007F5AF1" w:rsidRDefault="00E21EDA" w:rsidP="00E21ED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Заведующая</w:t>
            </w:r>
          </w:p>
          <w:p w:rsidR="00177194" w:rsidRPr="007F5AF1" w:rsidRDefault="00E21EDA" w:rsidP="00E21ED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Старший воспитатель</w:t>
            </w:r>
          </w:p>
        </w:tc>
      </w:tr>
      <w:tr w:rsidR="00177194" w:rsidRPr="007F5AF1" w:rsidTr="00E21EDA">
        <w:tc>
          <w:tcPr>
            <w:tcW w:w="528" w:type="dxa"/>
          </w:tcPr>
          <w:p w:rsidR="00177194" w:rsidRPr="007F5AF1" w:rsidRDefault="00177194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85" w:type="dxa"/>
          </w:tcPr>
          <w:p w:rsidR="00177194" w:rsidRPr="007F5AF1" w:rsidRDefault="00177194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Выполнение предписаний </w:t>
            </w:r>
            <w:proofErr w:type="spellStart"/>
            <w:r w:rsidRPr="007F5AF1">
              <w:rPr>
                <w:sz w:val="28"/>
                <w:szCs w:val="28"/>
              </w:rPr>
              <w:t>Роспотребнадзора</w:t>
            </w:r>
            <w:proofErr w:type="spellEnd"/>
            <w:r w:rsidRPr="007F5AF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72" w:type="dxa"/>
          </w:tcPr>
          <w:p w:rsidR="00177194" w:rsidRPr="007F5AF1" w:rsidRDefault="00682783" w:rsidP="00D33E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2022</w:t>
            </w:r>
            <w:r w:rsidR="00177194" w:rsidRPr="007F5AF1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177194" w:rsidRPr="007F5AF1" w:rsidRDefault="00177194" w:rsidP="00177194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Б</w:t>
            </w:r>
            <w:r w:rsidR="00E21EDA" w:rsidRPr="007F5AF1">
              <w:rPr>
                <w:sz w:val="28"/>
                <w:szCs w:val="28"/>
              </w:rPr>
              <w:t>юджет МО «Онгудайский район»</w:t>
            </w:r>
            <w:r w:rsidRPr="007F5A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77194" w:rsidRPr="007F5AF1" w:rsidRDefault="00177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1EDA" w:rsidRPr="007F5AF1" w:rsidRDefault="00E21EDA" w:rsidP="00E21ED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Заведующая</w:t>
            </w:r>
          </w:p>
          <w:p w:rsidR="00177194" w:rsidRPr="007F5AF1" w:rsidRDefault="00E21EDA" w:rsidP="00E2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AF1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E21EDA" w:rsidRPr="007F5AF1" w:rsidRDefault="00E21EDA" w:rsidP="00E21E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AF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177194" w:rsidRPr="007F5AF1" w:rsidRDefault="00177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7194" w:rsidRPr="007F5AF1" w:rsidRDefault="00177194" w:rsidP="00177194">
            <w:pPr>
              <w:pStyle w:val="Default"/>
              <w:rPr>
                <w:sz w:val="28"/>
                <w:szCs w:val="28"/>
              </w:rPr>
            </w:pPr>
          </w:p>
        </w:tc>
      </w:tr>
      <w:tr w:rsidR="00E21EDA" w:rsidRPr="007F5AF1" w:rsidTr="00E21EDA">
        <w:tc>
          <w:tcPr>
            <w:tcW w:w="528" w:type="dxa"/>
          </w:tcPr>
          <w:p w:rsidR="00E21EDA" w:rsidRPr="007F5AF1" w:rsidRDefault="00E21EDA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85" w:type="dxa"/>
          </w:tcPr>
          <w:p w:rsidR="00E21EDA" w:rsidRPr="007F5AF1" w:rsidRDefault="00E21EDA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Приобретение мебели в помещения ДОО </w:t>
            </w:r>
          </w:p>
        </w:tc>
        <w:tc>
          <w:tcPr>
            <w:tcW w:w="1872" w:type="dxa"/>
          </w:tcPr>
          <w:p w:rsidR="00E21EDA" w:rsidRPr="007F5AF1" w:rsidRDefault="00C154F4" w:rsidP="00D33E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E21EDA" w:rsidRPr="007F5AF1">
              <w:rPr>
                <w:sz w:val="28"/>
                <w:szCs w:val="28"/>
              </w:rPr>
              <w:t xml:space="preserve"> гг. 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21EDA" w:rsidRPr="007F5AF1" w:rsidRDefault="00E21EDA" w:rsidP="00E21ED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Бюджет  организации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21EDA" w:rsidRPr="007F5AF1" w:rsidRDefault="00E21EDA" w:rsidP="00E21ED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Заведующая</w:t>
            </w:r>
          </w:p>
          <w:p w:rsidR="00E21EDA" w:rsidRPr="007F5AF1" w:rsidRDefault="00E21EDA" w:rsidP="00E21E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AF1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21EDA" w:rsidRPr="007F5AF1" w:rsidTr="00E21EDA">
        <w:tc>
          <w:tcPr>
            <w:tcW w:w="528" w:type="dxa"/>
          </w:tcPr>
          <w:p w:rsidR="00E21EDA" w:rsidRPr="007F5AF1" w:rsidRDefault="00E21EDA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285" w:type="dxa"/>
          </w:tcPr>
          <w:p w:rsidR="00E21EDA" w:rsidRPr="007F5AF1" w:rsidRDefault="00E21EDA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Приобретение мультимедийного оборудования </w:t>
            </w:r>
          </w:p>
        </w:tc>
        <w:tc>
          <w:tcPr>
            <w:tcW w:w="1872" w:type="dxa"/>
          </w:tcPr>
          <w:p w:rsidR="00E21EDA" w:rsidRPr="007F5AF1" w:rsidRDefault="00682783" w:rsidP="00D33E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21EDA" w:rsidRPr="007F5AF1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21EDA" w:rsidRPr="007F5AF1" w:rsidRDefault="00E21EDA" w:rsidP="00D33E99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Бюджет организации 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21EDA" w:rsidRPr="007F5AF1" w:rsidRDefault="00E21EDA" w:rsidP="00E21ED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Заведующая</w:t>
            </w:r>
          </w:p>
          <w:p w:rsidR="00E21EDA" w:rsidRPr="007F5AF1" w:rsidRDefault="00E21EDA" w:rsidP="00E21E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A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177194" w:rsidRPr="007F5AF1" w:rsidRDefault="00177194" w:rsidP="00F83280">
      <w:pPr>
        <w:pStyle w:val="Default"/>
        <w:rPr>
          <w:b/>
          <w:bCs/>
          <w:sz w:val="28"/>
          <w:szCs w:val="28"/>
        </w:rPr>
      </w:pPr>
    </w:p>
    <w:p w:rsidR="007F5AF1" w:rsidRDefault="007F5AF1" w:rsidP="00F83280">
      <w:pPr>
        <w:pStyle w:val="Default"/>
        <w:rPr>
          <w:b/>
          <w:bCs/>
          <w:sz w:val="28"/>
          <w:szCs w:val="28"/>
        </w:rPr>
      </w:pPr>
    </w:p>
    <w:p w:rsidR="007F5AF1" w:rsidRDefault="007F5AF1" w:rsidP="00F83280">
      <w:pPr>
        <w:pStyle w:val="Default"/>
        <w:rPr>
          <w:b/>
          <w:bCs/>
          <w:sz w:val="28"/>
          <w:szCs w:val="28"/>
        </w:rPr>
      </w:pPr>
    </w:p>
    <w:p w:rsidR="007F5AF1" w:rsidRPr="007F5AF1" w:rsidRDefault="007F5AF1" w:rsidP="007F5AF1">
      <w:pPr>
        <w:pStyle w:val="Default"/>
        <w:jc w:val="center"/>
        <w:rPr>
          <w:bCs/>
        </w:rPr>
      </w:pPr>
      <w:r w:rsidRPr="007F5AF1">
        <w:rPr>
          <w:bCs/>
        </w:rPr>
        <w:t>-22-</w:t>
      </w:r>
    </w:p>
    <w:p w:rsidR="007F5AF1" w:rsidRDefault="007F5AF1" w:rsidP="00F83280">
      <w:pPr>
        <w:pStyle w:val="Default"/>
        <w:rPr>
          <w:b/>
          <w:bCs/>
          <w:sz w:val="28"/>
          <w:szCs w:val="28"/>
        </w:rPr>
      </w:pPr>
    </w:p>
    <w:p w:rsidR="00F83280" w:rsidRPr="00B76A4A" w:rsidRDefault="00B76A4A" w:rsidP="00F83280">
      <w:pPr>
        <w:pStyle w:val="Default"/>
        <w:rPr>
          <w:sz w:val="28"/>
          <w:szCs w:val="28"/>
        </w:rPr>
      </w:pPr>
      <w:r w:rsidRPr="00B76A4A">
        <w:rPr>
          <w:b/>
          <w:bCs/>
          <w:sz w:val="28"/>
          <w:szCs w:val="28"/>
        </w:rPr>
        <w:lastRenderedPageBreak/>
        <w:t>Модель будущей</w:t>
      </w:r>
      <w:r w:rsidR="00F83280" w:rsidRPr="00B76A4A">
        <w:rPr>
          <w:b/>
          <w:bCs/>
          <w:sz w:val="28"/>
          <w:szCs w:val="28"/>
        </w:rPr>
        <w:t xml:space="preserve"> дошколь</w:t>
      </w:r>
      <w:r w:rsidRPr="00B76A4A">
        <w:rPr>
          <w:b/>
          <w:bCs/>
          <w:sz w:val="28"/>
          <w:szCs w:val="28"/>
        </w:rPr>
        <w:t>ной образовательной организации</w:t>
      </w:r>
      <w:r w:rsidR="00F83280" w:rsidRPr="00B76A4A">
        <w:rPr>
          <w:b/>
          <w:bCs/>
          <w:sz w:val="28"/>
          <w:szCs w:val="28"/>
        </w:rPr>
        <w:t xml:space="preserve"> (как желаемый результат) </w:t>
      </w:r>
    </w:p>
    <w:p w:rsidR="00F83280" w:rsidRPr="00B76A4A" w:rsidRDefault="00B76A4A" w:rsidP="00F83280">
      <w:pPr>
        <w:pStyle w:val="Default"/>
        <w:rPr>
          <w:sz w:val="28"/>
          <w:szCs w:val="28"/>
        </w:rPr>
      </w:pPr>
      <w:r w:rsidRPr="00B76A4A">
        <w:rPr>
          <w:sz w:val="28"/>
          <w:szCs w:val="28"/>
        </w:rPr>
        <w:t>Модель новой модернизированной дошкольной образовательной организации</w:t>
      </w:r>
      <w:r w:rsidR="00F83280" w:rsidRPr="00B76A4A">
        <w:rPr>
          <w:sz w:val="28"/>
          <w:szCs w:val="28"/>
        </w:rPr>
        <w:t xml:space="preserve"> долж</w:t>
      </w:r>
      <w:r w:rsidRPr="00B76A4A">
        <w:rPr>
          <w:sz w:val="28"/>
          <w:szCs w:val="28"/>
        </w:rPr>
        <w:t>на представлять собой организацию</w:t>
      </w:r>
      <w:r w:rsidR="00177194">
        <w:rPr>
          <w:sz w:val="28"/>
          <w:szCs w:val="28"/>
        </w:rPr>
        <w:t>, имеющи</w:t>
      </w:r>
      <w:r w:rsidR="00F83280" w:rsidRPr="00B76A4A">
        <w:rPr>
          <w:sz w:val="28"/>
          <w:szCs w:val="28"/>
        </w:rPr>
        <w:t>е опыт работы по созданию условий для реал</w:t>
      </w:r>
      <w:r w:rsidRPr="00B76A4A">
        <w:rPr>
          <w:sz w:val="28"/>
          <w:szCs w:val="28"/>
        </w:rPr>
        <w:t>изации ООП ДО развития детей с 3</w:t>
      </w:r>
      <w:r w:rsidR="00F83280" w:rsidRPr="00B76A4A">
        <w:rPr>
          <w:sz w:val="28"/>
          <w:szCs w:val="28"/>
        </w:rPr>
        <w:t xml:space="preserve"> до 7 лет, их социализации и самореализации. </w:t>
      </w:r>
    </w:p>
    <w:p w:rsidR="00F83280" w:rsidRPr="00B76A4A" w:rsidRDefault="00F83280" w:rsidP="00F83280">
      <w:pPr>
        <w:pStyle w:val="Default"/>
        <w:rPr>
          <w:sz w:val="28"/>
          <w:szCs w:val="28"/>
        </w:rPr>
      </w:pPr>
      <w:r w:rsidRPr="00B76A4A">
        <w:rPr>
          <w:b/>
          <w:bCs/>
          <w:sz w:val="28"/>
          <w:szCs w:val="28"/>
        </w:rPr>
        <w:t>Пер</w:t>
      </w:r>
      <w:r w:rsidR="00B76A4A" w:rsidRPr="00B76A4A">
        <w:rPr>
          <w:b/>
          <w:bCs/>
          <w:sz w:val="28"/>
          <w:szCs w:val="28"/>
        </w:rPr>
        <w:t>спектива новой модели организации</w:t>
      </w:r>
      <w:r w:rsidRPr="00B76A4A">
        <w:rPr>
          <w:b/>
          <w:bCs/>
          <w:sz w:val="28"/>
          <w:szCs w:val="28"/>
        </w:rPr>
        <w:t xml:space="preserve"> предполагает: </w:t>
      </w:r>
    </w:p>
    <w:p w:rsidR="00F83280" w:rsidRPr="00B76A4A" w:rsidRDefault="00B76A4A" w:rsidP="00F83280">
      <w:pPr>
        <w:pStyle w:val="Default"/>
        <w:rPr>
          <w:sz w:val="28"/>
          <w:szCs w:val="28"/>
        </w:rPr>
      </w:pPr>
      <w:r w:rsidRPr="00B76A4A">
        <w:rPr>
          <w:sz w:val="28"/>
          <w:szCs w:val="28"/>
        </w:rPr>
        <w:t>- постоянное развитие организации</w:t>
      </w:r>
      <w:r w:rsidR="00F83280" w:rsidRPr="00B76A4A">
        <w:rPr>
          <w:sz w:val="28"/>
          <w:szCs w:val="28"/>
        </w:rPr>
        <w:t xml:space="preserve">; </w:t>
      </w:r>
    </w:p>
    <w:p w:rsidR="00F83280" w:rsidRPr="00B76A4A" w:rsidRDefault="00F83280" w:rsidP="00F83280">
      <w:pPr>
        <w:pStyle w:val="Default"/>
        <w:rPr>
          <w:sz w:val="28"/>
          <w:szCs w:val="28"/>
        </w:rPr>
      </w:pPr>
      <w:r w:rsidRPr="00B76A4A">
        <w:rPr>
          <w:sz w:val="28"/>
          <w:szCs w:val="28"/>
        </w:rPr>
        <w:t xml:space="preserve">- обеспечение преемственности дошкольного образования и начального общего образования; </w:t>
      </w:r>
    </w:p>
    <w:p w:rsidR="00F83280" w:rsidRPr="00B76A4A" w:rsidRDefault="00F83280" w:rsidP="00F83280">
      <w:pPr>
        <w:pStyle w:val="Default"/>
        <w:rPr>
          <w:sz w:val="28"/>
          <w:szCs w:val="28"/>
        </w:rPr>
      </w:pPr>
      <w:r w:rsidRPr="00B76A4A">
        <w:rPr>
          <w:sz w:val="28"/>
          <w:szCs w:val="28"/>
        </w:rPr>
        <w:t xml:space="preserve">- 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F83280" w:rsidRPr="00B76A4A" w:rsidRDefault="00F83280" w:rsidP="00F83280">
      <w:pPr>
        <w:pStyle w:val="Default"/>
        <w:rPr>
          <w:sz w:val="28"/>
          <w:szCs w:val="28"/>
        </w:rPr>
      </w:pPr>
      <w:r w:rsidRPr="00B76A4A">
        <w:rPr>
          <w:sz w:val="28"/>
          <w:szCs w:val="28"/>
        </w:rPr>
        <w:t xml:space="preserve">- расширение участия коллектива, родительского актива в принятии и реализации правовых и управленческих решений относительно деятельности учреждения; </w:t>
      </w:r>
    </w:p>
    <w:p w:rsidR="00F83280" w:rsidRPr="00B76A4A" w:rsidRDefault="00F83280" w:rsidP="00F83280">
      <w:pPr>
        <w:pStyle w:val="Default"/>
        <w:rPr>
          <w:sz w:val="28"/>
          <w:szCs w:val="28"/>
        </w:rPr>
      </w:pPr>
      <w:r w:rsidRPr="00B76A4A">
        <w:rPr>
          <w:sz w:val="28"/>
          <w:szCs w:val="28"/>
        </w:rPr>
        <w:t xml:space="preserve">- принципиально новую предметно-пространственную 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 и развития инициативы детей. </w:t>
      </w:r>
    </w:p>
    <w:p w:rsidR="00CA78FC" w:rsidRPr="00B76A4A" w:rsidRDefault="00F83280" w:rsidP="00F83280">
      <w:pPr>
        <w:pStyle w:val="Default"/>
        <w:rPr>
          <w:sz w:val="28"/>
          <w:szCs w:val="28"/>
        </w:rPr>
      </w:pPr>
      <w:r w:rsidRPr="00B76A4A">
        <w:rPr>
          <w:sz w:val="28"/>
          <w:szCs w:val="28"/>
        </w:rPr>
        <w:t>Т</w:t>
      </w:r>
      <w:r w:rsidR="007F5AF1">
        <w:rPr>
          <w:sz w:val="28"/>
          <w:szCs w:val="28"/>
        </w:rPr>
        <w:t>акова модель будущей организации</w:t>
      </w:r>
      <w:r w:rsidRPr="00B76A4A">
        <w:rPr>
          <w:sz w:val="28"/>
          <w:szCs w:val="28"/>
        </w:rPr>
        <w:t xml:space="preserve">, </w:t>
      </w:r>
      <w:proofErr w:type="gramStart"/>
      <w:r w:rsidRPr="00B76A4A">
        <w:rPr>
          <w:sz w:val="28"/>
          <w:szCs w:val="28"/>
        </w:rPr>
        <w:t>которое</w:t>
      </w:r>
      <w:proofErr w:type="gramEnd"/>
      <w:r w:rsidRPr="00B76A4A">
        <w:rPr>
          <w:sz w:val="28"/>
          <w:szCs w:val="28"/>
        </w:rPr>
        <w:t xml:space="preserve"> видится нам в результате реализации программы развития.</w:t>
      </w:r>
    </w:p>
    <w:p w:rsidR="007F5AF1" w:rsidRDefault="007F5AF1" w:rsidP="00F83280">
      <w:pPr>
        <w:pStyle w:val="Default"/>
        <w:rPr>
          <w:b/>
          <w:sz w:val="28"/>
          <w:szCs w:val="28"/>
        </w:rPr>
      </w:pPr>
    </w:p>
    <w:p w:rsidR="00F83280" w:rsidRPr="00B76A4A" w:rsidRDefault="00CA78FC" w:rsidP="00F83280">
      <w:pPr>
        <w:pStyle w:val="Default"/>
        <w:rPr>
          <w:b/>
          <w:sz w:val="28"/>
          <w:szCs w:val="28"/>
        </w:rPr>
      </w:pPr>
      <w:r w:rsidRPr="00B76A4A">
        <w:rPr>
          <w:b/>
          <w:sz w:val="28"/>
          <w:szCs w:val="28"/>
        </w:rPr>
        <w:t>Критерии результативности</w:t>
      </w:r>
      <w:r w:rsidR="00F83280" w:rsidRPr="00B76A4A">
        <w:rPr>
          <w:b/>
          <w:sz w:val="28"/>
          <w:szCs w:val="28"/>
        </w:rPr>
        <w:t xml:space="preserve"> </w:t>
      </w:r>
    </w:p>
    <w:p w:rsidR="00B76A4A" w:rsidRPr="00B76A4A" w:rsidRDefault="00B76A4A" w:rsidP="00F83280">
      <w:pPr>
        <w:pStyle w:val="Defaul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76A4A" w:rsidTr="00B76A4A">
        <w:tc>
          <w:tcPr>
            <w:tcW w:w="5069" w:type="dxa"/>
          </w:tcPr>
          <w:p w:rsidR="00B76A4A" w:rsidRDefault="00B76A4A" w:rsidP="00F832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5069" w:type="dxa"/>
          </w:tcPr>
          <w:p w:rsidR="00B76A4A" w:rsidRDefault="00B76A4A" w:rsidP="00F832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</w:tr>
      <w:tr w:rsidR="00B76A4A" w:rsidRPr="007F5AF1" w:rsidTr="00B76A4A">
        <w:tc>
          <w:tcPr>
            <w:tcW w:w="5069" w:type="dxa"/>
          </w:tcPr>
          <w:p w:rsidR="00B76A4A" w:rsidRPr="007F5AF1" w:rsidRDefault="00B76A4A" w:rsidP="00F83280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Образовательная среда</w:t>
            </w:r>
          </w:p>
        </w:tc>
        <w:tc>
          <w:tcPr>
            <w:tcW w:w="5069" w:type="dxa"/>
          </w:tcPr>
          <w:p w:rsidR="00B76A4A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1.Оснащенность образовательного процесса учебно-методическими пособиями и оборудованием в соответствии с ФГОС, доступность материалов для свободного инициативного действия детей. 2.Укомплектованность педагогическими кадрами, имеющими необходимую квалификацию. </w:t>
            </w:r>
          </w:p>
          <w:p w:rsidR="00B76A4A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3. Соответствие требованиям Санитарно-эпидемиологических правил и норм. </w:t>
            </w:r>
          </w:p>
          <w:p w:rsidR="00C37546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4.Наличие всех видов благоустройства: </w:t>
            </w:r>
          </w:p>
          <w:p w:rsidR="00B76A4A" w:rsidRPr="007F5AF1" w:rsidRDefault="00C37546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-</w:t>
            </w:r>
            <w:r w:rsidR="00B76A4A" w:rsidRPr="007F5AF1">
              <w:rPr>
                <w:sz w:val="28"/>
                <w:szCs w:val="28"/>
              </w:rPr>
              <w:t xml:space="preserve"> </w:t>
            </w:r>
            <w:r w:rsidRPr="007F5AF1">
              <w:rPr>
                <w:sz w:val="28"/>
                <w:szCs w:val="28"/>
              </w:rPr>
              <w:t>о</w:t>
            </w:r>
            <w:r w:rsidR="00B76A4A" w:rsidRPr="007F5AF1">
              <w:rPr>
                <w:sz w:val="28"/>
                <w:szCs w:val="28"/>
              </w:rPr>
              <w:t>снащение территорию детского сада спортивным, игровым оборудованием;</w:t>
            </w:r>
          </w:p>
          <w:p w:rsidR="00B76A4A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- спил старых насаждений на территории детского сада; </w:t>
            </w:r>
          </w:p>
          <w:p w:rsidR="00B76A4A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-установка дополнительного освещения прогулочных участков, </w:t>
            </w:r>
          </w:p>
          <w:p w:rsidR="00B76A4A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- ремонт прогулочных веранд, </w:t>
            </w:r>
          </w:p>
          <w:p w:rsidR="00B76A4A" w:rsidRPr="007F5AF1" w:rsidRDefault="00B76A4A" w:rsidP="00B76A4A">
            <w:pPr>
              <w:pStyle w:val="Default"/>
              <w:framePr w:hSpace="180" w:wrap="around" w:vAnchor="text" w:hAnchor="margin" w:y="-1265"/>
              <w:suppressOverlap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- установка ограждения на </w:t>
            </w:r>
            <w:proofErr w:type="gramStart"/>
            <w:r w:rsidRPr="007F5AF1">
              <w:rPr>
                <w:sz w:val="28"/>
                <w:szCs w:val="28"/>
              </w:rPr>
              <w:t>прогул</w:t>
            </w:r>
            <w:r w:rsidRPr="007F5AF1">
              <w:rPr>
                <w:b/>
                <w:bCs/>
                <w:sz w:val="28"/>
                <w:szCs w:val="28"/>
              </w:rPr>
              <w:t>о</w:t>
            </w:r>
            <w:r w:rsidRPr="007F5AF1">
              <w:rPr>
                <w:sz w:val="28"/>
                <w:szCs w:val="28"/>
              </w:rPr>
              <w:t>чных</w:t>
            </w:r>
            <w:proofErr w:type="gramEnd"/>
          </w:p>
          <w:p w:rsidR="00B76A4A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proofErr w:type="gramStart"/>
            <w:r w:rsidRPr="007F5AF1">
              <w:rPr>
                <w:sz w:val="28"/>
                <w:szCs w:val="28"/>
              </w:rPr>
              <w:lastRenderedPageBreak/>
              <w:t>участках</w:t>
            </w:r>
            <w:proofErr w:type="gramEnd"/>
            <w:r w:rsidRPr="007F5AF1">
              <w:rPr>
                <w:sz w:val="28"/>
                <w:szCs w:val="28"/>
              </w:rPr>
              <w:t xml:space="preserve">; </w:t>
            </w:r>
          </w:p>
          <w:p w:rsidR="00B76A4A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- приобретение недостающего оборудования для АИТП </w:t>
            </w:r>
          </w:p>
          <w:p w:rsidR="00B76A4A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5. Оказание дополнительных услуг: </w:t>
            </w:r>
          </w:p>
          <w:p w:rsidR="00B76A4A" w:rsidRPr="007F5AF1" w:rsidRDefault="00C37546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-</w:t>
            </w:r>
            <w:r w:rsidR="00B76A4A" w:rsidRPr="007F5AF1">
              <w:rPr>
                <w:sz w:val="28"/>
                <w:szCs w:val="28"/>
              </w:rPr>
              <w:t xml:space="preserve"> Оздоровительной направленности; </w:t>
            </w:r>
          </w:p>
          <w:p w:rsidR="00B76A4A" w:rsidRPr="007F5AF1" w:rsidRDefault="00C37546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-</w:t>
            </w:r>
            <w:r w:rsidR="00B76A4A" w:rsidRPr="007F5AF1">
              <w:rPr>
                <w:sz w:val="28"/>
                <w:szCs w:val="28"/>
              </w:rPr>
              <w:t xml:space="preserve"> Группы подготовки к школе; </w:t>
            </w:r>
          </w:p>
          <w:p w:rsidR="00C37546" w:rsidRPr="007F5AF1" w:rsidRDefault="00C37546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-</w:t>
            </w:r>
            <w:r w:rsidR="00B76A4A" w:rsidRPr="007F5AF1">
              <w:rPr>
                <w:sz w:val="28"/>
                <w:szCs w:val="28"/>
              </w:rPr>
              <w:t xml:space="preserve"> Группы развития логического мышления; </w:t>
            </w:r>
          </w:p>
          <w:p w:rsidR="00B76A4A" w:rsidRPr="007F5AF1" w:rsidRDefault="00C37546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-</w:t>
            </w:r>
            <w:r w:rsidR="00B76A4A" w:rsidRPr="007F5AF1">
              <w:rPr>
                <w:sz w:val="28"/>
                <w:szCs w:val="28"/>
              </w:rPr>
              <w:t xml:space="preserve"> Группы сенсорного развития для детей </w:t>
            </w:r>
            <w:r w:rsidRPr="007F5AF1">
              <w:rPr>
                <w:sz w:val="28"/>
                <w:szCs w:val="28"/>
              </w:rPr>
              <w:t>средн</w:t>
            </w:r>
            <w:r w:rsidR="00B76A4A" w:rsidRPr="007F5AF1">
              <w:rPr>
                <w:sz w:val="28"/>
                <w:szCs w:val="28"/>
              </w:rPr>
              <w:t xml:space="preserve">его возраста. </w:t>
            </w:r>
          </w:p>
          <w:p w:rsidR="00B76A4A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6. Наличие условий для получения дошкольного образования разными категориями детей: </w:t>
            </w:r>
          </w:p>
          <w:p w:rsidR="00B76A4A" w:rsidRPr="007F5AF1" w:rsidRDefault="00C37546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-</w:t>
            </w:r>
            <w:r w:rsidR="00B76A4A" w:rsidRPr="007F5AF1">
              <w:rPr>
                <w:sz w:val="28"/>
                <w:szCs w:val="28"/>
              </w:rPr>
              <w:t xml:space="preserve"> Установка пандуса для детей с нарушением ОДА; </w:t>
            </w:r>
          </w:p>
          <w:p w:rsidR="00B76A4A" w:rsidRPr="007F5AF1" w:rsidRDefault="00C37546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-</w:t>
            </w:r>
            <w:r w:rsidR="00B76A4A" w:rsidRPr="007F5AF1">
              <w:rPr>
                <w:sz w:val="28"/>
                <w:szCs w:val="28"/>
              </w:rPr>
              <w:t xml:space="preserve"> Приобретение специализированных методических пособий и игр для детей с различной направленностью ОВЗ. </w:t>
            </w:r>
          </w:p>
          <w:p w:rsidR="00B76A4A" w:rsidRPr="007F5AF1" w:rsidRDefault="00B76A4A" w:rsidP="00B76A4A">
            <w:pPr>
              <w:pStyle w:val="Default"/>
              <w:framePr w:hSpace="180" w:wrap="around" w:vAnchor="text" w:hAnchor="margin" w:y="-1265"/>
              <w:suppressOverlap/>
              <w:rPr>
                <w:b/>
                <w:bCs/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 </w:t>
            </w:r>
          </w:p>
          <w:p w:rsidR="00B76A4A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7. Информатизация образовательного процесса: </w:t>
            </w:r>
          </w:p>
          <w:p w:rsidR="00B76A4A" w:rsidRPr="007F5AF1" w:rsidRDefault="00C37546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-</w:t>
            </w:r>
            <w:r w:rsidR="00B76A4A" w:rsidRPr="007F5AF1">
              <w:rPr>
                <w:sz w:val="28"/>
                <w:szCs w:val="28"/>
              </w:rPr>
              <w:t xml:space="preserve"> Приобретение программного обеспечения для образовательной деятельности; </w:t>
            </w:r>
          </w:p>
          <w:p w:rsidR="00C37546" w:rsidRPr="007F5AF1" w:rsidRDefault="00C37546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-</w:t>
            </w:r>
            <w:r w:rsidR="00B76A4A" w:rsidRPr="007F5AF1">
              <w:rPr>
                <w:sz w:val="28"/>
                <w:szCs w:val="28"/>
              </w:rPr>
              <w:t xml:space="preserve"> Приобретение ноутбуков для педагогов с целью ведения электронной документации и подготовки к проведению образовательной деятельности</w:t>
            </w:r>
            <w:r w:rsidRPr="007F5AF1">
              <w:rPr>
                <w:sz w:val="28"/>
                <w:szCs w:val="28"/>
              </w:rPr>
              <w:t>.</w:t>
            </w:r>
          </w:p>
          <w:p w:rsidR="00B76A4A" w:rsidRPr="007F5AF1" w:rsidRDefault="00B76A4A" w:rsidP="00B76A4A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 8.Обеспечение безопасности всех участников образовательного процесса: </w:t>
            </w:r>
          </w:p>
        </w:tc>
      </w:tr>
      <w:tr w:rsidR="00B76A4A" w:rsidRPr="007F5AF1" w:rsidTr="00B76A4A">
        <w:tc>
          <w:tcPr>
            <w:tcW w:w="5069" w:type="dxa"/>
          </w:tcPr>
          <w:p w:rsidR="00B76A4A" w:rsidRPr="007F5AF1" w:rsidRDefault="00177194" w:rsidP="00F83280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lastRenderedPageBreak/>
              <w:t>Ресурсы образования</w:t>
            </w:r>
          </w:p>
        </w:tc>
        <w:tc>
          <w:tcPr>
            <w:tcW w:w="5069" w:type="dxa"/>
          </w:tcPr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1. Доля педагогических работников, имеющих первую квалификационную категорию, от общего количества педагогов - 40% </w:t>
            </w:r>
          </w:p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2. Доля педагогических работников, имеющих высшую квалификационную категорию, в общем количестве педагогов -45% </w:t>
            </w:r>
          </w:p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3. 100% обучение педагогических работников на курсах повышения квалификации по работе с детьми с ОВЗ. </w:t>
            </w:r>
          </w:p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4. Ежегодное участие педагогов в мероприятиях по представлению опыта работы на уровне района, региона. </w:t>
            </w:r>
          </w:p>
          <w:p w:rsidR="00B76A4A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lastRenderedPageBreak/>
              <w:t>5. Расширение сети взаимодействия с учреждениями и организациями района (договоры о сотрудничестве с Детской библиотекой, школой, больницей, ЦДТ)</w:t>
            </w:r>
          </w:p>
        </w:tc>
      </w:tr>
      <w:tr w:rsidR="00C37546" w:rsidRPr="007F5AF1" w:rsidTr="00B76A4A">
        <w:tc>
          <w:tcPr>
            <w:tcW w:w="5069" w:type="dxa"/>
          </w:tcPr>
          <w:p w:rsidR="00C37546" w:rsidRPr="007F5AF1" w:rsidRDefault="00177194" w:rsidP="00F83280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lastRenderedPageBreak/>
              <w:t>Образовательные ресурсы детей</w:t>
            </w:r>
          </w:p>
        </w:tc>
        <w:tc>
          <w:tcPr>
            <w:tcW w:w="5069" w:type="dxa"/>
          </w:tcPr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1.Количество воспитанников, потребности которых удовлетворены (динамика детского развития, результаты различной детской активности): </w:t>
            </w:r>
          </w:p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-</w:t>
            </w:r>
            <w:r w:rsidRPr="007F5AF1">
              <w:rPr>
                <w:rFonts w:cstheme="minorBidi"/>
                <w:sz w:val="28"/>
                <w:szCs w:val="28"/>
              </w:rPr>
              <w:t xml:space="preserve"> </w:t>
            </w:r>
            <w:r w:rsidRPr="007F5AF1">
              <w:rPr>
                <w:sz w:val="28"/>
                <w:szCs w:val="28"/>
              </w:rPr>
              <w:t xml:space="preserve">успешное обучение выпускников детского сада в школе; </w:t>
            </w:r>
          </w:p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- успешность воспитанников и выпускников в разных областях деятельност</w:t>
            </w:r>
            <w:proofErr w:type="gramStart"/>
            <w:r w:rsidRPr="007F5AF1">
              <w:rPr>
                <w:sz w:val="28"/>
                <w:szCs w:val="28"/>
              </w:rPr>
              <w:t>и(</w:t>
            </w:r>
            <w:proofErr w:type="gramEnd"/>
            <w:r w:rsidRPr="007F5AF1">
              <w:rPr>
                <w:sz w:val="28"/>
                <w:szCs w:val="28"/>
              </w:rPr>
              <w:t xml:space="preserve">победы в конкурсах разной направленности, школьных олимпиадах, спортивных соревнованиях) </w:t>
            </w:r>
          </w:p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2.Реализация возможности индивидуального подхода к детям: </w:t>
            </w:r>
          </w:p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- разработка индивидуальных образовательных маршрутов; </w:t>
            </w:r>
          </w:p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- разработка индивидуальных учебных планов. </w:t>
            </w:r>
          </w:p>
        </w:tc>
      </w:tr>
      <w:tr w:rsidR="00C37546" w:rsidRPr="007F5AF1" w:rsidTr="00B76A4A">
        <w:tc>
          <w:tcPr>
            <w:tcW w:w="5069" w:type="dxa"/>
          </w:tcPr>
          <w:p w:rsidR="00C37546" w:rsidRPr="007F5AF1" w:rsidRDefault="00177194" w:rsidP="00F83280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>Внешняя оценка (родители, учредитель)</w:t>
            </w:r>
          </w:p>
        </w:tc>
        <w:tc>
          <w:tcPr>
            <w:tcW w:w="5069" w:type="dxa"/>
          </w:tcPr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1.Удовлетворенность родителей (законных представителей) реализацией образовательной программой. </w:t>
            </w:r>
          </w:p>
          <w:p w:rsidR="00C37546" w:rsidRPr="007F5AF1" w:rsidRDefault="00C37546" w:rsidP="00C37546">
            <w:pPr>
              <w:pStyle w:val="Default"/>
              <w:rPr>
                <w:sz w:val="28"/>
                <w:szCs w:val="28"/>
              </w:rPr>
            </w:pPr>
            <w:r w:rsidRPr="007F5AF1">
              <w:rPr>
                <w:sz w:val="28"/>
                <w:szCs w:val="28"/>
              </w:rPr>
              <w:t xml:space="preserve">2. Выполнение муниципального задания </w:t>
            </w:r>
          </w:p>
        </w:tc>
      </w:tr>
    </w:tbl>
    <w:p w:rsidR="00C4545F" w:rsidRDefault="00C4545F" w:rsidP="00F83280">
      <w:pPr>
        <w:rPr>
          <w:sz w:val="28"/>
          <w:szCs w:val="28"/>
        </w:rPr>
      </w:pPr>
    </w:p>
    <w:p w:rsidR="007F5AF1" w:rsidRDefault="007F5AF1" w:rsidP="00F83280">
      <w:pPr>
        <w:rPr>
          <w:sz w:val="28"/>
          <w:szCs w:val="28"/>
        </w:rPr>
      </w:pPr>
    </w:p>
    <w:p w:rsidR="007F5AF1" w:rsidRDefault="007F5AF1" w:rsidP="00F83280">
      <w:pPr>
        <w:rPr>
          <w:sz w:val="28"/>
          <w:szCs w:val="28"/>
        </w:rPr>
      </w:pPr>
    </w:p>
    <w:p w:rsidR="007F5AF1" w:rsidRDefault="007F5AF1" w:rsidP="00F83280">
      <w:pPr>
        <w:rPr>
          <w:sz w:val="28"/>
          <w:szCs w:val="28"/>
        </w:rPr>
      </w:pPr>
    </w:p>
    <w:p w:rsidR="007F5AF1" w:rsidRDefault="007F5AF1" w:rsidP="00F83280">
      <w:pPr>
        <w:rPr>
          <w:sz w:val="28"/>
          <w:szCs w:val="28"/>
        </w:rPr>
      </w:pPr>
    </w:p>
    <w:p w:rsidR="007F5AF1" w:rsidRDefault="007F5AF1" w:rsidP="00F83280">
      <w:pPr>
        <w:rPr>
          <w:sz w:val="28"/>
          <w:szCs w:val="28"/>
        </w:rPr>
      </w:pPr>
    </w:p>
    <w:p w:rsidR="007F5AF1" w:rsidRDefault="007F5AF1" w:rsidP="00F83280">
      <w:pPr>
        <w:rPr>
          <w:sz w:val="28"/>
          <w:szCs w:val="28"/>
        </w:rPr>
      </w:pPr>
    </w:p>
    <w:p w:rsidR="007F5AF1" w:rsidRDefault="007F5AF1" w:rsidP="00F83280">
      <w:pPr>
        <w:rPr>
          <w:sz w:val="28"/>
          <w:szCs w:val="28"/>
        </w:rPr>
      </w:pPr>
    </w:p>
    <w:p w:rsidR="007F5AF1" w:rsidRDefault="007F5AF1" w:rsidP="00F83280">
      <w:pPr>
        <w:rPr>
          <w:sz w:val="28"/>
          <w:szCs w:val="28"/>
        </w:rPr>
      </w:pPr>
    </w:p>
    <w:sectPr w:rsidR="007F5AF1" w:rsidSect="00F821E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206"/>
    <w:multiLevelType w:val="hybridMultilevel"/>
    <w:tmpl w:val="4578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C24"/>
    <w:multiLevelType w:val="hybridMultilevel"/>
    <w:tmpl w:val="BBDC782A"/>
    <w:lvl w:ilvl="0" w:tplc="2DD256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94DA8"/>
    <w:multiLevelType w:val="hybridMultilevel"/>
    <w:tmpl w:val="628624E0"/>
    <w:lvl w:ilvl="0" w:tplc="E2624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5F"/>
    <w:rsid w:val="00070F61"/>
    <w:rsid w:val="0007795B"/>
    <w:rsid w:val="001121F0"/>
    <w:rsid w:val="00114A7A"/>
    <w:rsid w:val="00133D66"/>
    <w:rsid w:val="00151577"/>
    <w:rsid w:val="00175564"/>
    <w:rsid w:val="00177194"/>
    <w:rsid w:val="001862D2"/>
    <w:rsid w:val="0021585C"/>
    <w:rsid w:val="00216DF8"/>
    <w:rsid w:val="00222020"/>
    <w:rsid w:val="002628D6"/>
    <w:rsid w:val="003317E1"/>
    <w:rsid w:val="00346C98"/>
    <w:rsid w:val="003558FD"/>
    <w:rsid w:val="00366612"/>
    <w:rsid w:val="003A3E85"/>
    <w:rsid w:val="00430CF4"/>
    <w:rsid w:val="0048020C"/>
    <w:rsid w:val="004D3FC6"/>
    <w:rsid w:val="00574A14"/>
    <w:rsid w:val="005B694F"/>
    <w:rsid w:val="00602271"/>
    <w:rsid w:val="00682783"/>
    <w:rsid w:val="006B49B2"/>
    <w:rsid w:val="006C04DE"/>
    <w:rsid w:val="006E05F2"/>
    <w:rsid w:val="00702D92"/>
    <w:rsid w:val="007105B4"/>
    <w:rsid w:val="00766DB7"/>
    <w:rsid w:val="007815AA"/>
    <w:rsid w:val="007D1A1F"/>
    <w:rsid w:val="007F5AF1"/>
    <w:rsid w:val="008132FA"/>
    <w:rsid w:val="00912D60"/>
    <w:rsid w:val="009159C7"/>
    <w:rsid w:val="00A4238D"/>
    <w:rsid w:val="00AA3F7A"/>
    <w:rsid w:val="00AD31AE"/>
    <w:rsid w:val="00B706D2"/>
    <w:rsid w:val="00B76A4A"/>
    <w:rsid w:val="00C04B26"/>
    <w:rsid w:val="00C154F4"/>
    <w:rsid w:val="00C37546"/>
    <w:rsid w:val="00C4545F"/>
    <w:rsid w:val="00CA78FC"/>
    <w:rsid w:val="00CB2808"/>
    <w:rsid w:val="00CD6AB8"/>
    <w:rsid w:val="00D33E99"/>
    <w:rsid w:val="00D72E2F"/>
    <w:rsid w:val="00D83C00"/>
    <w:rsid w:val="00D9578C"/>
    <w:rsid w:val="00DD6DB1"/>
    <w:rsid w:val="00E146F2"/>
    <w:rsid w:val="00E21EDA"/>
    <w:rsid w:val="00E319C0"/>
    <w:rsid w:val="00E35F07"/>
    <w:rsid w:val="00E50164"/>
    <w:rsid w:val="00EA4D20"/>
    <w:rsid w:val="00F2042B"/>
    <w:rsid w:val="00F20F40"/>
    <w:rsid w:val="00F50057"/>
    <w:rsid w:val="00F63840"/>
    <w:rsid w:val="00F821E2"/>
    <w:rsid w:val="00F83280"/>
    <w:rsid w:val="00FA69D4"/>
    <w:rsid w:val="00FC2739"/>
    <w:rsid w:val="00FC46B0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A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1E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A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1E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E454-90A7-4AB3-BF5C-634B264C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6602</Words>
  <Characters>37633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Веселый Городок</dc:creator>
  <cp:lastModifiedBy>Пользователь Windows</cp:lastModifiedBy>
  <cp:revision>2</cp:revision>
  <cp:lastPrinted>2021-04-06T07:49:00Z</cp:lastPrinted>
  <dcterms:created xsi:type="dcterms:W3CDTF">2021-07-23T07:59:00Z</dcterms:created>
  <dcterms:modified xsi:type="dcterms:W3CDTF">2021-07-23T07:59:00Z</dcterms:modified>
</cp:coreProperties>
</file>