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21" w:rsidRPr="009F029F" w:rsidRDefault="00A84C21" w:rsidP="005E70EE">
      <w:pPr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EE6040" w:rsidRPr="009F029F" w:rsidRDefault="005E70EE" w:rsidP="005E70E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29F">
        <w:rPr>
          <w:rFonts w:ascii="Times New Roman" w:hAnsi="Times New Roman" w:cs="Times New Roman"/>
          <w:b/>
          <w:sz w:val="32"/>
          <w:szCs w:val="32"/>
        </w:rPr>
        <w:t>Режим работы телефонов «горячей линии» по вопросам организации подготовки и проведения государственной итоговой аттестации</w:t>
      </w:r>
    </w:p>
    <w:p w:rsidR="005E70EE" w:rsidRPr="009F029F" w:rsidRDefault="005E70EE" w:rsidP="005E70E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29F">
        <w:rPr>
          <w:rFonts w:ascii="Times New Roman" w:hAnsi="Times New Roman" w:cs="Times New Roman"/>
          <w:b/>
          <w:sz w:val="32"/>
          <w:szCs w:val="32"/>
        </w:rPr>
        <w:t xml:space="preserve"> в 2022 году.</w:t>
      </w:r>
    </w:p>
    <w:p w:rsidR="005E70EE" w:rsidRPr="009F029F" w:rsidRDefault="005E70EE" w:rsidP="005E70E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A84C21" w:rsidRPr="009F029F" w:rsidTr="00EE6040">
        <w:tc>
          <w:tcPr>
            <w:tcW w:w="1951" w:type="dxa"/>
          </w:tcPr>
          <w:p w:rsidR="00A84C21" w:rsidRPr="009F029F" w:rsidRDefault="00EE018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2834" w:type="dxa"/>
          </w:tcPr>
          <w:p w:rsidR="00A84C21" w:rsidRPr="009F029F" w:rsidRDefault="00EE018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2393" w:type="dxa"/>
          </w:tcPr>
          <w:p w:rsidR="00A84C21" w:rsidRPr="009F029F" w:rsidRDefault="00EE018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«горячей линии»</w:t>
            </w:r>
          </w:p>
        </w:tc>
        <w:tc>
          <w:tcPr>
            <w:tcW w:w="2393" w:type="dxa"/>
          </w:tcPr>
          <w:p w:rsidR="00A84C21" w:rsidRPr="009F029F" w:rsidRDefault="00EE018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Режим работы</w:t>
            </w:r>
          </w:p>
        </w:tc>
      </w:tr>
      <w:tr w:rsidR="00B2401B" w:rsidRPr="009F029F" w:rsidTr="00EE6040">
        <w:trPr>
          <w:trHeight w:val="124"/>
        </w:trPr>
        <w:tc>
          <w:tcPr>
            <w:tcW w:w="1951" w:type="dxa"/>
            <w:vMerge w:val="restart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ЕГЭ, ГВЭ</w:t>
            </w:r>
          </w:p>
        </w:tc>
        <w:tc>
          <w:tcPr>
            <w:tcW w:w="2834" w:type="dxa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Министерство образования и науки Республики Алтай</w:t>
            </w:r>
          </w:p>
        </w:tc>
        <w:tc>
          <w:tcPr>
            <w:tcW w:w="2393" w:type="dxa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8(38822) 2-22-94</w:t>
            </w:r>
          </w:p>
        </w:tc>
        <w:tc>
          <w:tcPr>
            <w:tcW w:w="2393" w:type="dxa"/>
            <w:vMerge w:val="restart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9.00-13.00</w:t>
            </w:r>
          </w:p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14.00-18.00</w:t>
            </w:r>
          </w:p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(понедельник-четверг)</w:t>
            </w:r>
          </w:p>
        </w:tc>
      </w:tr>
      <w:tr w:rsidR="00B2401B" w:rsidRPr="009F029F" w:rsidTr="00EE6040">
        <w:trPr>
          <w:trHeight w:val="146"/>
        </w:trPr>
        <w:tc>
          <w:tcPr>
            <w:tcW w:w="1951" w:type="dxa"/>
            <w:vMerge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Региональный центр обработки информации</w:t>
            </w:r>
          </w:p>
        </w:tc>
        <w:tc>
          <w:tcPr>
            <w:tcW w:w="2393" w:type="dxa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8(38822) 4-77-80</w:t>
            </w:r>
          </w:p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8(38822) 4-77-81</w:t>
            </w:r>
          </w:p>
        </w:tc>
        <w:tc>
          <w:tcPr>
            <w:tcW w:w="2393" w:type="dxa"/>
            <w:vMerge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401B" w:rsidRPr="009F029F" w:rsidTr="00EE6040">
        <w:trPr>
          <w:trHeight w:val="146"/>
        </w:trPr>
        <w:tc>
          <w:tcPr>
            <w:tcW w:w="1951" w:type="dxa"/>
            <w:vMerge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Отдел образования МО «Онгудайский район»</w:t>
            </w:r>
          </w:p>
        </w:tc>
        <w:tc>
          <w:tcPr>
            <w:tcW w:w="2393" w:type="dxa"/>
          </w:tcPr>
          <w:p w:rsidR="00B2401B" w:rsidRPr="009F029F" w:rsidRDefault="00B2401B" w:rsidP="00B2401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8(38845) 20-0-36</w:t>
            </w:r>
          </w:p>
          <w:p w:rsidR="00B2401B" w:rsidRPr="009F029F" w:rsidRDefault="00B2401B" w:rsidP="00B2401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9139968839</w:t>
            </w:r>
          </w:p>
        </w:tc>
        <w:tc>
          <w:tcPr>
            <w:tcW w:w="2393" w:type="dxa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9.00-17.00</w:t>
            </w:r>
          </w:p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(понедельник-пятница)</w:t>
            </w:r>
          </w:p>
        </w:tc>
      </w:tr>
      <w:tr w:rsidR="00B2401B" w:rsidRPr="009F029F" w:rsidTr="00EE6040">
        <w:trPr>
          <w:trHeight w:val="115"/>
        </w:trPr>
        <w:tc>
          <w:tcPr>
            <w:tcW w:w="1951" w:type="dxa"/>
            <w:vMerge w:val="restart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ОГЭ, ГВЭ</w:t>
            </w:r>
          </w:p>
        </w:tc>
        <w:tc>
          <w:tcPr>
            <w:tcW w:w="2834" w:type="dxa"/>
          </w:tcPr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Министерство образования и науки Республики Алтай</w:t>
            </w:r>
          </w:p>
        </w:tc>
        <w:tc>
          <w:tcPr>
            <w:tcW w:w="2393" w:type="dxa"/>
          </w:tcPr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8(38822) 2-91-73</w:t>
            </w:r>
          </w:p>
        </w:tc>
        <w:tc>
          <w:tcPr>
            <w:tcW w:w="2393" w:type="dxa"/>
            <w:vMerge w:val="restart"/>
          </w:tcPr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9.00-13.00</w:t>
            </w:r>
          </w:p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14.00-18.00</w:t>
            </w:r>
          </w:p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(понедельник-четверг)</w:t>
            </w:r>
          </w:p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14.00-17.00 (пятница)</w:t>
            </w:r>
          </w:p>
        </w:tc>
      </w:tr>
      <w:tr w:rsidR="00B2401B" w:rsidRPr="009F029F" w:rsidTr="00EE6040">
        <w:trPr>
          <w:trHeight w:val="146"/>
        </w:trPr>
        <w:tc>
          <w:tcPr>
            <w:tcW w:w="1951" w:type="dxa"/>
            <w:vMerge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Региональный центр обработки информации</w:t>
            </w:r>
          </w:p>
        </w:tc>
        <w:tc>
          <w:tcPr>
            <w:tcW w:w="2393" w:type="dxa"/>
          </w:tcPr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8(38822) 4-77-80</w:t>
            </w:r>
          </w:p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8(38822) 4-77-81</w:t>
            </w:r>
          </w:p>
        </w:tc>
        <w:tc>
          <w:tcPr>
            <w:tcW w:w="2393" w:type="dxa"/>
            <w:vMerge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401B" w:rsidRPr="009F029F" w:rsidTr="00EE6040">
        <w:trPr>
          <w:trHeight w:val="146"/>
        </w:trPr>
        <w:tc>
          <w:tcPr>
            <w:tcW w:w="1951" w:type="dxa"/>
            <w:vMerge/>
          </w:tcPr>
          <w:p w:rsidR="00B2401B" w:rsidRPr="009F029F" w:rsidRDefault="00B2401B" w:rsidP="00A84C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Отдел образования МО «Онгудайский район»</w:t>
            </w:r>
          </w:p>
        </w:tc>
        <w:tc>
          <w:tcPr>
            <w:tcW w:w="2393" w:type="dxa"/>
          </w:tcPr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8(38845) 20-0-36</w:t>
            </w:r>
          </w:p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9139968839</w:t>
            </w:r>
          </w:p>
        </w:tc>
        <w:tc>
          <w:tcPr>
            <w:tcW w:w="2393" w:type="dxa"/>
          </w:tcPr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9.00-17.00</w:t>
            </w:r>
          </w:p>
          <w:p w:rsidR="00B2401B" w:rsidRPr="009F029F" w:rsidRDefault="00B2401B" w:rsidP="004F078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29F">
              <w:rPr>
                <w:rFonts w:ascii="Times New Roman" w:hAnsi="Times New Roman" w:cs="Times New Roman"/>
                <w:b/>
                <w:sz w:val="32"/>
                <w:szCs w:val="32"/>
              </w:rPr>
              <w:t>(понедельник-пятница)</w:t>
            </w:r>
          </w:p>
        </w:tc>
      </w:tr>
    </w:tbl>
    <w:p w:rsidR="00A84C21" w:rsidRDefault="00A84C21" w:rsidP="00A84C21">
      <w:pPr>
        <w:contextualSpacing/>
        <w:jc w:val="center"/>
      </w:pPr>
    </w:p>
    <w:sectPr w:rsidR="00A8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21"/>
    <w:rsid w:val="00353220"/>
    <w:rsid w:val="005E70EE"/>
    <w:rsid w:val="0072051C"/>
    <w:rsid w:val="009F029F"/>
    <w:rsid w:val="00A84C21"/>
    <w:rsid w:val="00B2401B"/>
    <w:rsid w:val="00EE018B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2022-02-02T06:27:00Z</cp:lastPrinted>
  <dcterms:created xsi:type="dcterms:W3CDTF">2022-02-01T06:10:00Z</dcterms:created>
  <dcterms:modified xsi:type="dcterms:W3CDTF">2022-02-02T06:28:00Z</dcterms:modified>
</cp:coreProperties>
</file>