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B0" w:rsidRDefault="00B61FB0" w:rsidP="00B61FB0">
      <w:pPr>
        <w:widowControl w:val="0"/>
        <w:suppressAutoHyphens/>
        <w:ind w:left="6372"/>
      </w:pPr>
      <w:r w:rsidRPr="00783901">
        <w:t xml:space="preserve">Приложение </w:t>
      </w:r>
    </w:p>
    <w:p w:rsidR="00B61FB0" w:rsidRPr="00783901" w:rsidRDefault="00B61FB0" w:rsidP="00B61FB0">
      <w:pPr>
        <w:widowControl w:val="0"/>
        <w:suppressAutoHyphens/>
        <w:ind w:left="6372"/>
      </w:pPr>
      <w:r w:rsidRPr="00783901">
        <w:t xml:space="preserve"> к п</w:t>
      </w:r>
      <w:r>
        <w:t>исьму БУ ДПО РА «</w:t>
      </w:r>
      <w:proofErr w:type="spellStart"/>
      <w:r>
        <w:t>ИПКиППРО</w:t>
      </w:r>
      <w:proofErr w:type="spellEnd"/>
      <w:r>
        <w:t xml:space="preserve"> РА»</w:t>
      </w:r>
    </w:p>
    <w:p w:rsidR="00B61FB0" w:rsidRPr="00783901" w:rsidRDefault="00B61FB0" w:rsidP="00B61FB0">
      <w:pPr>
        <w:widowControl w:val="0"/>
        <w:suppressAutoHyphens/>
        <w:ind w:left="6372"/>
      </w:pPr>
      <w:r w:rsidRPr="00783901">
        <w:t>от «___ » ______ 202</w:t>
      </w:r>
      <w:r>
        <w:t>1</w:t>
      </w:r>
      <w:r w:rsidRPr="00783901">
        <w:t xml:space="preserve"> г. № ___</w:t>
      </w:r>
    </w:p>
    <w:p w:rsidR="00B61FB0" w:rsidRPr="00783901" w:rsidRDefault="00B61FB0" w:rsidP="00B61FB0">
      <w:pPr>
        <w:widowControl w:val="0"/>
        <w:suppressAutoHyphens/>
        <w:rPr>
          <w:sz w:val="20"/>
          <w:szCs w:val="20"/>
        </w:rPr>
      </w:pPr>
    </w:p>
    <w:p w:rsidR="00B61FB0" w:rsidRDefault="00B61FB0" w:rsidP="00B61FB0">
      <w:pPr>
        <w:widowControl w:val="0"/>
        <w:suppressAutoHyphens/>
        <w:jc w:val="center"/>
      </w:pPr>
      <w:r>
        <w:t>Информация МО (ОО) «</w:t>
      </w:r>
      <w:proofErr w:type="spellStart"/>
      <w:r>
        <w:t>Онгудайский</w:t>
      </w:r>
      <w:proofErr w:type="spellEnd"/>
      <w:r>
        <w:t xml:space="preserve"> район»</w:t>
      </w:r>
    </w:p>
    <w:p w:rsidR="00B61FB0" w:rsidRDefault="00B61FB0" w:rsidP="00B61FB0">
      <w:pPr>
        <w:widowControl w:val="0"/>
        <w:suppressAutoHyphens/>
        <w:jc w:val="center"/>
        <w:rPr>
          <w:color w:val="000000"/>
        </w:rPr>
      </w:pPr>
      <w:r>
        <w:t xml:space="preserve">об участии </w:t>
      </w:r>
      <w:r w:rsidRPr="00783901">
        <w:t xml:space="preserve">в </w:t>
      </w:r>
      <w:proofErr w:type="spellStart"/>
      <w:r>
        <w:t>онлайн</w:t>
      </w:r>
      <w:proofErr w:type="spellEnd"/>
      <w:r>
        <w:t xml:space="preserve"> режиме в </w:t>
      </w:r>
      <w:r w:rsidRPr="00783901">
        <w:rPr>
          <w:color w:val="000000"/>
        </w:rPr>
        <w:t xml:space="preserve">межрегиональной научно-практической конференции «Наставничество в образовании: от теории к практике», </w:t>
      </w:r>
    </w:p>
    <w:p w:rsidR="00B61FB0" w:rsidRDefault="00B61FB0" w:rsidP="00B61FB0">
      <w:pPr>
        <w:widowControl w:val="0"/>
        <w:suppressAutoHyphens/>
        <w:jc w:val="center"/>
        <w:rPr>
          <w:color w:val="000000"/>
        </w:rPr>
      </w:pPr>
      <w:r w:rsidRPr="00783901">
        <w:rPr>
          <w:color w:val="000000"/>
        </w:rPr>
        <w:t>посвященной Году науки и технологий</w:t>
      </w:r>
    </w:p>
    <w:p w:rsidR="00B61FB0" w:rsidRDefault="00B61FB0" w:rsidP="00B61FB0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13 мая 2021 года</w:t>
      </w:r>
    </w:p>
    <w:p w:rsidR="00B61FB0" w:rsidRDefault="00B61FB0" w:rsidP="00B61FB0">
      <w:pPr>
        <w:widowControl w:val="0"/>
        <w:suppressAutoHyphens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536"/>
        <w:gridCol w:w="4217"/>
      </w:tblGrid>
      <w:tr w:rsidR="00B61FB0" w:rsidRPr="0081749E" w:rsidTr="00AB255B">
        <w:tc>
          <w:tcPr>
            <w:tcW w:w="1384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Мероприятия Конференции</w:t>
            </w:r>
          </w:p>
        </w:tc>
        <w:tc>
          <w:tcPr>
            <w:tcW w:w="4536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 xml:space="preserve">Точки подключения 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(с указанием контактных  данных тех. специалистов)</w:t>
            </w:r>
          </w:p>
        </w:tc>
        <w:tc>
          <w:tcPr>
            <w:tcW w:w="4217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ФИО участников Конференции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 xml:space="preserve"> (с указанием должности и места работы)</w:t>
            </w:r>
          </w:p>
        </w:tc>
      </w:tr>
      <w:tr w:rsidR="00B61FB0" w:rsidRPr="0081749E" w:rsidTr="00AB255B">
        <w:tc>
          <w:tcPr>
            <w:tcW w:w="1384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 w:rsidRPr="0081749E">
              <w:t>Пленарная часть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  <w:proofErr w:type="spellStart"/>
            <w:r w:rsidRPr="00436214">
              <w:t>Боочинская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- </w:t>
            </w:r>
            <w:hyperlink r:id="rId4" w:history="1">
              <w:r w:rsidRPr="00436214">
                <w:rPr>
                  <w:rStyle w:val="a3"/>
                </w:rPr>
                <w:t>boochi.s@mail.ru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  <w:proofErr w:type="gramStart"/>
            <w:r w:rsidRPr="00436214">
              <w:t>Технический</w:t>
            </w:r>
            <w:proofErr w:type="gramEnd"/>
            <w:r w:rsidRPr="00436214">
              <w:t xml:space="preserve"> </w:t>
            </w:r>
            <w:proofErr w:type="spellStart"/>
            <w:r w:rsidRPr="00436214">
              <w:t>специалист-Алькова</w:t>
            </w:r>
            <w:proofErr w:type="spellEnd"/>
            <w:r w:rsidRPr="00436214">
              <w:t xml:space="preserve"> Людмила Александровна</w:t>
            </w:r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  <w:r w:rsidRPr="00436214">
              <w:t xml:space="preserve">9833295345 </w:t>
            </w:r>
            <w:hyperlink r:id="rId5" w:tgtFrame="_blank" w:history="1">
              <w:r w:rsidRPr="00436214">
                <w:rPr>
                  <w:rStyle w:val="a3"/>
                  <w:color w:val="005BD1"/>
                  <w:shd w:val="clear" w:color="auto" w:fill="FFFFFF"/>
                </w:rPr>
                <w:t>alkova@yandex.ru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r w:rsidRPr="00436214">
              <w:t xml:space="preserve">ЦДТ  - </w:t>
            </w:r>
            <w:hyperlink r:id="rId6" w:history="1">
              <w:r w:rsidRPr="00436214">
                <w:rPr>
                  <w:rStyle w:val="a3"/>
                  <w:lang w:val="en-US"/>
                </w:rPr>
                <w:t>cdt</w:t>
              </w:r>
              <w:r w:rsidRPr="00436214">
                <w:rPr>
                  <w:rStyle w:val="a3"/>
                </w:rPr>
                <w:t>_</w:t>
              </w:r>
              <w:r w:rsidRPr="00436214">
                <w:rPr>
                  <w:rStyle w:val="a3"/>
                  <w:lang w:val="en-US"/>
                </w:rPr>
                <w:t>ongudai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mail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Согоноков</w:t>
            </w:r>
            <w:proofErr w:type="spellEnd"/>
            <w:r w:rsidRPr="00436214">
              <w:rPr>
                <w:rStyle w:val="val"/>
              </w:rPr>
              <w:t xml:space="preserve"> Урсул Александрович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 w:rsidRPr="00436214">
              <w:rPr>
                <w:rStyle w:val="val"/>
              </w:rPr>
              <w:t>9136908184-</w:t>
            </w:r>
            <w:hyperlink r:id="rId7" w:history="1">
              <w:r w:rsidRPr="00436214">
                <w:rPr>
                  <w:rStyle w:val="a3"/>
                  <w:lang w:val="en-US"/>
                </w:rPr>
                <w:t>nigas</w:t>
              </w:r>
              <w:r w:rsidRPr="00436214">
                <w:rPr>
                  <w:rStyle w:val="a3"/>
                </w:rPr>
                <w:t>04@</w:t>
              </w:r>
              <w:r w:rsidRPr="00436214">
                <w:rPr>
                  <w:rStyle w:val="a3"/>
                  <w:lang w:val="en-US"/>
                </w:rPr>
                <w:t>mail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</w:pPr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t>Теньгинская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- </w:t>
            </w:r>
            <w:hyperlink r:id="rId8" w:history="1">
              <w:r w:rsidRPr="00436214">
                <w:rPr>
                  <w:rStyle w:val="a3"/>
                  <w:lang w:val="en-US"/>
                </w:rPr>
                <w:t>shkola</w:t>
              </w:r>
              <w:r w:rsidRPr="00436214">
                <w:rPr>
                  <w:rStyle w:val="a3"/>
                </w:rPr>
                <w:t>-</w:t>
              </w:r>
              <w:r w:rsidRPr="00436214">
                <w:rPr>
                  <w:rStyle w:val="a3"/>
                  <w:lang w:val="en-US"/>
                </w:rPr>
                <w:t>tenga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yandex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Трифанов</w:t>
            </w:r>
            <w:proofErr w:type="spellEnd"/>
            <w:r w:rsidRPr="00436214">
              <w:rPr>
                <w:rStyle w:val="val"/>
              </w:rPr>
              <w:t xml:space="preserve"> Вениамин </w:t>
            </w:r>
            <w:proofErr w:type="spellStart"/>
            <w:r w:rsidRPr="00436214">
              <w:rPr>
                <w:rStyle w:val="val"/>
              </w:rPr>
              <w:t>Алескеевич</w:t>
            </w:r>
            <w:proofErr w:type="spellEnd"/>
          </w:p>
          <w:p w:rsidR="00B61FB0" w:rsidRPr="00436214" w:rsidRDefault="00B61FB0" w:rsidP="00AB255B">
            <w:hyperlink r:id="rId9" w:history="1">
              <w:r w:rsidRPr="00C16642">
                <w:rPr>
                  <w:rStyle w:val="a3"/>
                  <w:lang w:val="en-US"/>
                </w:rPr>
                <w:t>v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trifanov</w:t>
              </w:r>
              <w:r w:rsidRPr="00C16642">
                <w:rPr>
                  <w:rStyle w:val="a3"/>
                </w:rPr>
                <w:t>91@</w:t>
              </w:r>
              <w:r w:rsidRPr="00C16642">
                <w:rPr>
                  <w:rStyle w:val="a3"/>
                  <w:lang w:val="en-US"/>
                </w:rPr>
                <w:t>gmail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4217" w:type="dxa"/>
            <w:shd w:val="clear" w:color="auto" w:fill="auto"/>
          </w:tcPr>
          <w:p w:rsidR="00B61FB0" w:rsidRPr="009224D0" w:rsidRDefault="00B61FB0" w:rsidP="00AB255B">
            <w:pPr>
              <w:tabs>
                <w:tab w:val="left" w:pos="5745"/>
                <w:tab w:val="right" w:pos="9354"/>
              </w:tabs>
              <w:jc w:val="both"/>
            </w:pPr>
          </w:p>
        </w:tc>
      </w:tr>
      <w:tr w:rsidR="00B61FB0" w:rsidRPr="0081749E" w:rsidTr="00AB255B">
        <w:tc>
          <w:tcPr>
            <w:tcW w:w="1384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Круглый стол по подведению итогов</w:t>
            </w:r>
          </w:p>
        </w:tc>
        <w:tc>
          <w:tcPr>
            <w:tcW w:w="4536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217" w:type="dxa"/>
            <w:shd w:val="clear" w:color="auto" w:fill="auto"/>
          </w:tcPr>
          <w:p w:rsidR="00B61FB0" w:rsidRPr="00882314" w:rsidRDefault="00B61FB0" w:rsidP="00AB255B">
            <w:pPr>
              <w:widowControl w:val="0"/>
              <w:suppressAutoHyphens/>
              <w:jc w:val="both"/>
            </w:pPr>
            <w:r w:rsidRPr="00882314">
              <w:t xml:space="preserve">1.Зубакин Сергей </w:t>
            </w:r>
            <w:proofErr w:type="spellStart"/>
            <w:r w:rsidRPr="00882314">
              <w:t>Андреевич-Теньгинская</w:t>
            </w:r>
            <w:proofErr w:type="spellEnd"/>
            <w:r w:rsidRPr="00882314">
              <w:t xml:space="preserve"> </w:t>
            </w:r>
            <w:proofErr w:type="spellStart"/>
            <w:r w:rsidRPr="00882314">
              <w:t>сош</w:t>
            </w:r>
            <w:proofErr w:type="spellEnd"/>
            <w:r w:rsidRPr="00882314">
              <w:t>, директор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  <w:r w:rsidRPr="00882314">
              <w:t xml:space="preserve">2.Чурпанов </w:t>
            </w:r>
            <w:proofErr w:type="spellStart"/>
            <w:r w:rsidRPr="00882314">
              <w:t>Шуны</w:t>
            </w:r>
            <w:proofErr w:type="spellEnd"/>
            <w:r w:rsidRPr="00882314">
              <w:t xml:space="preserve"> Алексеевич </w:t>
            </w:r>
            <w:proofErr w:type="gramStart"/>
            <w:r w:rsidRPr="00882314">
              <w:t>–</w:t>
            </w:r>
            <w:proofErr w:type="spellStart"/>
            <w:r w:rsidRPr="00882314">
              <w:t>Е</w:t>
            </w:r>
            <w:proofErr w:type="gramEnd"/>
            <w:r w:rsidRPr="00882314">
              <w:t>ловская</w:t>
            </w:r>
            <w:proofErr w:type="spellEnd"/>
            <w:r w:rsidRPr="00882314">
              <w:t xml:space="preserve"> </w:t>
            </w:r>
            <w:proofErr w:type="spellStart"/>
            <w:r w:rsidRPr="00882314">
              <w:t>сош</w:t>
            </w:r>
            <w:proofErr w:type="spellEnd"/>
            <w:r w:rsidRPr="00882314">
              <w:t>, директор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</w:p>
        </w:tc>
      </w:tr>
      <w:tr w:rsidR="00B61FB0" w:rsidRPr="0081749E" w:rsidTr="00AB255B">
        <w:tc>
          <w:tcPr>
            <w:tcW w:w="1384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Секция №1 «Наставничество в форме «Учитель-учитель»</w:t>
            </w:r>
          </w:p>
        </w:tc>
        <w:tc>
          <w:tcPr>
            <w:tcW w:w="4536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t>Теньгинская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- </w:t>
            </w:r>
            <w:hyperlink r:id="rId10" w:history="1">
              <w:r w:rsidRPr="00436214">
                <w:rPr>
                  <w:rStyle w:val="a3"/>
                  <w:lang w:val="en-US"/>
                </w:rPr>
                <w:t>shkola</w:t>
              </w:r>
              <w:r w:rsidRPr="00436214">
                <w:rPr>
                  <w:rStyle w:val="a3"/>
                </w:rPr>
                <w:t>-</w:t>
              </w:r>
              <w:r w:rsidRPr="00436214">
                <w:rPr>
                  <w:rStyle w:val="a3"/>
                  <w:lang w:val="en-US"/>
                </w:rPr>
                <w:t>tenga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yandex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Трифанов</w:t>
            </w:r>
            <w:proofErr w:type="spellEnd"/>
            <w:r w:rsidRPr="00436214">
              <w:rPr>
                <w:rStyle w:val="val"/>
              </w:rPr>
              <w:t xml:space="preserve"> Вениамин </w:t>
            </w:r>
            <w:proofErr w:type="spellStart"/>
            <w:r w:rsidRPr="00436214">
              <w:rPr>
                <w:rStyle w:val="val"/>
              </w:rPr>
              <w:t>Алескеевич</w:t>
            </w:r>
            <w:proofErr w:type="spellEnd"/>
          </w:p>
          <w:p w:rsidR="00B61FB0" w:rsidRDefault="00B61FB0" w:rsidP="00AB255B">
            <w:hyperlink r:id="rId11" w:history="1">
              <w:r w:rsidRPr="00C16642">
                <w:rPr>
                  <w:rStyle w:val="a3"/>
                  <w:lang w:val="en-US"/>
                </w:rPr>
                <w:t>v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trifanov</w:t>
              </w:r>
              <w:r w:rsidRPr="00C16642">
                <w:rPr>
                  <w:rStyle w:val="a3"/>
                </w:rPr>
                <w:t>91@</w:t>
              </w:r>
              <w:r w:rsidRPr="00C16642">
                <w:rPr>
                  <w:rStyle w:val="a3"/>
                  <w:lang w:val="en-US"/>
                </w:rPr>
                <w:t>gmail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com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217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 w:rsidRPr="00882314">
              <w:t xml:space="preserve">1.Зубакина Оксана </w:t>
            </w:r>
            <w:proofErr w:type="spellStart"/>
            <w:r w:rsidRPr="00882314">
              <w:t>Геннадьевна-Теньгинская</w:t>
            </w:r>
            <w:proofErr w:type="spellEnd"/>
            <w:r w:rsidRPr="00882314">
              <w:t xml:space="preserve"> </w:t>
            </w:r>
            <w:proofErr w:type="spellStart"/>
            <w:r w:rsidRPr="00882314">
              <w:t>сош</w:t>
            </w:r>
            <w:proofErr w:type="spellEnd"/>
            <w:r w:rsidRPr="00882314">
              <w:t>, учитель географии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  <w:r>
              <w:t xml:space="preserve">2.Кокышева </w:t>
            </w:r>
            <w:proofErr w:type="spellStart"/>
            <w:r>
              <w:t>Янеш</w:t>
            </w:r>
            <w:proofErr w:type="spellEnd"/>
            <w:r>
              <w:t xml:space="preserve"> </w:t>
            </w:r>
            <w:proofErr w:type="spellStart"/>
            <w:r>
              <w:t>Николаевна-Туектинская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, учитель биологии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</w:p>
        </w:tc>
      </w:tr>
    </w:tbl>
    <w:p w:rsidR="00B61FB0" w:rsidRPr="00783901" w:rsidRDefault="00B61FB0" w:rsidP="00B61FB0">
      <w:pPr>
        <w:widowControl w:val="0"/>
        <w:suppressAutoHyphens/>
        <w:jc w:val="center"/>
      </w:pPr>
    </w:p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/>
    <w:p w:rsidR="00B61FB0" w:rsidRDefault="00B61FB0" w:rsidP="00B61FB0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B61FB0" w:rsidRDefault="00B61FB0" w:rsidP="00B61FB0">
      <w:pPr>
        <w:jc w:val="center"/>
        <w:rPr>
          <w:b/>
        </w:rPr>
      </w:pPr>
      <w:r w:rsidRPr="0013213A">
        <w:rPr>
          <w:b/>
        </w:rPr>
        <w:t>Список участников конференции</w:t>
      </w:r>
    </w:p>
    <w:p w:rsidR="00B61FB0" w:rsidRDefault="00B61FB0" w:rsidP="00B61FB0">
      <w:pPr>
        <w:jc w:val="center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4500"/>
      </w:tblGrid>
      <w:tr w:rsidR="00B61FB0" w:rsidRPr="0081749E" w:rsidTr="00AB255B">
        <w:tc>
          <w:tcPr>
            <w:tcW w:w="1668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Мероприятия Конференции</w:t>
            </w:r>
          </w:p>
        </w:tc>
        <w:tc>
          <w:tcPr>
            <w:tcW w:w="3969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 xml:space="preserve">Точки подключения 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(с указанием контактных  данных тех. специалистов)</w:t>
            </w:r>
          </w:p>
        </w:tc>
        <w:tc>
          <w:tcPr>
            <w:tcW w:w="4500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ФИО участников Конференции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 xml:space="preserve"> (с указанием должности и места работы)</w:t>
            </w:r>
          </w:p>
        </w:tc>
      </w:tr>
      <w:tr w:rsidR="00B61FB0" w:rsidRPr="009224D0" w:rsidTr="00AB255B">
        <w:tc>
          <w:tcPr>
            <w:tcW w:w="1668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 w:rsidRPr="0081749E">
              <w:t>Пленарная часть</w:t>
            </w: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  <w:proofErr w:type="spellStart"/>
            <w:r w:rsidRPr="00436214">
              <w:t>Боочинская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- </w:t>
            </w:r>
            <w:hyperlink r:id="rId12" w:history="1">
              <w:r w:rsidRPr="00436214">
                <w:rPr>
                  <w:rStyle w:val="a3"/>
                </w:rPr>
                <w:t>boochi.s@mail.ru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  <w:proofErr w:type="gramStart"/>
            <w:r w:rsidRPr="00436214">
              <w:t>Технический</w:t>
            </w:r>
            <w:proofErr w:type="gramEnd"/>
            <w:r w:rsidRPr="00436214">
              <w:t xml:space="preserve"> </w:t>
            </w:r>
            <w:proofErr w:type="spellStart"/>
            <w:r w:rsidRPr="00436214">
              <w:t>специалист-Алькова</w:t>
            </w:r>
            <w:proofErr w:type="spellEnd"/>
            <w:r w:rsidRPr="00436214">
              <w:t xml:space="preserve"> Людмила Александровна</w:t>
            </w:r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  <w:r w:rsidRPr="00436214">
              <w:t xml:space="preserve">9833295345 </w:t>
            </w:r>
            <w:hyperlink r:id="rId13" w:tgtFrame="_blank" w:history="1">
              <w:r w:rsidRPr="00436214">
                <w:rPr>
                  <w:rStyle w:val="a3"/>
                  <w:color w:val="005BD1"/>
                  <w:shd w:val="clear" w:color="auto" w:fill="FFFFFF"/>
                </w:rPr>
                <w:t>alkova@yandex.ru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r w:rsidRPr="00436214">
              <w:t xml:space="preserve">ЦДТ  - </w:t>
            </w:r>
            <w:hyperlink r:id="rId14" w:history="1">
              <w:r w:rsidRPr="00436214">
                <w:rPr>
                  <w:rStyle w:val="a3"/>
                  <w:lang w:val="en-US"/>
                </w:rPr>
                <w:t>cdt</w:t>
              </w:r>
              <w:r w:rsidRPr="00436214">
                <w:rPr>
                  <w:rStyle w:val="a3"/>
                </w:rPr>
                <w:t>_</w:t>
              </w:r>
              <w:r w:rsidRPr="00436214">
                <w:rPr>
                  <w:rStyle w:val="a3"/>
                  <w:lang w:val="en-US"/>
                </w:rPr>
                <w:t>ongudai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mail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Согоноков</w:t>
            </w:r>
            <w:proofErr w:type="spellEnd"/>
            <w:r w:rsidRPr="00436214">
              <w:rPr>
                <w:rStyle w:val="val"/>
              </w:rPr>
              <w:t xml:space="preserve"> Урсул Александрович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 w:rsidRPr="00436214">
              <w:rPr>
                <w:rStyle w:val="val"/>
              </w:rPr>
              <w:t>9136908184-</w:t>
            </w:r>
            <w:hyperlink r:id="rId15" w:history="1">
              <w:r w:rsidRPr="00436214">
                <w:rPr>
                  <w:rStyle w:val="a3"/>
                  <w:lang w:val="en-US"/>
                </w:rPr>
                <w:t>nigas</w:t>
              </w:r>
              <w:r w:rsidRPr="00436214">
                <w:rPr>
                  <w:rStyle w:val="a3"/>
                </w:rPr>
                <w:t>04@</w:t>
              </w:r>
              <w:r w:rsidRPr="00436214">
                <w:rPr>
                  <w:rStyle w:val="a3"/>
                  <w:lang w:val="en-US"/>
                </w:rPr>
                <w:t>mail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</w:pPr>
          </w:p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t>Теньгинская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- </w:t>
            </w:r>
            <w:hyperlink r:id="rId16" w:history="1">
              <w:r w:rsidRPr="00436214">
                <w:rPr>
                  <w:rStyle w:val="a3"/>
                  <w:lang w:val="en-US"/>
                </w:rPr>
                <w:t>shkola</w:t>
              </w:r>
              <w:r w:rsidRPr="00436214">
                <w:rPr>
                  <w:rStyle w:val="a3"/>
                </w:rPr>
                <w:t>-</w:t>
              </w:r>
              <w:r w:rsidRPr="00436214">
                <w:rPr>
                  <w:rStyle w:val="a3"/>
                  <w:lang w:val="en-US"/>
                </w:rPr>
                <w:t>tenga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yandex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Трифанов</w:t>
            </w:r>
            <w:proofErr w:type="spellEnd"/>
            <w:r w:rsidRPr="00436214">
              <w:rPr>
                <w:rStyle w:val="val"/>
              </w:rPr>
              <w:t xml:space="preserve"> Вениамин </w:t>
            </w:r>
            <w:proofErr w:type="spellStart"/>
            <w:r w:rsidRPr="00436214">
              <w:rPr>
                <w:rStyle w:val="val"/>
              </w:rPr>
              <w:t>Алескеевич</w:t>
            </w:r>
            <w:proofErr w:type="spellEnd"/>
          </w:p>
          <w:p w:rsidR="00B61FB0" w:rsidRPr="00436214" w:rsidRDefault="00B61FB0" w:rsidP="00AB255B">
            <w:hyperlink r:id="rId17" w:history="1">
              <w:r w:rsidRPr="00C16642">
                <w:rPr>
                  <w:rStyle w:val="a3"/>
                  <w:lang w:val="en-US"/>
                </w:rPr>
                <w:t>v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trifanov</w:t>
              </w:r>
              <w:r w:rsidRPr="00C16642">
                <w:rPr>
                  <w:rStyle w:val="a3"/>
                </w:rPr>
                <w:t>91@</w:t>
              </w:r>
              <w:r w:rsidRPr="00C16642">
                <w:rPr>
                  <w:rStyle w:val="a3"/>
                  <w:lang w:val="en-US"/>
                </w:rPr>
                <w:t>gmail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4500" w:type="dxa"/>
            <w:shd w:val="clear" w:color="auto" w:fill="auto"/>
          </w:tcPr>
          <w:p w:rsidR="00B61FB0" w:rsidRDefault="00B61FB0" w:rsidP="00AB255B">
            <w:pPr>
              <w:tabs>
                <w:tab w:val="left" w:pos="5745"/>
                <w:tab w:val="right" w:pos="9354"/>
              </w:tabs>
              <w:jc w:val="both"/>
            </w:pPr>
            <w:r>
              <w:t>1.Тенгерекова И.В. начальник отдела образования</w:t>
            </w:r>
          </w:p>
          <w:p w:rsidR="00B61FB0" w:rsidRDefault="00B61FB0" w:rsidP="00AB255B">
            <w:pPr>
              <w:tabs>
                <w:tab w:val="left" w:pos="5745"/>
                <w:tab w:val="right" w:pos="9354"/>
              </w:tabs>
              <w:jc w:val="both"/>
            </w:pPr>
            <w:r>
              <w:t xml:space="preserve"> </w:t>
            </w:r>
          </w:p>
          <w:p w:rsidR="00B61FB0" w:rsidRPr="009224D0" w:rsidRDefault="00B61FB0" w:rsidP="00AB255B">
            <w:pPr>
              <w:tabs>
                <w:tab w:val="left" w:pos="5745"/>
                <w:tab w:val="right" w:pos="9354"/>
              </w:tabs>
              <w:jc w:val="both"/>
            </w:pPr>
          </w:p>
        </w:tc>
      </w:tr>
      <w:tr w:rsidR="00B61FB0" w:rsidRPr="00882314" w:rsidTr="00AB255B">
        <w:tc>
          <w:tcPr>
            <w:tcW w:w="1668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Круглый стол по подведению итогов</w:t>
            </w:r>
          </w:p>
        </w:tc>
        <w:tc>
          <w:tcPr>
            <w:tcW w:w="3969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B61FB0" w:rsidRPr="00882314" w:rsidRDefault="00B61FB0" w:rsidP="00AB255B">
            <w:pPr>
              <w:widowControl w:val="0"/>
              <w:suppressAutoHyphens/>
              <w:jc w:val="both"/>
            </w:pPr>
          </w:p>
        </w:tc>
      </w:tr>
      <w:tr w:rsidR="00B61FB0" w:rsidRPr="00882314" w:rsidTr="00AB255B">
        <w:tc>
          <w:tcPr>
            <w:tcW w:w="1668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both"/>
            </w:pPr>
            <w:r w:rsidRPr="0081749E">
              <w:t>Секция №1 «Наставничество в форме «Учитель-учитель»</w:t>
            </w:r>
          </w:p>
        </w:tc>
        <w:tc>
          <w:tcPr>
            <w:tcW w:w="3969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t>Теньгинская</w:t>
            </w:r>
            <w:proofErr w:type="spellEnd"/>
            <w:r w:rsidRPr="00436214">
              <w:t xml:space="preserve"> </w:t>
            </w:r>
            <w:proofErr w:type="spellStart"/>
            <w:r w:rsidRPr="00436214">
              <w:t>сош</w:t>
            </w:r>
            <w:proofErr w:type="spellEnd"/>
            <w:r w:rsidRPr="00436214">
              <w:t xml:space="preserve"> </w:t>
            </w:r>
            <w:r>
              <w:t>–</w:t>
            </w:r>
            <w:r w:rsidRPr="00436214">
              <w:t xml:space="preserve"> </w:t>
            </w:r>
            <w:hyperlink r:id="rId18" w:history="1">
              <w:r w:rsidRPr="00436214">
                <w:rPr>
                  <w:rStyle w:val="a3"/>
                  <w:lang w:val="en-US"/>
                </w:rPr>
                <w:t>shkola</w:t>
              </w:r>
              <w:r w:rsidRPr="00436214">
                <w:rPr>
                  <w:rStyle w:val="a3"/>
                </w:rPr>
                <w:t>-</w:t>
              </w:r>
              <w:r w:rsidRPr="00436214">
                <w:rPr>
                  <w:rStyle w:val="a3"/>
                  <w:lang w:val="en-US"/>
                </w:rPr>
                <w:t>tenga</w:t>
              </w:r>
              <w:r w:rsidRPr="00436214">
                <w:rPr>
                  <w:rStyle w:val="a3"/>
                </w:rPr>
                <w:t>@</w:t>
              </w:r>
              <w:r w:rsidRPr="00436214">
                <w:rPr>
                  <w:rStyle w:val="a3"/>
                  <w:lang w:val="en-US"/>
                </w:rPr>
                <w:t>yandex</w:t>
              </w:r>
              <w:r w:rsidRPr="00436214">
                <w:rPr>
                  <w:rStyle w:val="a3"/>
                </w:rPr>
                <w:t>.</w:t>
              </w:r>
              <w:r w:rsidRPr="00436214">
                <w:rPr>
                  <w:rStyle w:val="a3"/>
                  <w:lang w:val="en-US"/>
                </w:rPr>
                <w:t>ru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  <w:proofErr w:type="spellStart"/>
            <w:r w:rsidRPr="00436214">
              <w:rPr>
                <w:rStyle w:val="val"/>
              </w:rPr>
              <w:t>Трифанов</w:t>
            </w:r>
            <w:proofErr w:type="spellEnd"/>
            <w:r w:rsidRPr="00436214">
              <w:rPr>
                <w:rStyle w:val="val"/>
              </w:rPr>
              <w:t xml:space="preserve"> Вениамин </w:t>
            </w:r>
            <w:proofErr w:type="spellStart"/>
            <w:r w:rsidRPr="00436214">
              <w:rPr>
                <w:rStyle w:val="val"/>
              </w:rPr>
              <w:t>Алескеевич</w:t>
            </w:r>
            <w:proofErr w:type="spellEnd"/>
          </w:p>
          <w:p w:rsidR="00B61FB0" w:rsidRDefault="00B61FB0" w:rsidP="00AB255B">
            <w:hyperlink r:id="rId19" w:history="1">
              <w:r w:rsidRPr="00C16642">
                <w:rPr>
                  <w:rStyle w:val="a3"/>
                  <w:lang w:val="en-US"/>
                </w:rPr>
                <w:t>v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trifanov</w:t>
              </w:r>
              <w:r w:rsidRPr="00C16642">
                <w:rPr>
                  <w:rStyle w:val="a3"/>
                </w:rPr>
                <w:t>91@</w:t>
              </w:r>
              <w:r w:rsidRPr="00C16642">
                <w:rPr>
                  <w:rStyle w:val="a3"/>
                  <w:lang w:val="en-US"/>
                </w:rPr>
                <w:t>gmail</w:t>
              </w:r>
              <w:r w:rsidRPr="00C16642">
                <w:rPr>
                  <w:rStyle w:val="a3"/>
                </w:rPr>
                <w:t>.</w:t>
              </w:r>
              <w:r w:rsidRPr="00C16642">
                <w:rPr>
                  <w:rStyle w:val="a3"/>
                  <w:lang w:val="en-US"/>
                </w:rPr>
                <w:t>com</w:t>
              </w:r>
            </w:hyperlink>
          </w:p>
          <w:p w:rsidR="00B61FB0" w:rsidRDefault="00B61FB0" w:rsidP="00AB255B">
            <w:pPr>
              <w:widowControl w:val="0"/>
              <w:suppressAutoHyphens/>
              <w:jc w:val="both"/>
              <w:rPr>
                <w:rStyle w:val="val"/>
              </w:rPr>
            </w:pPr>
          </w:p>
          <w:p w:rsidR="00B61FB0" w:rsidRPr="0081749E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1.Апитова </w:t>
            </w:r>
            <w:proofErr w:type="spellStart"/>
            <w:r>
              <w:t>Г.А.-отдел</w:t>
            </w:r>
            <w:proofErr w:type="spellEnd"/>
            <w:r>
              <w:t xml:space="preserve"> образования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2.Акпашева </w:t>
            </w:r>
            <w:proofErr w:type="spellStart"/>
            <w:r>
              <w:t>О.К.-Онгудайская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3.Асканакова </w:t>
            </w:r>
            <w:proofErr w:type="spellStart"/>
            <w:r>
              <w:t>Н.В.-Теньгинская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  <w:r>
              <w:t>4.Тукеева Ж.М. –</w:t>
            </w: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</w:tc>
      </w:tr>
      <w:tr w:rsidR="00B61FB0" w:rsidRPr="00882314" w:rsidTr="00AB255B">
        <w:tc>
          <w:tcPr>
            <w:tcW w:w="1668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center"/>
            </w:pPr>
            <w:r w:rsidRPr="0081749E">
              <w:t>Секция №2 «Наставничество в форме «Ученик-ученик»</w:t>
            </w:r>
          </w:p>
        </w:tc>
        <w:tc>
          <w:tcPr>
            <w:tcW w:w="3969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1.Минакова </w:t>
            </w:r>
            <w:proofErr w:type="spellStart"/>
            <w:r>
              <w:t>И.Н.-отдел</w:t>
            </w:r>
            <w:proofErr w:type="spellEnd"/>
            <w:r>
              <w:t xml:space="preserve"> образования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2.Какашева </w:t>
            </w:r>
            <w:proofErr w:type="spellStart"/>
            <w:r>
              <w:t>Т.Д.-Ининская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3.Аяшева </w:t>
            </w:r>
            <w:proofErr w:type="spellStart"/>
            <w:r>
              <w:t>А.И.-Онгудайская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  <w:r>
              <w:t>4.Кокулева И.В. –</w:t>
            </w:r>
            <w:proofErr w:type="spellStart"/>
            <w:r>
              <w:t>Каракольская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, замдиректора по </w:t>
            </w:r>
            <w:proofErr w:type="spellStart"/>
            <w:r>
              <w:t>воспитательнойработ</w:t>
            </w:r>
            <w:proofErr w:type="spellEnd"/>
          </w:p>
        </w:tc>
      </w:tr>
      <w:tr w:rsidR="00B61FB0" w:rsidRPr="00882314" w:rsidTr="00AB255B">
        <w:tc>
          <w:tcPr>
            <w:tcW w:w="1668" w:type="dxa"/>
            <w:shd w:val="clear" w:color="auto" w:fill="auto"/>
          </w:tcPr>
          <w:p w:rsidR="00B61FB0" w:rsidRPr="0081749E" w:rsidRDefault="00B61FB0" w:rsidP="00AB255B">
            <w:pPr>
              <w:widowControl w:val="0"/>
              <w:suppressAutoHyphens/>
              <w:jc w:val="center"/>
            </w:pPr>
            <w:r w:rsidRPr="0081749E">
              <w:t>Секция №1 «Наставничество в форме «Работодатель-ученик»</w:t>
            </w:r>
          </w:p>
        </w:tc>
        <w:tc>
          <w:tcPr>
            <w:tcW w:w="3969" w:type="dxa"/>
            <w:shd w:val="clear" w:color="auto" w:fill="auto"/>
          </w:tcPr>
          <w:p w:rsidR="00B61FB0" w:rsidRPr="00436214" w:rsidRDefault="00B61FB0" w:rsidP="00AB255B">
            <w:pPr>
              <w:widowControl w:val="0"/>
              <w:suppressAutoHyphens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B61FB0" w:rsidRDefault="00B61FB0" w:rsidP="00AB255B">
            <w:pPr>
              <w:widowControl w:val="0"/>
              <w:suppressAutoHyphens/>
              <w:jc w:val="both"/>
            </w:pPr>
            <w:r>
              <w:t>1.Акпашева Л.П. –отдел образования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>Заместитель начальника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 xml:space="preserve">2.Маикова </w:t>
            </w:r>
            <w:proofErr w:type="spellStart"/>
            <w:r>
              <w:t>С.Г.-Онгудайская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директор</w:t>
            </w:r>
          </w:p>
          <w:p w:rsidR="00B61FB0" w:rsidRDefault="00B61FB0" w:rsidP="00AB255B">
            <w:pPr>
              <w:widowControl w:val="0"/>
              <w:suppressAutoHyphens/>
              <w:jc w:val="both"/>
            </w:pPr>
            <w:r>
              <w:t>3.Анатпаева О.Б. –ЦДТ, директор</w:t>
            </w:r>
          </w:p>
          <w:p w:rsidR="00B61FB0" w:rsidRPr="00882314" w:rsidRDefault="00B61FB0" w:rsidP="00AB255B">
            <w:pPr>
              <w:widowControl w:val="0"/>
              <w:suppressAutoHyphens/>
              <w:jc w:val="both"/>
            </w:pPr>
            <w:r>
              <w:t>4.Куйрукова М.Н. –</w:t>
            </w:r>
            <w:proofErr w:type="spellStart"/>
            <w:r>
              <w:t>Шашикманская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, замдиректора по УВР</w:t>
            </w:r>
          </w:p>
        </w:tc>
      </w:tr>
    </w:tbl>
    <w:p w:rsidR="00B61FB0" w:rsidRPr="00923E36" w:rsidRDefault="00B61FB0" w:rsidP="00B61FB0">
      <w:pPr>
        <w:jc w:val="both"/>
      </w:pPr>
    </w:p>
    <w:p w:rsidR="00B61FB0" w:rsidRPr="00273F67" w:rsidRDefault="00B61FB0" w:rsidP="00B61FB0">
      <w:pPr>
        <w:jc w:val="both"/>
      </w:pPr>
      <w:r w:rsidRPr="00273F67">
        <w:t>Примечание: на пленарной части все участники секций по списку</w:t>
      </w:r>
    </w:p>
    <w:p w:rsidR="00B61FB0" w:rsidRDefault="00B61FB0" w:rsidP="00B61FB0">
      <w:pPr>
        <w:jc w:val="both"/>
      </w:pPr>
      <w:r>
        <w:t xml:space="preserve"> </w:t>
      </w:r>
    </w:p>
    <w:p w:rsidR="00A8453B" w:rsidRDefault="00A8453B"/>
    <w:sectPr w:rsidR="00A8453B" w:rsidSect="00A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B0"/>
    <w:rsid w:val="00A8453B"/>
    <w:rsid w:val="00B6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1FB0"/>
    <w:rPr>
      <w:color w:val="0000FF"/>
      <w:u w:val="single"/>
    </w:rPr>
  </w:style>
  <w:style w:type="character" w:customStyle="1" w:styleId="val">
    <w:name w:val="val"/>
    <w:basedOn w:val="a0"/>
    <w:rsid w:val="00B61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tenga@yandex.ru" TargetMode="External"/><Relationship Id="rId13" Type="http://schemas.openxmlformats.org/officeDocument/2006/relationships/hyperlink" Target="https://e.mail.ru/compose/?mailto=mailto%3aalkova@yandex.ru" TargetMode="External"/><Relationship Id="rId18" Type="http://schemas.openxmlformats.org/officeDocument/2006/relationships/hyperlink" Target="mailto:shkola-teng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igas04@mail.ru" TargetMode="External"/><Relationship Id="rId12" Type="http://schemas.openxmlformats.org/officeDocument/2006/relationships/hyperlink" Target="mailto:boochi.s@mail.ru" TargetMode="External"/><Relationship Id="rId17" Type="http://schemas.openxmlformats.org/officeDocument/2006/relationships/hyperlink" Target="mailto:v.trifanov9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kola-teng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dt_ongudai@mail.ru" TargetMode="External"/><Relationship Id="rId11" Type="http://schemas.openxmlformats.org/officeDocument/2006/relationships/hyperlink" Target="mailto:v.trifanov91@gmail.com" TargetMode="External"/><Relationship Id="rId5" Type="http://schemas.openxmlformats.org/officeDocument/2006/relationships/hyperlink" Target="https://e.mail.ru/compose/?mailto=mailto%3aalkova@yandex.ru" TargetMode="External"/><Relationship Id="rId15" Type="http://schemas.openxmlformats.org/officeDocument/2006/relationships/hyperlink" Target="mailto:nigas04@mail.ru" TargetMode="External"/><Relationship Id="rId10" Type="http://schemas.openxmlformats.org/officeDocument/2006/relationships/hyperlink" Target="mailto:shkola-tenga@yandex.ru" TargetMode="External"/><Relationship Id="rId19" Type="http://schemas.openxmlformats.org/officeDocument/2006/relationships/hyperlink" Target="mailto:v.trifanov91@gmail.com" TargetMode="External"/><Relationship Id="rId4" Type="http://schemas.openxmlformats.org/officeDocument/2006/relationships/hyperlink" Target="mailto:boochi.s@mail.ru" TargetMode="External"/><Relationship Id="rId9" Type="http://schemas.openxmlformats.org/officeDocument/2006/relationships/hyperlink" Target="mailto:v.trifanov91@gmail.com" TargetMode="External"/><Relationship Id="rId14" Type="http://schemas.openxmlformats.org/officeDocument/2006/relationships/hyperlink" Target="mailto:cdt_ongud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2021-07-23T06:43:00Z</dcterms:created>
  <dcterms:modified xsi:type="dcterms:W3CDTF">2021-07-23T06:43:00Z</dcterms:modified>
</cp:coreProperties>
</file>