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9E" w:rsidRDefault="008E2E28" w:rsidP="00B41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77">
        <w:rPr>
          <w:rFonts w:ascii="Times New Roman" w:hAnsi="Times New Roman" w:cs="Times New Roman"/>
          <w:b/>
          <w:sz w:val="24"/>
          <w:szCs w:val="24"/>
        </w:rPr>
        <w:t>Итоги результатов РПР по истории и культуре Горного Алтая</w:t>
      </w:r>
      <w:r w:rsidR="001A689A">
        <w:rPr>
          <w:rFonts w:ascii="Times New Roman" w:hAnsi="Times New Roman" w:cs="Times New Roman"/>
          <w:b/>
          <w:sz w:val="24"/>
          <w:szCs w:val="24"/>
        </w:rPr>
        <w:t xml:space="preserve"> в 7 классах</w:t>
      </w:r>
    </w:p>
    <w:p w:rsidR="00B41777" w:rsidRPr="00B41777" w:rsidRDefault="00B41777" w:rsidP="00D75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082" w:rsidRPr="00EE4B45" w:rsidRDefault="00562082" w:rsidP="00D75D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B45">
        <w:rPr>
          <w:rFonts w:ascii="Times New Roman" w:hAnsi="Times New Roman" w:cs="Times New Roman"/>
          <w:sz w:val="24"/>
          <w:szCs w:val="24"/>
        </w:rPr>
        <w:t>С целью получения объективной информации о качестве освоения образовательных программ в общеобразовательных организациях РА и в соответствии с Положением о региональной системе оценки качества образования РА Министерством образования и науки РА был издан приказ о проведении 2</w:t>
      </w:r>
      <w:r w:rsidR="007117EC">
        <w:rPr>
          <w:rFonts w:ascii="Times New Roman" w:hAnsi="Times New Roman" w:cs="Times New Roman"/>
          <w:sz w:val="24"/>
          <w:szCs w:val="24"/>
        </w:rPr>
        <w:t>2 января 2019</w:t>
      </w:r>
      <w:r w:rsidRPr="00EE4B45">
        <w:rPr>
          <w:rFonts w:ascii="Times New Roman" w:hAnsi="Times New Roman" w:cs="Times New Roman"/>
          <w:sz w:val="24"/>
          <w:szCs w:val="24"/>
        </w:rPr>
        <w:t xml:space="preserve"> года Республиканские проверочные работы по Истории и культуре Горного Алтая в 7</w:t>
      </w:r>
      <w:r w:rsidR="007117EC">
        <w:rPr>
          <w:rFonts w:ascii="Times New Roman" w:hAnsi="Times New Roman" w:cs="Times New Roman"/>
          <w:sz w:val="24"/>
          <w:szCs w:val="24"/>
        </w:rPr>
        <w:t xml:space="preserve"> и 9</w:t>
      </w:r>
      <w:r w:rsidRPr="00EE4B45">
        <w:rPr>
          <w:rFonts w:ascii="Times New Roman" w:hAnsi="Times New Roman" w:cs="Times New Roman"/>
          <w:sz w:val="24"/>
          <w:szCs w:val="24"/>
        </w:rPr>
        <w:t xml:space="preserve"> классах. </w:t>
      </w:r>
      <w:proofErr w:type="gramEnd"/>
    </w:p>
    <w:p w:rsidR="00562082" w:rsidRPr="00EE4B45" w:rsidRDefault="00562082" w:rsidP="00D75D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4B45">
        <w:rPr>
          <w:rFonts w:ascii="Times New Roman" w:hAnsi="Times New Roman" w:cs="Times New Roman"/>
          <w:sz w:val="24"/>
          <w:szCs w:val="24"/>
        </w:rPr>
        <w:t>Республиканская проверочная работа нацелена на выявление овладения школьниками базовыми знаниями по региональной истории и культуре, опытом приме</w:t>
      </w:r>
      <w:r w:rsidR="002B0D2C" w:rsidRPr="00EE4B45">
        <w:rPr>
          <w:rFonts w:ascii="Times New Roman" w:hAnsi="Times New Roman" w:cs="Times New Roman"/>
          <w:sz w:val="24"/>
          <w:szCs w:val="24"/>
        </w:rPr>
        <w:t>нения историко-культурного подхо</w:t>
      </w:r>
      <w:r w:rsidRPr="00EE4B45">
        <w:rPr>
          <w:rFonts w:ascii="Times New Roman" w:hAnsi="Times New Roman" w:cs="Times New Roman"/>
          <w:sz w:val="24"/>
          <w:szCs w:val="24"/>
        </w:rPr>
        <w:t xml:space="preserve">да к оценке социальных явлений, умением применять исторические знания, умением анализировать, сопоставлять и оценивать содержащую </w:t>
      </w:r>
      <w:r w:rsidRPr="00907992">
        <w:rPr>
          <w:rFonts w:ascii="Times New Roman" w:hAnsi="Times New Roman" w:cs="Times New Roman"/>
          <w:sz w:val="24"/>
          <w:szCs w:val="24"/>
        </w:rPr>
        <w:t>в различных источниках</w:t>
      </w:r>
      <w:r w:rsidRPr="00EE4B45">
        <w:rPr>
          <w:rFonts w:ascii="Times New Roman" w:hAnsi="Times New Roman" w:cs="Times New Roman"/>
          <w:sz w:val="24"/>
          <w:szCs w:val="24"/>
        </w:rPr>
        <w:t xml:space="preserve"> информацию о событиях и явлениях прошлого.</w:t>
      </w:r>
    </w:p>
    <w:p w:rsidR="008131A7" w:rsidRDefault="008131A7" w:rsidP="008F5098">
      <w:pPr>
        <w:spacing w:after="0" w:line="263" w:lineRule="auto"/>
        <w:ind w:left="926"/>
        <w:jc w:val="center"/>
        <w:rPr>
          <w:rFonts w:ascii="Times New Roman" w:hAnsi="Times New Roman" w:cs="Times New Roman"/>
          <w:sz w:val="24"/>
          <w:szCs w:val="24"/>
        </w:rPr>
      </w:pPr>
    </w:p>
    <w:p w:rsidR="008F5098" w:rsidRPr="008F5098" w:rsidRDefault="005C10F4" w:rsidP="008F5098">
      <w:pPr>
        <w:spacing w:after="0" w:line="263" w:lineRule="auto"/>
        <w:ind w:left="9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Горного Алтая в 7 классах</w:t>
      </w:r>
    </w:p>
    <w:p w:rsidR="008F5098" w:rsidRPr="008F5098" w:rsidRDefault="008F5098" w:rsidP="008F5098">
      <w:pPr>
        <w:spacing w:after="0" w:line="263" w:lineRule="auto"/>
        <w:ind w:left="9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10915" w:type="dxa"/>
        <w:tblInd w:w="-1031" w:type="dxa"/>
        <w:tblLayout w:type="fixed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3795"/>
        <w:gridCol w:w="851"/>
        <w:gridCol w:w="993"/>
        <w:gridCol w:w="993"/>
        <w:gridCol w:w="850"/>
        <w:gridCol w:w="708"/>
        <w:gridCol w:w="708"/>
        <w:gridCol w:w="850"/>
        <w:gridCol w:w="709"/>
      </w:tblGrid>
      <w:tr w:rsidR="008D7C4E" w:rsidRPr="008F5098" w:rsidTr="008D7C4E">
        <w:trPr>
          <w:trHeight w:val="1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ind w:hanging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</w:rPr>
              <w:t>Наименование ОО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</w:rPr>
              <w:t>Кол-</w:t>
            </w:r>
          </w:p>
          <w:p w:rsidR="008F5098" w:rsidRPr="008F5098" w:rsidRDefault="008F5098" w:rsidP="008F5098">
            <w:pPr>
              <w:spacing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</w:rPr>
              <w:t xml:space="preserve">во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</w:rPr>
              <w:t>обуч-ся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</w:rPr>
              <w:t xml:space="preserve"> в классе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31A7" w:rsidRPr="008F5098" w:rsidRDefault="008F5098" w:rsidP="008131A7">
            <w:pPr>
              <w:spacing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</w:rPr>
              <w:t>обу</w:t>
            </w:r>
            <w:proofErr w:type="gramStart"/>
            <w:r w:rsidRPr="008F5098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8F509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</w:rPr>
              <w:t>, принявших участие в проверочной работе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</w:rPr>
              <w:t xml:space="preserve">Общая успеваемость, </w:t>
            </w:r>
          </w:p>
          <w:p w:rsidR="008F5098" w:rsidRPr="008F5098" w:rsidRDefault="008F5098" w:rsidP="008F5098">
            <w:pPr>
              <w:spacing w:line="240" w:lineRule="atLeas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</w:rPr>
              <w:t>в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</w:rPr>
              <w:t xml:space="preserve">Качество знаний, </w:t>
            </w:r>
          </w:p>
          <w:p w:rsidR="008F5098" w:rsidRPr="008F5098" w:rsidRDefault="008F5098" w:rsidP="008F50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</w:rPr>
              <w:t>в %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</w:rPr>
              <w:t>Кол-</w:t>
            </w:r>
          </w:p>
          <w:p w:rsidR="008F5098" w:rsidRPr="008F5098" w:rsidRDefault="008F5098" w:rsidP="008F50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</w:rPr>
              <w:t>во «5»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«4»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8F5098" w:rsidRPr="008F5098" w:rsidRDefault="008F5098" w:rsidP="008F50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«З»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8F5098" w:rsidRPr="008F5098" w:rsidRDefault="008F5098" w:rsidP="008F50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«2»</w:t>
            </w:r>
          </w:p>
        </w:tc>
      </w:tr>
      <w:tr w:rsidR="008D7C4E" w:rsidRPr="008F5098" w:rsidTr="008D7C4E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«Онгудайская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им.С.Т.Пекпеева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  <w:p w:rsidR="008131A7" w:rsidRPr="008F5098" w:rsidRDefault="008131A7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  <w:p w:rsidR="008131A7" w:rsidRPr="008F5098" w:rsidRDefault="008131A7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  <w:p w:rsidR="008131A7" w:rsidRPr="008F5098" w:rsidRDefault="008131A7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  <w:p w:rsidR="008131A7" w:rsidRPr="008F5098" w:rsidRDefault="008131A7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8131A7" w:rsidRPr="008F5098" w:rsidRDefault="008131A7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8131A7" w:rsidRPr="008F5098" w:rsidRDefault="008131A7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8131A7" w:rsidRPr="008F5098" w:rsidRDefault="008131A7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8131A7" w:rsidRPr="008F5098" w:rsidRDefault="008131A7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C4E" w:rsidRPr="008F5098" w:rsidTr="008D7C4E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«Каракольская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C4E" w:rsidRPr="008F5098" w:rsidTr="008D7C4E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«Туектинская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7C4E" w:rsidRPr="008F5098" w:rsidTr="008D7C4E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«Теньгинская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7C4E" w:rsidRPr="008F5098" w:rsidTr="008D7C4E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«Ининская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7C4E" w:rsidRPr="008F5098" w:rsidTr="008D7C4E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«Купчегеньская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D7C4E" w:rsidRPr="008F5098" w:rsidTr="008D7C4E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«Боочинская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D7C4E" w:rsidRPr="008F5098" w:rsidTr="008D7C4E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«Куладинская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7C4E" w:rsidRPr="008F5098" w:rsidTr="008D7C4E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«Шашикманская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7C4E" w:rsidRPr="008F5098" w:rsidTr="008D7C4E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«Еловская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7C4E" w:rsidRPr="008F5098" w:rsidTr="008D7C4E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«Нижне-Талдинская </w:t>
            </w:r>
            <w:proofErr w:type="spellStart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D7C4E" w:rsidRPr="008F5098" w:rsidTr="008D7C4E">
        <w:trPr>
          <w:trHeight w:val="280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району: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098" w:rsidRPr="008F5098" w:rsidRDefault="008F5098" w:rsidP="008F5098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</w:tbl>
    <w:p w:rsidR="00991143" w:rsidRPr="00EE4B45" w:rsidRDefault="00991143" w:rsidP="00991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907" w:rsidRDefault="008131A7" w:rsidP="00D75D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Республиканские проверочные работы по истории Горного Алтая в 7 классах писали 11 образовательных организаций и 175 обучающихся. </w:t>
      </w:r>
      <w:r w:rsidR="001B3B0C">
        <w:rPr>
          <w:rFonts w:ascii="Times New Roman" w:hAnsi="Times New Roman" w:cs="Times New Roman"/>
          <w:sz w:val="24"/>
          <w:szCs w:val="24"/>
        </w:rPr>
        <w:t xml:space="preserve">Большее количество двоек по рейтингу имеет Купчегеньская </w:t>
      </w:r>
      <w:proofErr w:type="spellStart"/>
      <w:r w:rsidR="001B3B0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1B3B0C">
        <w:rPr>
          <w:rFonts w:ascii="Times New Roman" w:hAnsi="Times New Roman" w:cs="Times New Roman"/>
          <w:sz w:val="24"/>
          <w:szCs w:val="24"/>
        </w:rPr>
        <w:t xml:space="preserve">, затем Теньгинская </w:t>
      </w:r>
      <w:proofErr w:type="spellStart"/>
      <w:r w:rsidR="001B3B0C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1B3B0C">
        <w:rPr>
          <w:rFonts w:ascii="Times New Roman" w:hAnsi="Times New Roman" w:cs="Times New Roman"/>
          <w:sz w:val="24"/>
          <w:szCs w:val="24"/>
        </w:rPr>
        <w:t>.</w:t>
      </w:r>
      <w:r w:rsidR="00200D63">
        <w:rPr>
          <w:rFonts w:ascii="Times New Roman" w:hAnsi="Times New Roman" w:cs="Times New Roman"/>
          <w:sz w:val="24"/>
          <w:szCs w:val="24"/>
        </w:rPr>
        <w:t xml:space="preserve"> В двух образовательных организациях нулевое качество знаний (Каракольская и Купчегеньская школы).</w:t>
      </w:r>
    </w:p>
    <w:p w:rsidR="001B3B0C" w:rsidRDefault="001B3B0C" w:rsidP="00D75D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Каракольская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из 5 обучающихся «3» - 4, «2» - 1. Успеваемость 80%, качество знаний 0%.</w:t>
      </w:r>
    </w:p>
    <w:p w:rsidR="001B3B0C" w:rsidRDefault="00200D63" w:rsidP="00D75D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Купчегеньская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из 9 обучающихся «3» - 4, «2»</w:t>
      </w:r>
      <w:r w:rsidR="00DA7E7C">
        <w:rPr>
          <w:rFonts w:ascii="Times New Roman" w:hAnsi="Times New Roman" w:cs="Times New Roman"/>
          <w:sz w:val="24"/>
          <w:szCs w:val="24"/>
        </w:rPr>
        <w:t xml:space="preserve"> - 5. </w:t>
      </w:r>
      <w:r>
        <w:rPr>
          <w:rFonts w:ascii="Times New Roman" w:hAnsi="Times New Roman" w:cs="Times New Roman"/>
          <w:sz w:val="24"/>
          <w:szCs w:val="24"/>
        </w:rPr>
        <w:t xml:space="preserve">Успеваемость 34%, качество знаний 0%. </w:t>
      </w:r>
    </w:p>
    <w:p w:rsidR="00200D63" w:rsidRDefault="00DA7E7C" w:rsidP="00D75D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Боочинская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из 11 обучающихся «4» - 4, «3» - 6, «2» - 1. Успеваемость 100%, качество знаний 36%.</w:t>
      </w:r>
    </w:p>
    <w:p w:rsidR="005C10F4" w:rsidRDefault="00377C27" w:rsidP="00D75D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Теньгинская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из 19 обучающихся, «5» - 1, «4» - 11, «3» - 4, «2» - 3. Успеваемость 84%, качество знаний 63%.</w:t>
      </w:r>
    </w:p>
    <w:p w:rsidR="004C1FB5" w:rsidRDefault="004C1FB5" w:rsidP="004C1FB5">
      <w:pPr>
        <w:spacing w:after="0" w:line="263" w:lineRule="auto"/>
        <w:ind w:left="9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1FB5" w:rsidRPr="004C1FB5" w:rsidRDefault="004C1FB5" w:rsidP="004C1FB5">
      <w:pPr>
        <w:spacing w:after="0" w:line="263" w:lineRule="auto"/>
        <w:ind w:left="9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История Горного Алтая в </w:t>
      </w:r>
      <w:r w:rsidR="001A3D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классах</w:t>
      </w:r>
    </w:p>
    <w:p w:rsidR="004C1FB5" w:rsidRPr="004C1FB5" w:rsidRDefault="004C1FB5" w:rsidP="004C1FB5">
      <w:pPr>
        <w:spacing w:after="0" w:line="263" w:lineRule="auto"/>
        <w:ind w:left="9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10915" w:type="dxa"/>
        <w:tblInd w:w="-1031" w:type="dxa"/>
        <w:tblLayout w:type="fixed"/>
        <w:tblCellMar>
          <w:top w:w="34" w:type="dxa"/>
          <w:left w:w="103" w:type="dxa"/>
        </w:tblCellMar>
        <w:tblLook w:val="04A0" w:firstRow="1" w:lastRow="0" w:firstColumn="1" w:lastColumn="0" w:noHBand="0" w:noVBand="1"/>
      </w:tblPr>
      <w:tblGrid>
        <w:gridCol w:w="458"/>
        <w:gridCol w:w="3795"/>
        <w:gridCol w:w="850"/>
        <w:gridCol w:w="851"/>
        <w:gridCol w:w="1134"/>
        <w:gridCol w:w="850"/>
        <w:gridCol w:w="709"/>
        <w:gridCol w:w="709"/>
        <w:gridCol w:w="850"/>
        <w:gridCol w:w="709"/>
      </w:tblGrid>
      <w:tr w:rsidR="004C1FB5" w:rsidRPr="004C1FB5" w:rsidTr="004C1FB5">
        <w:trPr>
          <w:trHeight w:val="1364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ind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4C1FB5" w:rsidRPr="004C1FB5" w:rsidRDefault="004C1FB5" w:rsidP="004C1FB5">
            <w:pPr>
              <w:spacing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классе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</w:t>
            </w:r>
            <w:proofErr w:type="gram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принявших участие в проверочной работе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успеваемость, </w:t>
            </w:r>
          </w:p>
          <w:p w:rsidR="004C1FB5" w:rsidRPr="004C1FB5" w:rsidRDefault="004C1FB5" w:rsidP="004C1FB5">
            <w:pPr>
              <w:spacing w:line="240" w:lineRule="atLeast"/>
              <w:ind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Качество знаний, </w:t>
            </w:r>
          </w:p>
          <w:p w:rsidR="004C1FB5" w:rsidRPr="004C1FB5" w:rsidRDefault="004C1FB5" w:rsidP="004C1F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4C1FB5" w:rsidRPr="004C1FB5" w:rsidRDefault="004C1FB5" w:rsidP="004C1F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«5»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«4»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4C1FB5" w:rsidRPr="004C1FB5" w:rsidRDefault="004C1FB5" w:rsidP="004C1F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«З»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4C1FB5" w:rsidRPr="004C1FB5" w:rsidRDefault="004C1FB5" w:rsidP="004C1FB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«2»</w:t>
            </w:r>
          </w:p>
        </w:tc>
      </w:tr>
      <w:tr w:rsidR="004C1FB5" w:rsidRPr="004C1FB5" w:rsidTr="004C1FB5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«Онгудайская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им.С.Т.Пекпеева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C1FB5" w:rsidRPr="004C1FB5" w:rsidTr="004C1FB5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«Каракольская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1FB5" w:rsidRPr="004C1FB5" w:rsidTr="004C1FB5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«Туектинская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1FB5" w:rsidRPr="004C1FB5" w:rsidTr="004C1FB5">
        <w:trPr>
          <w:trHeight w:val="281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«Теньгинская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FB5" w:rsidRPr="004C1FB5" w:rsidTr="004C1FB5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«Ининская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FB5" w:rsidRPr="004C1FB5" w:rsidTr="004C1FB5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«Купчегеньская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C1FB5" w:rsidRPr="004C1FB5" w:rsidTr="004C1FB5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«Боочинская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1FB5" w:rsidRPr="004C1FB5" w:rsidTr="004C1FB5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«Куладинская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1FB5" w:rsidRPr="004C1FB5" w:rsidTr="004C1FB5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«Шашикманская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1FB5" w:rsidRPr="004C1FB5" w:rsidTr="004C1FB5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«Еловская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1FB5" w:rsidRPr="004C1FB5" w:rsidTr="004C1FB5">
        <w:trPr>
          <w:trHeight w:val="28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«Нижне-Талдинская </w:t>
            </w:r>
            <w:proofErr w:type="spellStart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C1FB5" w:rsidRPr="004C1FB5" w:rsidTr="004C1FB5">
        <w:trPr>
          <w:trHeight w:val="280"/>
        </w:trPr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району: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FB5" w:rsidRPr="004C1FB5" w:rsidRDefault="004C1FB5" w:rsidP="004C1FB5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1F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4C1FB5" w:rsidRDefault="004C1FB5" w:rsidP="00B5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10F4" w:rsidRDefault="006C07D6" w:rsidP="00B5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принимали 11 образовательных организаций, 126 обучающихся. Общая успеваемость по району – 86,5%, качество знаний 54%. </w:t>
      </w:r>
    </w:p>
    <w:p w:rsidR="006C07D6" w:rsidRDefault="006C07D6" w:rsidP="00B5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Большее количество двоек в Онгудайской школе, но также можно и отметить, что в данной образовательной организации обучается наибольшее количество детей. Успеваемость 86%, качество знаний 41%. В Онгудайской школе в 9 классах обучается 48 детей, из них «5» - 4, «4» - 24, «3» - 13, «2» - 7.</w:t>
      </w:r>
    </w:p>
    <w:p w:rsidR="006C07D6" w:rsidRDefault="006C07D6" w:rsidP="00B5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Самая низкая успеваемость и качество знаний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Купчегеньской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успеваемость 73%, качество знаний 18%, </w:t>
      </w:r>
      <w:r w:rsidR="005C3B1E">
        <w:rPr>
          <w:rFonts w:ascii="Times New Roman" w:hAnsi="Times New Roman" w:cs="Times New Roman"/>
          <w:sz w:val="24"/>
          <w:szCs w:val="24"/>
        </w:rPr>
        <w:t>обучающихся 11чел., из них «4» - 2, «3» - 6, «2» - 3.</w:t>
      </w:r>
    </w:p>
    <w:p w:rsidR="00600890" w:rsidRDefault="00600890" w:rsidP="00B5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по низкой успеваемости </w:t>
      </w:r>
      <w:r w:rsidR="00764624">
        <w:rPr>
          <w:rFonts w:ascii="Times New Roman" w:hAnsi="Times New Roman" w:cs="Times New Roman"/>
          <w:sz w:val="24"/>
          <w:szCs w:val="24"/>
        </w:rPr>
        <w:t xml:space="preserve">и качеству знаний </w:t>
      </w:r>
      <w:r>
        <w:rPr>
          <w:rFonts w:ascii="Times New Roman" w:hAnsi="Times New Roman" w:cs="Times New Roman"/>
          <w:sz w:val="24"/>
          <w:szCs w:val="24"/>
        </w:rPr>
        <w:t xml:space="preserve">идет Теньгинская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количество участников принимавших участие – 11чел., из них «4» - 3, «3» - 6, «2» - 2.</w:t>
      </w:r>
    </w:p>
    <w:p w:rsidR="0076244F" w:rsidRDefault="0076244F" w:rsidP="00CD7907">
      <w:pPr>
        <w:spacing w:after="0" w:line="356" w:lineRule="auto"/>
        <w:ind w:left="269" w:right="86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44F" w:rsidRDefault="0076244F" w:rsidP="00CD7907">
      <w:pPr>
        <w:spacing w:after="0" w:line="356" w:lineRule="auto"/>
        <w:ind w:left="269" w:right="86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44F" w:rsidRDefault="0076244F" w:rsidP="00CD7907">
      <w:pPr>
        <w:spacing w:after="0" w:line="356" w:lineRule="auto"/>
        <w:ind w:left="269" w:right="86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44F" w:rsidRDefault="0076244F" w:rsidP="00CD7907">
      <w:pPr>
        <w:spacing w:after="0" w:line="356" w:lineRule="auto"/>
        <w:ind w:left="269" w:right="86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067" w:rsidRDefault="00B55067" w:rsidP="00CD7907">
      <w:pPr>
        <w:spacing w:after="0" w:line="356" w:lineRule="auto"/>
        <w:ind w:left="269" w:right="86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067" w:rsidRDefault="00B55067" w:rsidP="00CD7907">
      <w:pPr>
        <w:spacing w:after="0" w:line="356" w:lineRule="auto"/>
        <w:ind w:left="269" w:right="86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067" w:rsidRDefault="00B55067" w:rsidP="00CD7907">
      <w:pPr>
        <w:spacing w:after="0" w:line="356" w:lineRule="auto"/>
        <w:ind w:left="269" w:right="86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5067" w:rsidRDefault="00B55067" w:rsidP="00CD7907">
      <w:pPr>
        <w:spacing w:after="0" w:line="356" w:lineRule="auto"/>
        <w:ind w:left="269" w:right="86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6244F" w:rsidRPr="00510950" w:rsidRDefault="00510950" w:rsidP="00510950">
      <w:pPr>
        <w:spacing w:after="0" w:line="356" w:lineRule="auto"/>
        <w:ind w:left="269" w:right="86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9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Анализ результатов выполнения отдельных заданий по истории Горного Алтая</w:t>
      </w:r>
    </w:p>
    <w:p w:rsidR="0076244F" w:rsidRPr="00510950" w:rsidRDefault="0076244F" w:rsidP="00510950">
      <w:pPr>
        <w:spacing w:after="0" w:line="356" w:lineRule="auto"/>
        <w:ind w:left="269" w:right="86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3118"/>
        <w:gridCol w:w="1560"/>
        <w:gridCol w:w="1275"/>
      </w:tblGrid>
      <w:tr w:rsidR="00510950" w:rsidRPr="00510950" w:rsidTr="00510950">
        <w:tc>
          <w:tcPr>
            <w:tcW w:w="1419" w:type="dxa"/>
          </w:tcPr>
          <w:p w:rsidR="00510950" w:rsidRPr="00510950" w:rsidRDefault="00510950" w:rsidP="005109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Обозначение задания в работе</w:t>
            </w:r>
          </w:p>
        </w:tc>
        <w:tc>
          <w:tcPr>
            <w:tcW w:w="3118" w:type="dxa"/>
          </w:tcPr>
          <w:p w:rsidR="00510950" w:rsidRPr="00510950" w:rsidRDefault="00510950" w:rsidP="005109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Проверяемые элементы содержания</w:t>
            </w:r>
          </w:p>
        </w:tc>
        <w:tc>
          <w:tcPr>
            <w:tcW w:w="3118" w:type="dxa"/>
          </w:tcPr>
          <w:p w:rsidR="00510950" w:rsidRPr="00510950" w:rsidRDefault="00510950" w:rsidP="005109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Проверяемые умения</w:t>
            </w:r>
          </w:p>
        </w:tc>
        <w:tc>
          <w:tcPr>
            <w:tcW w:w="1560" w:type="dxa"/>
          </w:tcPr>
          <w:p w:rsidR="00510950" w:rsidRPr="00510950" w:rsidRDefault="00510950" w:rsidP="005109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Уровень сложности задания</w:t>
            </w:r>
          </w:p>
        </w:tc>
        <w:tc>
          <w:tcPr>
            <w:tcW w:w="1275" w:type="dxa"/>
          </w:tcPr>
          <w:p w:rsidR="00510950" w:rsidRPr="00510950" w:rsidRDefault="00510950" w:rsidP="0051095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процент выполнения по муниципальному образованию</w:t>
            </w:r>
          </w:p>
        </w:tc>
      </w:tr>
      <w:tr w:rsidR="00510950" w:rsidRPr="00510950" w:rsidTr="00510950">
        <w:tc>
          <w:tcPr>
            <w:tcW w:w="1419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задание</w:t>
            </w:r>
          </w:p>
        </w:tc>
        <w:tc>
          <w:tcPr>
            <w:tcW w:w="3118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создавать, применять и преобразовывать знаки и символы, модели для решения учебных и познавательных задач</w:t>
            </w:r>
          </w:p>
        </w:tc>
        <w:tc>
          <w:tcPr>
            <w:tcW w:w="3118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работать с иллюстративным материалом</w:t>
            </w:r>
          </w:p>
        </w:tc>
        <w:tc>
          <w:tcPr>
            <w:tcW w:w="1560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1275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510950" w:rsidRPr="00510950" w:rsidTr="00510950">
        <w:tc>
          <w:tcPr>
            <w:tcW w:w="1419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задание</w:t>
            </w:r>
          </w:p>
        </w:tc>
        <w:tc>
          <w:tcPr>
            <w:tcW w:w="3118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Смысловое чтение</w:t>
            </w:r>
          </w:p>
        </w:tc>
        <w:tc>
          <w:tcPr>
            <w:tcW w:w="3118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работать с текстовой информацией</w:t>
            </w:r>
          </w:p>
        </w:tc>
        <w:tc>
          <w:tcPr>
            <w:tcW w:w="1560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Базовый </w:t>
            </w:r>
          </w:p>
        </w:tc>
        <w:tc>
          <w:tcPr>
            <w:tcW w:w="1275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510950" w:rsidRPr="00510950" w:rsidTr="00510950">
        <w:tc>
          <w:tcPr>
            <w:tcW w:w="1419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задание</w:t>
            </w:r>
          </w:p>
        </w:tc>
        <w:tc>
          <w:tcPr>
            <w:tcW w:w="3118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владение основами самоконтроля, самооценки</w:t>
            </w:r>
          </w:p>
        </w:tc>
        <w:tc>
          <w:tcPr>
            <w:tcW w:w="3118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 исторической терминологии</w:t>
            </w:r>
          </w:p>
        </w:tc>
        <w:tc>
          <w:tcPr>
            <w:tcW w:w="1560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Базовый </w:t>
            </w:r>
          </w:p>
        </w:tc>
        <w:tc>
          <w:tcPr>
            <w:tcW w:w="1275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510950" w:rsidRPr="00510950" w:rsidTr="00510950">
        <w:tc>
          <w:tcPr>
            <w:tcW w:w="1419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задание</w:t>
            </w:r>
          </w:p>
        </w:tc>
        <w:tc>
          <w:tcPr>
            <w:tcW w:w="3118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осознанно использовать речевые средства в соответствии с задачей коммуникации, владение основами самоконтроля</w:t>
            </w:r>
          </w:p>
        </w:tc>
        <w:tc>
          <w:tcPr>
            <w:tcW w:w="3118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знаний исторических фактов и умения излагать исторический материал в виде последовательного связного текста</w:t>
            </w:r>
          </w:p>
        </w:tc>
        <w:tc>
          <w:tcPr>
            <w:tcW w:w="1560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  <w:tc>
          <w:tcPr>
            <w:tcW w:w="1275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510950" w:rsidRPr="00510950" w:rsidTr="00510950">
        <w:tc>
          <w:tcPr>
            <w:tcW w:w="1419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задание</w:t>
            </w:r>
          </w:p>
        </w:tc>
        <w:tc>
          <w:tcPr>
            <w:tcW w:w="3118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3118" w:type="dxa"/>
            <w:vMerge w:val="restart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истории родного района</w:t>
            </w:r>
          </w:p>
        </w:tc>
        <w:tc>
          <w:tcPr>
            <w:tcW w:w="1560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1275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  <w:tr w:rsidR="00510950" w:rsidRPr="00510950" w:rsidTr="00510950">
        <w:tc>
          <w:tcPr>
            <w:tcW w:w="1419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задание</w:t>
            </w:r>
          </w:p>
        </w:tc>
        <w:tc>
          <w:tcPr>
            <w:tcW w:w="3118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Умения создавать обобщения, классифицировать </w:t>
            </w:r>
            <w:proofErr w:type="gramStart"/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  <w:proofErr w:type="gramEnd"/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этнонациональной</w:t>
            </w:r>
            <w:proofErr w:type="spellEnd"/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социальной, культурной самоидентификации личности</w:t>
            </w:r>
          </w:p>
        </w:tc>
        <w:tc>
          <w:tcPr>
            <w:tcW w:w="3118" w:type="dxa"/>
            <w:vMerge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Повышенный</w:t>
            </w:r>
          </w:p>
        </w:tc>
        <w:tc>
          <w:tcPr>
            <w:tcW w:w="1275" w:type="dxa"/>
          </w:tcPr>
          <w:p w:rsidR="00510950" w:rsidRPr="00510950" w:rsidRDefault="00510950" w:rsidP="0051095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</w:tr>
    </w:tbl>
    <w:p w:rsidR="0076244F" w:rsidRDefault="0076244F" w:rsidP="00510950">
      <w:pPr>
        <w:spacing w:after="0" w:line="240" w:lineRule="atLeast"/>
        <w:ind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44F" w:rsidRDefault="0076244F" w:rsidP="00CD7907">
      <w:pPr>
        <w:spacing w:after="0" w:line="356" w:lineRule="auto"/>
        <w:ind w:left="269" w:right="86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244F" w:rsidRDefault="0076244F" w:rsidP="00CD7907">
      <w:pPr>
        <w:spacing w:after="0" w:line="356" w:lineRule="auto"/>
        <w:ind w:left="269" w:right="86" w:firstLine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7907" w:rsidRPr="00CD7907" w:rsidRDefault="00CD7907" w:rsidP="00CD7907">
      <w:pPr>
        <w:spacing w:after="0" w:line="240" w:lineRule="atLeast"/>
        <w:ind w:firstLine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7907" w:rsidRPr="00CD7907" w:rsidRDefault="00CD7907" w:rsidP="00CD7907">
      <w:pPr>
        <w:spacing w:after="0" w:line="240" w:lineRule="atLeast"/>
        <w:ind w:firstLine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7907" w:rsidRPr="00CD7907" w:rsidRDefault="00CD7907" w:rsidP="00CD7907">
      <w:pPr>
        <w:spacing w:after="0" w:line="240" w:lineRule="atLeast"/>
        <w:ind w:firstLine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7907" w:rsidRPr="00CD7907" w:rsidRDefault="00CD7907" w:rsidP="00CD7907">
      <w:pPr>
        <w:spacing w:after="0" w:line="240" w:lineRule="atLeast"/>
        <w:ind w:firstLine="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D7907" w:rsidRPr="005D7839" w:rsidRDefault="00CD7907" w:rsidP="005D783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0D2C" w:rsidRDefault="002B0D2C"/>
    <w:sectPr w:rsidR="002B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AB"/>
    <w:rsid w:val="00006252"/>
    <w:rsid w:val="00034AD6"/>
    <w:rsid w:val="001A3D4D"/>
    <w:rsid w:val="001A689A"/>
    <w:rsid w:val="001B3B0C"/>
    <w:rsid w:val="00200D63"/>
    <w:rsid w:val="002B0D2C"/>
    <w:rsid w:val="00352DAB"/>
    <w:rsid w:val="00377C27"/>
    <w:rsid w:val="004C1FB5"/>
    <w:rsid w:val="00510950"/>
    <w:rsid w:val="00513996"/>
    <w:rsid w:val="00517F51"/>
    <w:rsid w:val="00562082"/>
    <w:rsid w:val="005C10F4"/>
    <w:rsid w:val="005C3B1E"/>
    <w:rsid w:val="005D7839"/>
    <w:rsid w:val="00600890"/>
    <w:rsid w:val="006C07D6"/>
    <w:rsid w:val="006F0B9E"/>
    <w:rsid w:val="007117EC"/>
    <w:rsid w:val="0076244F"/>
    <w:rsid w:val="00764624"/>
    <w:rsid w:val="008131A7"/>
    <w:rsid w:val="008546F2"/>
    <w:rsid w:val="008D7C4E"/>
    <w:rsid w:val="008E2E28"/>
    <w:rsid w:val="008F5098"/>
    <w:rsid w:val="00907992"/>
    <w:rsid w:val="009559A6"/>
    <w:rsid w:val="00991143"/>
    <w:rsid w:val="00B41777"/>
    <w:rsid w:val="00B55067"/>
    <w:rsid w:val="00CD7907"/>
    <w:rsid w:val="00D75DBC"/>
    <w:rsid w:val="00DA7E7C"/>
    <w:rsid w:val="00E751EC"/>
    <w:rsid w:val="00ED32D5"/>
    <w:rsid w:val="00EE4B45"/>
    <w:rsid w:val="00F322E8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11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D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11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D7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2018-03-02T04:33:00Z</dcterms:created>
  <dcterms:modified xsi:type="dcterms:W3CDTF">2019-07-05T03:22:00Z</dcterms:modified>
</cp:coreProperties>
</file>