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b"/>
        <w:tblpPr w:leftFromText="180" w:rightFromText="180" w:vertAnchor="text" w:horzAnchor="margin" w:tblpY="-17"/>
        <w:tblW w:w="0" w:type="auto"/>
        <w:tblLook w:val="04A0" w:firstRow="1" w:lastRow="0" w:firstColumn="1" w:lastColumn="0" w:noHBand="0" w:noVBand="1"/>
      </w:tblPr>
      <w:tblGrid>
        <w:gridCol w:w="10137"/>
      </w:tblGrid>
      <w:tr w:rsidR="002E5846" w:rsidTr="002E5846">
        <w:tc>
          <w:tcPr>
            <w:tcW w:w="10281" w:type="dxa"/>
          </w:tcPr>
          <w:p w:rsidR="002E5846" w:rsidRDefault="002E5846" w:rsidP="002E5846">
            <w:pPr>
              <w:jc w:val="center"/>
              <w:rPr>
                <w:rFonts w:ascii="Times New Roman" w:eastAsia="Times New Roman" w:hAnsi="Times New Roman" w:cs="Times New Roman"/>
                <w:b/>
                <w:sz w:val="28"/>
              </w:rPr>
            </w:pPr>
            <w:r>
              <w:rPr>
                <w:rFonts w:ascii="Times New Roman" w:eastAsia="Times New Roman" w:hAnsi="Times New Roman" w:cs="Times New Roman"/>
                <w:b/>
                <w:sz w:val="28"/>
              </w:rPr>
              <w:t>Отдел образования</w:t>
            </w:r>
            <w:r w:rsidR="003A6BA5">
              <w:rPr>
                <w:rFonts w:ascii="Times New Roman" w:eastAsia="Times New Roman" w:hAnsi="Times New Roman" w:cs="Times New Roman"/>
                <w:b/>
                <w:sz w:val="28"/>
              </w:rPr>
              <w:t xml:space="preserve"> </w:t>
            </w:r>
            <w:r w:rsidR="00E35D1B">
              <w:rPr>
                <w:rFonts w:ascii="Times New Roman" w:eastAsia="Times New Roman" w:hAnsi="Times New Roman" w:cs="Times New Roman"/>
                <w:b/>
                <w:sz w:val="28"/>
              </w:rPr>
              <w:t>администрации</w:t>
            </w:r>
            <w:r w:rsidR="003A6BA5">
              <w:rPr>
                <w:rFonts w:ascii="Times New Roman" w:eastAsia="Times New Roman" w:hAnsi="Times New Roman" w:cs="Times New Roman"/>
                <w:b/>
                <w:sz w:val="28"/>
              </w:rPr>
              <w:t xml:space="preserve"> МО «Онгудайский район»</w:t>
            </w:r>
          </w:p>
          <w:p w:rsidR="002E5846" w:rsidRDefault="002E5846" w:rsidP="002E5846">
            <w:pPr>
              <w:jc w:val="center"/>
              <w:rPr>
                <w:rFonts w:ascii="Times New Roman" w:eastAsia="Times New Roman" w:hAnsi="Times New Roman" w:cs="Times New Roman"/>
                <w:b/>
                <w:sz w:val="28"/>
              </w:rPr>
            </w:pPr>
          </w:p>
          <w:p w:rsidR="002E5846" w:rsidRDefault="002E5846" w:rsidP="002E5846">
            <w:pPr>
              <w:jc w:val="center"/>
              <w:rPr>
                <w:rFonts w:ascii="Times New Roman" w:eastAsia="Times New Roman" w:hAnsi="Times New Roman" w:cs="Times New Roman"/>
                <w:b/>
                <w:sz w:val="28"/>
              </w:rPr>
            </w:pPr>
          </w:p>
          <w:p w:rsidR="002E5846" w:rsidRDefault="002E5846" w:rsidP="002E5846">
            <w:pPr>
              <w:jc w:val="center"/>
              <w:rPr>
                <w:rFonts w:ascii="Times New Roman" w:eastAsia="Times New Roman" w:hAnsi="Times New Roman" w:cs="Times New Roman"/>
                <w:b/>
                <w:sz w:val="28"/>
              </w:rPr>
            </w:pPr>
          </w:p>
          <w:p w:rsidR="002E5846" w:rsidRDefault="002E5846" w:rsidP="002E5846">
            <w:pPr>
              <w:jc w:val="center"/>
              <w:rPr>
                <w:rFonts w:ascii="Times New Roman" w:eastAsia="Times New Roman" w:hAnsi="Times New Roman" w:cs="Times New Roman"/>
                <w:b/>
                <w:sz w:val="28"/>
              </w:rPr>
            </w:pPr>
          </w:p>
          <w:p w:rsidR="002E5846" w:rsidRDefault="002E5846" w:rsidP="002E5846">
            <w:pPr>
              <w:jc w:val="center"/>
              <w:rPr>
                <w:rFonts w:ascii="Times New Roman" w:eastAsia="Times New Roman" w:hAnsi="Times New Roman" w:cs="Times New Roman"/>
                <w:b/>
                <w:sz w:val="28"/>
              </w:rPr>
            </w:pPr>
          </w:p>
          <w:p w:rsidR="002E5846" w:rsidRDefault="002E5846" w:rsidP="002E5846">
            <w:pPr>
              <w:jc w:val="center"/>
              <w:rPr>
                <w:rFonts w:ascii="Times New Roman" w:eastAsia="Times New Roman" w:hAnsi="Times New Roman" w:cs="Times New Roman"/>
                <w:b/>
                <w:sz w:val="36"/>
                <w:szCs w:val="36"/>
              </w:rPr>
            </w:pPr>
          </w:p>
          <w:p w:rsidR="002E5846" w:rsidRDefault="002E5846" w:rsidP="002E5846">
            <w:pPr>
              <w:jc w:val="center"/>
              <w:rPr>
                <w:rFonts w:ascii="Times New Roman" w:eastAsia="Times New Roman" w:hAnsi="Times New Roman" w:cs="Times New Roman"/>
                <w:b/>
                <w:sz w:val="36"/>
                <w:szCs w:val="36"/>
              </w:rPr>
            </w:pPr>
          </w:p>
          <w:p w:rsidR="002E5846" w:rsidRDefault="002E5846" w:rsidP="002E5846">
            <w:pPr>
              <w:jc w:val="center"/>
              <w:rPr>
                <w:rFonts w:ascii="Times New Roman" w:eastAsia="Times New Roman" w:hAnsi="Times New Roman" w:cs="Times New Roman"/>
                <w:b/>
                <w:sz w:val="36"/>
                <w:szCs w:val="36"/>
              </w:rPr>
            </w:pPr>
          </w:p>
          <w:p w:rsidR="002E5846" w:rsidRDefault="002E5846" w:rsidP="002E5846">
            <w:pPr>
              <w:jc w:val="center"/>
              <w:rPr>
                <w:rFonts w:ascii="Times New Roman" w:eastAsia="Times New Roman" w:hAnsi="Times New Roman" w:cs="Times New Roman"/>
                <w:b/>
                <w:sz w:val="36"/>
                <w:szCs w:val="36"/>
              </w:rPr>
            </w:pPr>
          </w:p>
          <w:p w:rsidR="002E5846" w:rsidRPr="003A6BA5" w:rsidRDefault="002E5846" w:rsidP="00A87E3D">
            <w:pPr>
              <w:spacing w:line="360" w:lineRule="auto"/>
              <w:jc w:val="center"/>
              <w:rPr>
                <w:rFonts w:ascii="Times New Roman" w:eastAsia="Times New Roman" w:hAnsi="Times New Roman" w:cs="Times New Roman"/>
                <w:b/>
                <w:sz w:val="44"/>
                <w:szCs w:val="44"/>
              </w:rPr>
            </w:pPr>
            <w:r w:rsidRPr="003A6BA5">
              <w:rPr>
                <w:rFonts w:ascii="Times New Roman" w:eastAsia="Times New Roman" w:hAnsi="Times New Roman" w:cs="Times New Roman"/>
                <w:b/>
                <w:sz w:val="44"/>
                <w:szCs w:val="44"/>
              </w:rPr>
              <w:t>ИТОГОВЫЙ ОТЧЕТ</w:t>
            </w:r>
          </w:p>
          <w:p w:rsidR="00A87E3D" w:rsidRDefault="002E5846" w:rsidP="00A87E3D">
            <w:pPr>
              <w:spacing w:line="360" w:lineRule="auto"/>
              <w:jc w:val="center"/>
              <w:rPr>
                <w:rFonts w:ascii="Times New Roman" w:eastAsia="Times New Roman" w:hAnsi="Times New Roman" w:cs="Times New Roman"/>
                <w:b/>
                <w:sz w:val="36"/>
                <w:szCs w:val="36"/>
              </w:rPr>
            </w:pPr>
            <w:r w:rsidRPr="002E5846">
              <w:rPr>
                <w:rFonts w:ascii="Times New Roman" w:eastAsia="Times New Roman" w:hAnsi="Times New Roman" w:cs="Times New Roman"/>
                <w:b/>
                <w:sz w:val="36"/>
                <w:szCs w:val="36"/>
              </w:rPr>
              <w:t xml:space="preserve">ОТДЕЛА ОБРАЗОВАНИЯ АДМИНИСТРАЦИИ </w:t>
            </w:r>
          </w:p>
          <w:p w:rsidR="00A87E3D" w:rsidRDefault="002E5846" w:rsidP="00A87E3D">
            <w:pPr>
              <w:spacing w:line="360" w:lineRule="auto"/>
              <w:jc w:val="center"/>
              <w:rPr>
                <w:rFonts w:ascii="Times New Roman" w:eastAsia="Times New Roman" w:hAnsi="Times New Roman" w:cs="Times New Roman"/>
                <w:b/>
                <w:sz w:val="36"/>
                <w:szCs w:val="36"/>
              </w:rPr>
            </w:pPr>
            <w:r w:rsidRPr="002E5846">
              <w:rPr>
                <w:rFonts w:ascii="Times New Roman" w:eastAsia="Times New Roman" w:hAnsi="Times New Roman" w:cs="Times New Roman"/>
                <w:b/>
                <w:sz w:val="36"/>
                <w:szCs w:val="36"/>
              </w:rPr>
              <w:t>МУНИЦИПАЛЬНОГО ОБРАЗОВАНИЯ</w:t>
            </w:r>
          </w:p>
          <w:p w:rsidR="002E5846" w:rsidRDefault="00D837B9" w:rsidP="00A87E3D">
            <w:pPr>
              <w:spacing w:line="36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 «ОНГУДАЙСКИЙ РАЙОН» ЗА 2020</w:t>
            </w:r>
            <w:r w:rsidR="002E5846" w:rsidRPr="002E5846">
              <w:rPr>
                <w:rFonts w:ascii="Times New Roman" w:eastAsia="Times New Roman" w:hAnsi="Times New Roman" w:cs="Times New Roman"/>
                <w:b/>
                <w:sz w:val="36"/>
                <w:szCs w:val="36"/>
              </w:rPr>
              <w:t xml:space="preserve">  ГОД.</w:t>
            </w:r>
          </w:p>
          <w:p w:rsidR="002E5846" w:rsidRDefault="002E5846" w:rsidP="00A87E3D">
            <w:pPr>
              <w:spacing w:line="360" w:lineRule="auto"/>
              <w:jc w:val="center"/>
              <w:rPr>
                <w:rFonts w:ascii="Times New Roman" w:eastAsia="Times New Roman" w:hAnsi="Times New Roman" w:cs="Times New Roman"/>
                <w:b/>
                <w:sz w:val="36"/>
                <w:szCs w:val="36"/>
              </w:rPr>
            </w:pPr>
          </w:p>
          <w:p w:rsidR="002E5846" w:rsidRDefault="002E5846" w:rsidP="002E5846">
            <w:pPr>
              <w:jc w:val="center"/>
              <w:rPr>
                <w:rFonts w:ascii="Times New Roman" w:eastAsia="Times New Roman" w:hAnsi="Times New Roman" w:cs="Times New Roman"/>
                <w:b/>
                <w:sz w:val="36"/>
                <w:szCs w:val="36"/>
              </w:rPr>
            </w:pPr>
          </w:p>
          <w:p w:rsidR="002E5846" w:rsidRDefault="002E5846" w:rsidP="002E5846">
            <w:pPr>
              <w:jc w:val="center"/>
              <w:rPr>
                <w:rFonts w:ascii="Times New Roman" w:eastAsia="Times New Roman" w:hAnsi="Times New Roman" w:cs="Times New Roman"/>
                <w:b/>
                <w:sz w:val="36"/>
                <w:szCs w:val="36"/>
              </w:rPr>
            </w:pPr>
          </w:p>
          <w:p w:rsidR="002E5846" w:rsidRDefault="002E5846" w:rsidP="002E5846">
            <w:pPr>
              <w:jc w:val="center"/>
              <w:rPr>
                <w:rFonts w:ascii="Times New Roman" w:eastAsia="Times New Roman" w:hAnsi="Times New Roman" w:cs="Times New Roman"/>
                <w:b/>
                <w:sz w:val="36"/>
                <w:szCs w:val="36"/>
              </w:rPr>
            </w:pPr>
          </w:p>
          <w:p w:rsidR="002E5846" w:rsidRDefault="002E5846" w:rsidP="002E5846">
            <w:pPr>
              <w:jc w:val="center"/>
              <w:rPr>
                <w:rFonts w:ascii="Times New Roman" w:eastAsia="Times New Roman" w:hAnsi="Times New Roman" w:cs="Times New Roman"/>
                <w:b/>
                <w:sz w:val="36"/>
                <w:szCs w:val="36"/>
              </w:rPr>
            </w:pPr>
          </w:p>
          <w:p w:rsidR="002E5846" w:rsidRDefault="002E5846" w:rsidP="002E5846">
            <w:pPr>
              <w:jc w:val="center"/>
              <w:rPr>
                <w:rFonts w:ascii="Times New Roman" w:eastAsia="Times New Roman" w:hAnsi="Times New Roman" w:cs="Times New Roman"/>
                <w:b/>
                <w:sz w:val="36"/>
                <w:szCs w:val="36"/>
              </w:rPr>
            </w:pPr>
          </w:p>
          <w:p w:rsidR="002E5846" w:rsidRDefault="002E5846" w:rsidP="002E5846">
            <w:pPr>
              <w:jc w:val="center"/>
              <w:rPr>
                <w:rFonts w:ascii="Times New Roman" w:eastAsia="Times New Roman" w:hAnsi="Times New Roman" w:cs="Times New Roman"/>
                <w:b/>
                <w:sz w:val="36"/>
                <w:szCs w:val="36"/>
              </w:rPr>
            </w:pPr>
          </w:p>
          <w:p w:rsidR="00571438" w:rsidRDefault="00571438" w:rsidP="002E5846">
            <w:pPr>
              <w:jc w:val="center"/>
              <w:rPr>
                <w:rFonts w:ascii="Times New Roman" w:eastAsia="Times New Roman" w:hAnsi="Times New Roman" w:cs="Times New Roman"/>
                <w:b/>
                <w:sz w:val="36"/>
                <w:szCs w:val="36"/>
              </w:rPr>
            </w:pPr>
          </w:p>
          <w:p w:rsidR="00571438" w:rsidRDefault="00571438" w:rsidP="002E5846">
            <w:pPr>
              <w:jc w:val="center"/>
              <w:rPr>
                <w:rFonts w:ascii="Times New Roman" w:eastAsia="Times New Roman" w:hAnsi="Times New Roman" w:cs="Times New Roman"/>
                <w:b/>
                <w:sz w:val="36"/>
                <w:szCs w:val="36"/>
              </w:rPr>
            </w:pPr>
          </w:p>
          <w:p w:rsidR="00571438" w:rsidRDefault="00571438" w:rsidP="002E5846">
            <w:pPr>
              <w:jc w:val="center"/>
              <w:rPr>
                <w:rFonts w:ascii="Times New Roman" w:eastAsia="Times New Roman" w:hAnsi="Times New Roman" w:cs="Times New Roman"/>
                <w:b/>
                <w:sz w:val="36"/>
                <w:szCs w:val="36"/>
              </w:rPr>
            </w:pPr>
          </w:p>
          <w:p w:rsidR="00571438" w:rsidRDefault="00571438" w:rsidP="002E5846">
            <w:pPr>
              <w:jc w:val="center"/>
              <w:rPr>
                <w:rFonts w:ascii="Times New Roman" w:eastAsia="Times New Roman" w:hAnsi="Times New Roman" w:cs="Times New Roman"/>
                <w:b/>
                <w:sz w:val="36"/>
                <w:szCs w:val="36"/>
              </w:rPr>
            </w:pPr>
          </w:p>
          <w:p w:rsidR="00571438" w:rsidRDefault="00571438" w:rsidP="002E5846">
            <w:pPr>
              <w:jc w:val="center"/>
              <w:rPr>
                <w:rFonts w:ascii="Times New Roman" w:eastAsia="Times New Roman" w:hAnsi="Times New Roman" w:cs="Times New Roman"/>
                <w:b/>
                <w:sz w:val="36"/>
                <w:szCs w:val="36"/>
              </w:rPr>
            </w:pPr>
          </w:p>
          <w:p w:rsidR="002E5846" w:rsidRDefault="002E5846" w:rsidP="002E5846">
            <w:pPr>
              <w:jc w:val="center"/>
              <w:rPr>
                <w:rFonts w:ascii="Times New Roman" w:eastAsia="Times New Roman" w:hAnsi="Times New Roman" w:cs="Times New Roman"/>
                <w:b/>
                <w:sz w:val="36"/>
                <w:szCs w:val="36"/>
              </w:rPr>
            </w:pPr>
          </w:p>
          <w:p w:rsidR="002E5846" w:rsidRDefault="002E5846" w:rsidP="002E5846">
            <w:pPr>
              <w:jc w:val="center"/>
              <w:rPr>
                <w:rFonts w:ascii="Times New Roman" w:eastAsia="Times New Roman" w:hAnsi="Times New Roman" w:cs="Times New Roman"/>
                <w:b/>
                <w:sz w:val="36"/>
                <w:szCs w:val="36"/>
              </w:rPr>
            </w:pPr>
          </w:p>
          <w:p w:rsidR="002E5846" w:rsidRDefault="002E5846" w:rsidP="002E5846">
            <w:pPr>
              <w:jc w:val="center"/>
              <w:rPr>
                <w:rFonts w:ascii="Times New Roman" w:eastAsia="Times New Roman" w:hAnsi="Times New Roman" w:cs="Times New Roman"/>
                <w:b/>
                <w:sz w:val="36"/>
                <w:szCs w:val="36"/>
              </w:rPr>
            </w:pPr>
          </w:p>
          <w:p w:rsidR="002E5846" w:rsidRDefault="002E5846" w:rsidP="002E5846">
            <w:pPr>
              <w:jc w:val="center"/>
              <w:rPr>
                <w:rFonts w:ascii="Times New Roman" w:eastAsia="Times New Roman" w:hAnsi="Times New Roman" w:cs="Times New Roman"/>
                <w:b/>
                <w:sz w:val="24"/>
                <w:szCs w:val="24"/>
              </w:rPr>
            </w:pPr>
          </w:p>
          <w:p w:rsidR="002E5846" w:rsidRDefault="002E5846" w:rsidP="002E5846">
            <w:pPr>
              <w:jc w:val="center"/>
              <w:rPr>
                <w:rFonts w:ascii="Times New Roman" w:eastAsia="Times New Roman" w:hAnsi="Times New Roman" w:cs="Times New Roman"/>
                <w:b/>
                <w:sz w:val="24"/>
                <w:szCs w:val="24"/>
              </w:rPr>
            </w:pPr>
          </w:p>
          <w:p w:rsidR="002E5846" w:rsidRDefault="002E5846" w:rsidP="002E5846">
            <w:pPr>
              <w:jc w:val="center"/>
              <w:rPr>
                <w:rFonts w:ascii="Times New Roman" w:eastAsia="Times New Roman" w:hAnsi="Times New Roman" w:cs="Times New Roman"/>
                <w:b/>
                <w:sz w:val="24"/>
                <w:szCs w:val="24"/>
              </w:rPr>
            </w:pPr>
          </w:p>
          <w:p w:rsidR="002E5846" w:rsidRDefault="002E5846" w:rsidP="002E5846">
            <w:pPr>
              <w:jc w:val="center"/>
              <w:rPr>
                <w:rFonts w:ascii="Times New Roman" w:eastAsia="Times New Roman" w:hAnsi="Times New Roman" w:cs="Times New Roman"/>
                <w:b/>
                <w:sz w:val="24"/>
                <w:szCs w:val="24"/>
              </w:rPr>
            </w:pPr>
          </w:p>
          <w:p w:rsidR="002E5846" w:rsidRDefault="002E5846" w:rsidP="002E5846">
            <w:pPr>
              <w:jc w:val="center"/>
              <w:rPr>
                <w:rFonts w:ascii="Times New Roman" w:eastAsia="Times New Roman" w:hAnsi="Times New Roman" w:cs="Times New Roman"/>
                <w:b/>
                <w:sz w:val="24"/>
                <w:szCs w:val="24"/>
              </w:rPr>
            </w:pPr>
          </w:p>
          <w:p w:rsidR="002E5846" w:rsidRDefault="002E5846" w:rsidP="002E5846">
            <w:pPr>
              <w:jc w:val="center"/>
              <w:rPr>
                <w:rFonts w:ascii="Times New Roman" w:eastAsia="Times New Roman" w:hAnsi="Times New Roman" w:cs="Times New Roman"/>
                <w:b/>
                <w:sz w:val="24"/>
                <w:szCs w:val="24"/>
              </w:rPr>
            </w:pPr>
          </w:p>
          <w:p w:rsidR="002E5846" w:rsidRDefault="002E5846" w:rsidP="002E5846">
            <w:pPr>
              <w:jc w:val="center"/>
              <w:rPr>
                <w:rFonts w:ascii="Times New Roman" w:eastAsia="Times New Roman" w:hAnsi="Times New Roman" w:cs="Times New Roman"/>
                <w:b/>
                <w:sz w:val="24"/>
                <w:szCs w:val="24"/>
              </w:rPr>
            </w:pPr>
          </w:p>
          <w:p w:rsidR="002E5846" w:rsidRPr="002E5846" w:rsidRDefault="00D837B9" w:rsidP="002E584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2021</w:t>
            </w:r>
            <w:r w:rsidR="002E5846" w:rsidRPr="002E5846">
              <w:rPr>
                <w:rFonts w:ascii="Times New Roman" w:eastAsia="Times New Roman" w:hAnsi="Times New Roman" w:cs="Times New Roman"/>
                <w:b/>
                <w:sz w:val="24"/>
                <w:szCs w:val="24"/>
              </w:rPr>
              <w:t xml:space="preserve"> год.</w:t>
            </w:r>
          </w:p>
          <w:p w:rsidR="002E5846" w:rsidRDefault="002E5846" w:rsidP="002E5846">
            <w:pPr>
              <w:rPr>
                <w:rFonts w:ascii="Times New Roman" w:eastAsia="Times New Roman" w:hAnsi="Times New Roman" w:cs="Times New Roman"/>
                <w:b/>
                <w:sz w:val="28"/>
              </w:rPr>
            </w:pPr>
          </w:p>
          <w:p w:rsidR="002E5846" w:rsidRDefault="002E5846" w:rsidP="002E5846">
            <w:pPr>
              <w:jc w:val="center"/>
              <w:rPr>
                <w:rFonts w:ascii="Times New Roman" w:eastAsia="Times New Roman" w:hAnsi="Times New Roman" w:cs="Times New Roman"/>
                <w:b/>
                <w:sz w:val="28"/>
              </w:rPr>
            </w:pPr>
          </w:p>
        </w:tc>
      </w:tr>
    </w:tbl>
    <w:tbl>
      <w:tblPr>
        <w:tblStyle w:val="ab"/>
        <w:tblW w:w="0" w:type="auto"/>
        <w:tblLook w:val="04A0" w:firstRow="1" w:lastRow="0" w:firstColumn="1" w:lastColumn="0" w:noHBand="0" w:noVBand="1"/>
      </w:tblPr>
      <w:tblGrid>
        <w:gridCol w:w="10137"/>
      </w:tblGrid>
      <w:tr w:rsidR="00FE145E" w:rsidTr="003A6BA5">
        <w:tc>
          <w:tcPr>
            <w:tcW w:w="10137" w:type="dxa"/>
          </w:tcPr>
          <w:p w:rsidR="00FE145E" w:rsidRDefault="00FE145E" w:rsidP="00FE145E">
            <w:pPr>
              <w:jc w:val="center"/>
              <w:rPr>
                <w:rFonts w:ascii="Times New Roman" w:eastAsia="Times New Roman" w:hAnsi="Times New Roman" w:cs="Times New Roman"/>
                <w:b/>
                <w:sz w:val="28"/>
              </w:rPr>
            </w:pPr>
          </w:p>
          <w:p w:rsidR="00FE145E" w:rsidRDefault="00FE145E" w:rsidP="00FE145E">
            <w:pPr>
              <w:jc w:val="center"/>
              <w:rPr>
                <w:rFonts w:ascii="Times New Roman" w:eastAsia="Times New Roman" w:hAnsi="Times New Roman" w:cs="Times New Roman"/>
                <w:b/>
                <w:sz w:val="28"/>
              </w:rPr>
            </w:pPr>
          </w:p>
          <w:p w:rsidR="00FE145E" w:rsidRDefault="00FE145E" w:rsidP="00FE145E">
            <w:pPr>
              <w:jc w:val="center"/>
              <w:rPr>
                <w:rFonts w:ascii="Times New Roman" w:eastAsia="Times New Roman" w:hAnsi="Times New Roman" w:cs="Times New Roman"/>
                <w:b/>
                <w:sz w:val="28"/>
              </w:rPr>
            </w:pPr>
          </w:p>
          <w:p w:rsidR="00FE145E" w:rsidRDefault="00FE145E" w:rsidP="00FE145E">
            <w:pPr>
              <w:jc w:val="center"/>
              <w:rPr>
                <w:rFonts w:ascii="Times New Roman" w:eastAsia="Times New Roman" w:hAnsi="Times New Roman" w:cs="Times New Roman"/>
                <w:b/>
                <w:sz w:val="28"/>
              </w:rPr>
            </w:pPr>
          </w:p>
          <w:p w:rsidR="00FE145E" w:rsidRDefault="00FE145E" w:rsidP="00FE145E">
            <w:pPr>
              <w:jc w:val="center"/>
              <w:rPr>
                <w:rFonts w:ascii="Times New Roman" w:eastAsia="Times New Roman" w:hAnsi="Times New Roman" w:cs="Times New Roman"/>
                <w:b/>
                <w:sz w:val="28"/>
              </w:rPr>
            </w:pPr>
          </w:p>
          <w:p w:rsidR="00FE145E" w:rsidRDefault="00FE145E" w:rsidP="00FE145E">
            <w:pPr>
              <w:jc w:val="center"/>
              <w:rPr>
                <w:rFonts w:ascii="Times New Roman" w:eastAsia="Times New Roman" w:hAnsi="Times New Roman" w:cs="Times New Roman"/>
                <w:b/>
                <w:sz w:val="28"/>
              </w:rPr>
            </w:pPr>
          </w:p>
          <w:p w:rsidR="00FE145E" w:rsidRDefault="00FE145E" w:rsidP="00FE145E">
            <w:pPr>
              <w:jc w:val="center"/>
              <w:rPr>
                <w:rFonts w:ascii="Times New Roman" w:eastAsia="Times New Roman" w:hAnsi="Times New Roman" w:cs="Times New Roman"/>
                <w:b/>
                <w:sz w:val="28"/>
              </w:rPr>
            </w:pPr>
          </w:p>
          <w:p w:rsidR="00FE145E" w:rsidRDefault="00FE145E" w:rsidP="00FE145E">
            <w:pPr>
              <w:jc w:val="center"/>
              <w:rPr>
                <w:rFonts w:ascii="Times New Roman" w:eastAsia="Times New Roman" w:hAnsi="Times New Roman" w:cs="Times New Roman"/>
                <w:b/>
                <w:sz w:val="28"/>
              </w:rPr>
            </w:pPr>
          </w:p>
          <w:p w:rsidR="00FE145E" w:rsidRDefault="00FE145E" w:rsidP="00FE145E">
            <w:pPr>
              <w:jc w:val="center"/>
              <w:rPr>
                <w:rFonts w:ascii="Times New Roman" w:eastAsia="Times New Roman" w:hAnsi="Times New Roman" w:cs="Times New Roman"/>
                <w:b/>
                <w:sz w:val="28"/>
              </w:rPr>
            </w:pPr>
          </w:p>
          <w:p w:rsidR="00FE145E" w:rsidRDefault="00FE145E" w:rsidP="00FE145E">
            <w:pPr>
              <w:jc w:val="center"/>
              <w:rPr>
                <w:rFonts w:ascii="Times New Roman" w:eastAsia="Times New Roman" w:hAnsi="Times New Roman" w:cs="Times New Roman"/>
                <w:b/>
                <w:sz w:val="28"/>
              </w:rPr>
            </w:pPr>
            <w:r w:rsidRPr="00571438">
              <w:rPr>
                <w:rFonts w:ascii="Times New Roman" w:eastAsia="Times New Roman" w:hAnsi="Times New Roman" w:cs="Times New Roman"/>
                <w:b/>
                <w:sz w:val="28"/>
              </w:rPr>
              <w:t>Содержание.</w:t>
            </w:r>
          </w:p>
          <w:p w:rsidR="00FE145E" w:rsidRPr="00571438" w:rsidRDefault="00FE145E" w:rsidP="00FE145E">
            <w:pPr>
              <w:jc w:val="center"/>
              <w:rPr>
                <w:rFonts w:ascii="Times New Roman" w:eastAsia="Times New Roman" w:hAnsi="Times New Roman" w:cs="Times New Roman"/>
                <w:b/>
                <w:sz w:val="28"/>
              </w:rPr>
            </w:pPr>
          </w:p>
          <w:p w:rsidR="00FE145E" w:rsidRPr="00571438" w:rsidRDefault="00EA1145" w:rsidP="00E35D1B">
            <w:pPr>
              <w:numPr>
                <w:ilvl w:val="0"/>
                <w:numId w:val="13"/>
              </w:numPr>
              <w:rPr>
                <w:rFonts w:ascii="Times New Roman" w:eastAsia="Times New Roman" w:hAnsi="Times New Roman" w:cs="Times New Roman"/>
                <w:sz w:val="28"/>
              </w:rPr>
            </w:pPr>
            <w:r>
              <w:rPr>
                <w:rFonts w:ascii="Times New Roman" w:eastAsia="Times New Roman" w:hAnsi="Times New Roman" w:cs="Times New Roman"/>
                <w:sz w:val="28"/>
              </w:rPr>
              <w:t>Общие св</w:t>
            </w:r>
            <w:r w:rsidR="003A6BA5">
              <w:rPr>
                <w:rFonts w:ascii="Times New Roman" w:eastAsia="Times New Roman" w:hAnsi="Times New Roman" w:cs="Times New Roman"/>
                <w:sz w:val="28"/>
              </w:rPr>
              <w:t>едения</w:t>
            </w:r>
            <w:r w:rsidR="00FE145E" w:rsidRPr="00571438">
              <w:rPr>
                <w:rFonts w:ascii="Times New Roman" w:eastAsia="Times New Roman" w:hAnsi="Times New Roman" w:cs="Times New Roman"/>
                <w:sz w:val="28"/>
              </w:rPr>
              <w:t xml:space="preserve">; </w:t>
            </w:r>
          </w:p>
          <w:p w:rsidR="003A6BA5" w:rsidRPr="009D66DA" w:rsidRDefault="006428ED" w:rsidP="009D66DA">
            <w:pPr>
              <w:pStyle w:val="a3"/>
              <w:numPr>
                <w:ilvl w:val="0"/>
                <w:numId w:val="13"/>
              </w:numPr>
              <w:jc w:val="both"/>
              <w:rPr>
                <w:rFonts w:ascii="Times New Roman" w:eastAsia="Times New Roman" w:hAnsi="Times New Roman" w:cs="Times New Roman"/>
                <w:bCs/>
                <w:sz w:val="28"/>
                <w:szCs w:val="28"/>
              </w:rPr>
            </w:pPr>
            <w:r w:rsidRPr="006428ED">
              <w:rPr>
                <w:rFonts w:ascii="Times New Roman" w:eastAsia="Times New Roman" w:hAnsi="Times New Roman" w:cs="Times New Roman"/>
                <w:bCs/>
                <w:sz w:val="28"/>
                <w:szCs w:val="28"/>
              </w:rPr>
              <w:t>Финансовое обеспечение функционирования и развития му</w:t>
            </w:r>
            <w:r>
              <w:rPr>
                <w:rFonts w:ascii="Times New Roman" w:eastAsia="Times New Roman" w:hAnsi="Times New Roman" w:cs="Times New Roman"/>
                <w:bCs/>
                <w:sz w:val="28"/>
                <w:szCs w:val="28"/>
              </w:rPr>
              <w:t>ниципальной системы образования;</w:t>
            </w:r>
          </w:p>
          <w:p w:rsidR="003A6BA5" w:rsidRPr="003A6BA5" w:rsidRDefault="003A6BA5" w:rsidP="00E35D1B">
            <w:pPr>
              <w:pStyle w:val="a3"/>
              <w:numPr>
                <w:ilvl w:val="0"/>
                <w:numId w:val="13"/>
              </w:numPr>
              <w:jc w:val="both"/>
              <w:rPr>
                <w:rFonts w:ascii="Times New Roman" w:eastAsia="Times New Roman" w:hAnsi="Times New Roman" w:cs="Times New Roman"/>
                <w:bCs/>
                <w:sz w:val="28"/>
                <w:szCs w:val="28"/>
              </w:rPr>
            </w:pPr>
            <w:r w:rsidRPr="003A6BA5">
              <w:rPr>
                <w:rFonts w:ascii="Times New Roman" w:eastAsia="Times New Roman" w:hAnsi="Times New Roman" w:cs="Times New Roman"/>
                <w:iCs/>
                <w:sz w:val="28"/>
                <w:szCs w:val="28"/>
              </w:rPr>
              <w:t>Показатель заработной платы педагогических работников образования</w:t>
            </w:r>
          </w:p>
          <w:p w:rsidR="00FE145E" w:rsidRPr="006428ED" w:rsidRDefault="00FE145E" w:rsidP="00E35D1B">
            <w:pPr>
              <w:numPr>
                <w:ilvl w:val="0"/>
                <w:numId w:val="13"/>
              </w:numPr>
              <w:jc w:val="both"/>
              <w:rPr>
                <w:rFonts w:ascii="Times New Roman" w:eastAsia="Times New Roman" w:hAnsi="Times New Roman" w:cs="Times New Roman"/>
                <w:sz w:val="28"/>
              </w:rPr>
            </w:pPr>
            <w:r w:rsidRPr="006428ED">
              <w:rPr>
                <w:rFonts w:ascii="Times New Roman" w:eastAsia="Times New Roman" w:hAnsi="Times New Roman" w:cs="Times New Roman"/>
                <w:sz w:val="28"/>
              </w:rPr>
              <w:t>Общее образование:</w:t>
            </w:r>
          </w:p>
          <w:p w:rsidR="00FE145E" w:rsidRPr="00571438" w:rsidRDefault="00FE145E" w:rsidP="00E35D1B">
            <w:pPr>
              <w:pStyle w:val="a3"/>
              <w:numPr>
                <w:ilvl w:val="1"/>
                <w:numId w:val="14"/>
              </w:numPr>
              <w:jc w:val="both"/>
              <w:rPr>
                <w:rFonts w:ascii="Times New Roman" w:eastAsia="Times New Roman" w:hAnsi="Times New Roman" w:cs="Times New Roman"/>
                <w:sz w:val="28"/>
              </w:rPr>
            </w:pPr>
            <w:r w:rsidRPr="00571438">
              <w:rPr>
                <w:rFonts w:ascii="Times New Roman" w:eastAsia="Times New Roman" w:hAnsi="Times New Roman" w:cs="Times New Roman"/>
                <w:sz w:val="28"/>
              </w:rPr>
              <w:t xml:space="preserve">Сведения о развитии дошкольного образования; </w:t>
            </w:r>
          </w:p>
          <w:p w:rsidR="00FE145E" w:rsidRDefault="00FE145E" w:rsidP="00E35D1B">
            <w:pPr>
              <w:pStyle w:val="a3"/>
              <w:numPr>
                <w:ilvl w:val="1"/>
                <w:numId w:val="14"/>
              </w:numPr>
              <w:jc w:val="both"/>
              <w:rPr>
                <w:rFonts w:ascii="Times New Roman" w:eastAsia="Times New Roman" w:hAnsi="Times New Roman" w:cs="Times New Roman"/>
                <w:sz w:val="28"/>
              </w:rPr>
            </w:pPr>
            <w:r w:rsidRPr="00571438">
              <w:rPr>
                <w:rFonts w:ascii="Times New Roman" w:eastAsia="Times New Roman" w:hAnsi="Times New Roman" w:cs="Times New Roman"/>
                <w:sz w:val="28"/>
              </w:rPr>
              <w:t>Сведения о развитии начального общего, основного общего, среднего общего образования;</w:t>
            </w:r>
          </w:p>
          <w:p w:rsidR="00FE145E" w:rsidRPr="00FE145E" w:rsidRDefault="009D66DA" w:rsidP="00E35D1B">
            <w:pPr>
              <w:pStyle w:val="a3"/>
              <w:numPr>
                <w:ilvl w:val="0"/>
                <w:numId w:val="13"/>
              </w:numPr>
              <w:jc w:val="both"/>
              <w:rPr>
                <w:rFonts w:ascii="Times New Roman" w:eastAsia="Times New Roman" w:hAnsi="Times New Roman" w:cs="Times New Roman"/>
                <w:sz w:val="28"/>
              </w:rPr>
            </w:pPr>
            <w:r>
              <w:rPr>
                <w:rFonts w:ascii="Times New Roman" w:eastAsia="Times New Roman" w:hAnsi="Times New Roman" w:cs="Times New Roman"/>
                <w:sz w:val="28"/>
              </w:rPr>
              <w:t>Воспитательная работа и д</w:t>
            </w:r>
            <w:r w:rsidR="00FE145E" w:rsidRPr="00FE145E">
              <w:rPr>
                <w:rFonts w:ascii="Times New Roman" w:eastAsia="Times New Roman" w:hAnsi="Times New Roman" w:cs="Times New Roman"/>
                <w:sz w:val="28"/>
              </w:rPr>
              <w:t xml:space="preserve">ополнительное образование; </w:t>
            </w:r>
          </w:p>
          <w:p w:rsidR="00FE145E" w:rsidRPr="00571438" w:rsidRDefault="00FE145E" w:rsidP="00E35D1B">
            <w:pPr>
              <w:pStyle w:val="a3"/>
              <w:numPr>
                <w:ilvl w:val="0"/>
                <w:numId w:val="13"/>
              </w:numPr>
              <w:jc w:val="both"/>
              <w:rPr>
                <w:rFonts w:ascii="Times New Roman" w:eastAsia="Times New Roman" w:hAnsi="Times New Roman" w:cs="Times New Roman"/>
                <w:sz w:val="28"/>
              </w:rPr>
            </w:pPr>
            <w:r w:rsidRPr="00571438">
              <w:rPr>
                <w:rFonts w:ascii="Times New Roman" w:eastAsia="Times New Roman" w:hAnsi="Times New Roman" w:cs="Times New Roman"/>
                <w:sz w:val="28"/>
              </w:rPr>
              <w:t>Приоритетные направления деятельности и задачи на 2020 год;</w:t>
            </w:r>
          </w:p>
          <w:p w:rsidR="00EA1145" w:rsidRPr="00571438" w:rsidRDefault="00EA1145" w:rsidP="009D66DA">
            <w:pPr>
              <w:pStyle w:val="a3"/>
              <w:jc w:val="both"/>
              <w:rPr>
                <w:rFonts w:ascii="Times New Roman" w:eastAsia="Times New Roman" w:hAnsi="Times New Roman" w:cs="Times New Roman"/>
                <w:sz w:val="28"/>
              </w:rPr>
            </w:pPr>
          </w:p>
          <w:p w:rsidR="00FE145E" w:rsidRPr="00571438" w:rsidRDefault="00FE145E" w:rsidP="00FE145E">
            <w:pPr>
              <w:rPr>
                <w:rFonts w:ascii="Times New Roman" w:eastAsia="Times New Roman" w:hAnsi="Times New Roman" w:cs="Times New Roman"/>
                <w:sz w:val="28"/>
              </w:rPr>
            </w:pPr>
          </w:p>
          <w:p w:rsidR="00FE145E" w:rsidRDefault="00FE145E" w:rsidP="00FE145E">
            <w:pPr>
              <w:rPr>
                <w:rFonts w:ascii="Times New Roman" w:eastAsia="Times New Roman" w:hAnsi="Times New Roman" w:cs="Times New Roman"/>
                <w:b/>
                <w:sz w:val="28"/>
              </w:rPr>
            </w:pPr>
          </w:p>
          <w:p w:rsidR="00FE145E" w:rsidRDefault="00FE145E" w:rsidP="00FE145E">
            <w:pPr>
              <w:rPr>
                <w:rFonts w:ascii="Times New Roman" w:eastAsia="Times New Roman" w:hAnsi="Times New Roman" w:cs="Times New Roman"/>
                <w:b/>
                <w:sz w:val="28"/>
              </w:rPr>
            </w:pPr>
          </w:p>
          <w:p w:rsidR="00FE145E" w:rsidRDefault="00FE145E" w:rsidP="00FE145E">
            <w:pPr>
              <w:rPr>
                <w:rFonts w:ascii="Times New Roman" w:eastAsia="Times New Roman" w:hAnsi="Times New Roman" w:cs="Times New Roman"/>
                <w:b/>
                <w:sz w:val="28"/>
              </w:rPr>
            </w:pPr>
          </w:p>
          <w:p w:rsidR="00FE145E" w:rsidRDefault="00FE145E" w:rsidP="00FE145E">
            <w:pPr>
              <w:rPr>
                <w:rFonts w:ascii="Times New Roman" w:eastAsia="Times New Roman" w:hAnsi="Times New Roman" w:cs="Times New Roman"/>
                <w:b/>
                <w:sz w:val="28"/>
              </w:rPr>
            </w:pPr>
          </w:p>
          <w:p w:rsidR="00FE145E" w:rsidRDefault="00FE145E" w:rsidP="00FE145E">
            <w:pPr>
              <w:rPr>
                <w:rFonts w:ascii="Times New Roman" w:eastAsia="Times New Roman" w:hAnsi="Times New Roman" w:cs="Times New Roman"/>
                <w:b/>
                <w:sz w:val="28"/>
              </w:rPr>
            </w:pPr>
          </w:p>
          <w:p w:rsidR="00FE145E" w:rsidRDefault="00FE145E" w:rsidP="00FE145E">
            <w:pPr>
              <w:rPr>
                <w:rFonts w:ascii="Times New Roman" w:eastAsia="Times New Roman" w:hAnsi="Times New Roman" w:cs="Times New Roman"/>
                <w:b/>
                <w:sz w:val="28"/>
              </w:rPr>
            </w:pPr>
          </w:p>
          <w:p w:rsidR="00FE145E" w:rsidRDefault="00FE145E" w:rsidP="00FE145E">
            <w:pPr>
              <w:rPr>
                <w:rFonts w:ascii="Times New Roman" w:eastAsia="Times New Roman" w:hAnsi="Times New Roman" w:cs="Times New Roman"/>
                <w:b/>
                <w:sz w:val="28"/>
              </w:rPr>
            </w:pPr>
          </w:p>
          <w:p w:rsidR="00FE145E" w:rsidRDefault="00FE145E" w:rsidP="00FE145E">
            <w:pPr>
              <w:rPr>
                <w:rFonts w:ascii="Times New Roman" w:eastAsia="Times New Roman" w:hAnsi="Times New Roman" w:cs="Times New Roman"/>
                <w:b/>
                <w:sz w:val="28"/>
              </w:rPr>
            </w:pPr>
          </w:p>
          <w:p w:rsidR="00FE145E" w:rsidRDefault="00FE145E" w:rsidP="00FE145E">
            <w:pPr>
              <w:rPr>
                <w:rFonts w:ascii="Times New Roman" w:eastAsia="Times New Roman" w:hAnsi="Times New Roman" w:cs="Times New Roman"/>
                <w:b/>
                <w:sz w:val="28"/>
              </w:rPr>
            </w:pPr>
          </w:p>
          <w:p w:rsidR="00FE145E" w:rsidRDefault="00FE145E" w:rsidP="00FE145E">
            <w:pPr>
              <w:rPr>
                <w:rFonts w:ascii="Times New Roman" w:eastAsia="Times New Roman" w:hAnsi="Times New Roman" w:cs="Times New Roman"/>
                <w:b/>
                <w:sz w:val="28"/>
              </w:rPr>
            </w:pPr>
          </w:p>
          <w:p w:rsidR="00FE145E" w:rsidRDefault="00FE145E" w:rsidP="00FE145E">
            <w:pPr>
              <w:rPr>
                <w:rFonts w:ascii="Times New Roman" w:eastAsia="Times New Roman" w:hAnsi="Times New Roman" w:cs="Times New Roman"/>
                <w:b/>
                <w:sz w:val="28"/>
              </w:rPr>
            </w:pPr>
          </w:p>
          <w:p w:rsidR="00FE145E" w:rsidRDefault="00FE145E" w:rsidP="00FE145E">
            <w:pPr>
              <w:rPr>
                <w:rFonts w:ascii="Times New Roman" w:eastAsia="Times New Roman" w:hAnsi="Times New Roman" w:cs="Times New Roman"/>
                <w:b/>
                <w:sz w:val="28"/>
              </w:rPr>
            </w:pPr>
          </w:p>
          <w:p w:rsidR="00FE145E" w:rsidRDefault="00FE145E" w:rsidP="00FE145E">
            <w:pPr>
              <w:rPr>
                <w:rFonts w:ascii="Times New Roman" w:eastAsia="Times New Roman" w:hAnsi="Times New Roman" w:cs="Times New Roman"/>
                <w:b/>
                <w:sz w:val="28"/>
              </w:rPr>
            </w:pPr>
          </w:p>
          <w:p w:rsidR="00FE145E" w:rsidRDefault="00FE145E" w:rsidP="00FE145E">
            <w:pPr>
              <w:rPr>
                <w:rFonts w:ascii="Times New Roman" w:eastAsia="Times New Roman" w:hAnsi="Times New Roman" w:cs="Times New Roman"/>
                <w:b/>
                <w:sz w:val="28"/>
              </w:rPr>
            </w:pPr>
          </w:p>
          <w:p w:rsidR="00FE145E" w:rsidRDefault="00FE145E" w:rsidP="00FE145E">
            <w:pPr>
              <w:rPr>
                <w:rFonts w:ascii="Times New Roman" w:eastAsia="Times New Roman" w:hAnsi="Times New Roman" w:cs="Times New Roman"/>
                <w:b/>
                <w:sz w:val="28"/>
              </w:rPr>
            </w:pPr>
          </w:p>
          <w:p w:rsidR="00FE145E" w:rsidRDefault="00FE145E" w:rsidP="00FE145E">
            <w:pPr>
              <w:rPr>
                <w:rFonts w:ascii="Times New Roman" w:eastAsia="Times New Roman" w:hAnsi="Times New Roman" w:cs="Times New Roman"/>
                <w:b/>
                <w:sz w:val="28"/>
              </w:rPr>
            </w:pPr>
          </w:p>
          <w:p w:rsidR="00FE145E" w:rsidRDefault="00FE145E" w:rsidP="00FE145E">
            <w:pPr>
              <w:rPr>
                <w:rFonts w:ascii="Times New Roman" w:eastAsia="Times New Roman" w:hAnsi="Times New Roman" w:cs="Times New Roman"/>
                <w:b/>
                <w:sz w:val="28"/>
              </w:rPr>
            </w:pPr>
          </w:p>
          <w:p w:rsidR="003A6BA5" w:rsidRDefault="003A6BA5" w:rsidP="00FE145E">
            <w:pPr>
              <w:rPr>
                <w:rFonts w:ascii="Times New Roman" w:eastAsia="Times New Roman" w:hAnsi="Times New Roman" w:cs="Times New Roman"/>
                <w:b/>
                <w:sz w:val="28"/>
              </w:rPr>
            </w:pPr>
          </w:p>
          <w:p w:rsidR="00EA1145" w:rsidRDefault="00EA1145" w:rsidP="00FE145E">
            <w:pPr>
              <w:rPr>
                <w:rFonts w:ascii="Times New Roman" w:eastAsia="Times New Roman" w:hAnsi="Times New Roman" w:cs="Times New Roman"/>
                <w:b/>
                <w:sz w:val="28"/>
              </w:rPr>
            </w:pPr>
          </w:p>
          <w:p w:rsidR="00EA1145" w:rsidRDefault="00EA1145" w:rsidP="00FE145E">
            <w:pPr>
              <w:rPr>
                <w:rFonts w:ascii="Times New Roman" w:eastAsia="Times New Roman" w:hAnsi="Times New Roman" w:cs="Times New Roman"/>
                <w:b/>
                <w:sz w:val="28"/>
              </w:rPr>
            </w:pPr>
          </w:p>
          <w:p w:rsidR="00FE145E" w:rsidRDefault="00FE145E" w:rsidP="00FE145E">
            <w:pPr>
              <w:jc w:val="center"/>
              <w:rPr>
                <w:rFonts w:ascii="Times New Roman" w:eastAsia="Times New Roman" w:hAnsi="Times New Roman" w:cs="Times New Roman"/>
                <w:b/>
                <w:sz w:val="28"/>
              </w:rPr>
            </w:pPr>
          </w:p>
          <w:p w:rsidR="00FE145E" w:rsidRDefault="00FE145E" w:rsidP="00571438">
            <w:pPr>
              <w:jc w:val="center"/>
              <w:rPr>
                <w:rFonts w:ascii="Times New Roman" w:eastAsia="Times New Roman" w:hAnsi="Times New Roman" w:cs="Times New Roman"/>
                <w:b/>
                <w:sz w:val="28"/>
              </w:rPr>
            </w:pPr>
          </w:p>
        </w:tc>
      </w:tr>
    </w:tbl>
    <w:p w:rsidR="00155258" w:rsidRDefault="00155258" w:rsidP="006428ED">
      <w:pPr>
        <w:spacing w:after="0"/>
        <w:jc w:val="center"/>
        <w:rPr>
          <w:rFonts w:ascii="Times New Roman" w:eastAsia="Times New Roman" w:hAnsi="Times New Roman" w:cs="Times New Roman"/>
          <w:b/>
          <w:sz w:val="28"/>
          <w:u w:val="single"/>
        </w:rPr>
      </w:pPr>
    </w:p>
    <w:p w:rsidR="00155258" w:rsidRDefault="00155258" w:rsidP="006428ED">
      <w:pPr>
        <w:spacing w:after="0"/>
        <w:jc w:val="center"/>
        <w:rPr>
          <w:rFonts w:ascii="Times New Roman" w:eastAsia="Times New Roman" w:hAnsi="Times New Roman" w:cs="Times New Roman"/>
          <w:b/>
          <w:sz w:val="28"/>
          <w:u w:val="single"/>
        </w:rPr>
      </w:pPr>
    </w:p>
    <w:p w:rsidR="00155258" w:rsidRDefault="00155258" w:rsidP="006428ED">
      <w:pPr>
        <w:spacing w:after="0"/>
        <w:jc w:val="center"/>
        <w:rPr>
          <w:rFonts w:ascii="Times New Roman" w:eastAsia="Times New Roman" w:hAnsi="Times New Roman" w:cs="Times New Roman"/>
          <w:b/>
          <w:sz w:val="28"/>
          <w:u w:val="single"/>
        </w:rPr>
      </w:pPr>
    </w:p>
    <w:p w:rsidR="00CA318E" w:rsidRPr="006428ED" w:rsidRDefault="0005373C" w:rsidP="006428ED">
      <w:pPr>
        <w:spacing w:after="0"/>
        <w:jc w:val="center"/>
        <w:rPr>
          <w:rFonts w:ascii="Times New Roman" w:eastAsia="Times New Roman" w:hAnsi="Times New Roman" w:cs="Times New Roman"/>
          <w:b/>
          <w:sz w:val="28"/>
          <w:u w:val="single"/>
        </w:rPr>
      </w:pPr>
      <w:r>
        <w:rPr>
          <w:rFonts w:ascii="Times New Roman" w:eastAsia="Times New Roman" w:hAnsi="Times New Roman" w:cs="Times New Roman"/>
          <w:b/>
          <w:sz w:val="28"/>
          <w:u w:val="single"/>
        </w:rPr>
        <w:lastRenderedPageBreak/>
        <w:t>Общие сведения</w:t>
      </w:r>
      <w:r w:rsidR="00CA318E" w:rsidRPr="006428ED">
        <w:rPr>
          <w:rFonts w:ascii="Times New Roman" w:eastAsia="Times New Roman" w:hAnsi="Times New Roman" w:cs="Times New Roman"/>
          <w:b/>
          <w:sz w:val="28"/>
          <w:u w:val="single"/>
        </w:rPr>
        <w:t>.</w:t>
      </w:r>
    </w:p>
    <w:p w:rsidR="00CA318E" w:rsidRDefault="00CA318E" w:rsidP="00CA318E">
      <w:pPr>
        <w:spacing w:after="0"/>
        <w:rPr>
          <w:rFonts w:ascii="Times New Roman" w:eastAsia="Times New Roman" w:hAnsi="Times New Roman" w:cs="Times New Roman"/>
          <w:b/>
          <w:sz w:val="28"/>
        </w:rPr>
      </w:pPr>
    </w:p>
    <w:p w:rsidR="00CA318E" w:rsidRPr="00CA318E" w:rsidRDefault="00CA318E" w:rsidP="00CA318E">
      <w:pPr>
        <w:spacing w:after="0"/>
        <w:ind w:firstLine="708"/>
        <w:jc w:val="both"/>
        <w:rPr>
          <w:rFonts w:ascii="Times New Roman" w:eastAsia="Times New Roman" w:hAnsi="Times New Roman" w:cs="Times New Roman"/>
          <w:sz w:val="28"/>
          <w:szCs w:val="28"/>
        </w:rPr>
      </w:pPr>
      <w:r w:rsidRPr="00CA318E">
        <w:rPr>
          <w:rFonts w:ascii="Times New Roman" w:eastAsia="Times New Roman" w:hAnsi="Times New Roman" w:cs="Times New Roman"/>
          <w:sz w:val="28"/>
          <w:szCs w:val="28"/>
        </w:rPr>
        <w:t>Отчет отдела образования администрации Онгудайского района (далее – о</w:t>
      </w:r>
      <w:r w:rsidR="00D837B9">
        <w:rPr>
          <w:rFonts w:ascii="Times New Roman" w:eastAsia="Times New Roman" w:hAnsi="Times New Roman" w:cs="Times New Roman"/>
          <w:sz w:val="28"/>
          <w:szCs w:val="28"/>
        </w:rPr>
        <w:t>тдел образования) по итогам 2019/2020</w:t>
      </w:r>
      <w:r w:rsidRPr="00CA318E">
        <w:rPr>
          <w:rFonts w:ascii="Times New Roman" w:eastAsia="Times New Roman" w:hAnsi="Times New Roman" w:cs="Times New Roman"/>
          <w:sz w:val="28"/>
          <w:szCs w:val="28"/>
        </w:rPr>
        <w:t xml:space="preserve"> учебного года подготовлен на основе мониторинга образовательных результатов, условий функционирования муниципальной образовательной системы. Отчет представляет результаты комплексного управленческого анализа системы образования на основе статистической отчетности, специальных мониторинговых исследований, объективных тенденций развития системы образования.</w:t>
      </w:r>
    </w:p>
    <w:p w:rsidR="00CA318E" w:rsidRPr="00CA318E" w:rsidRDefault="00CA318E" w:rsidP="00CA318E">
      <w:pPr>
        <w:spacing w:after="0"/>
        <w:jc w:val="both"/>
        <w:rPr>
          <w:rFonts w:ascii="Times New Roman" w:eastAsia="Times New Roman" w:hAnsi="Times New Roman" w:cs="Times New Roman"/>
          <w:sz w:val="28"/>
          <w:szCs w:val="28"/>
        </w:rPr>
      </w:pPr>
    </w:p>
    <w:p w:rsidR="00CA318E" w:rsidRPr="00CA318E" w:rsidRDefault="00CA318E" w:rsidP="00CA318E">
      <w:pPr>
        <w:spacing w:after="0"/>
        <w:jc w:val="both"/>
        <w:rPr>
          <w:rFonts w:ascii="Times New Roman" w:eastAsia="Times New Roman" w:hAnsi="Times New Roman" w:cs="Times New Roman"/>
          <w:sz w:val="28"/>
          <w:szCs w:val="28"/>
        </w:rPr>
      </w:pPr>
      <w:r w:rsidRPr="0005373C">
        <w:rPr>
          <w:rFonts w:ascii="Times New Roman" w:eastAsia="Times New Roman" w:hAnsi="Times New Roman" w:cs="Times New Roman"/>
          <w:b/>
          <w:sz w:val="28"/>
          <w:szCs w:val="28"/>
        </w:rPr>
        <w:t xml:space="preserve">Цель </w:t>
      </w:r>
      <w:r w:rsidRPr="00CA318E">
        <w:rPr>
          <w:rFonts w:ascii="Times New Roman" w:eastAsia="Times New Roman" w:hAnsi="Times New Roman" w:cs="Times New Roman"/>
          <w:sz w:val="28"/>
          <w:szCs w:val="28"/>
        </w:rPr>
        <w:t xml:space="preserve"> – знакомство с основными достижениями муниципальной системы образования, перспективными направлениями ее развития.</w:t>
      </w:r>
    </w:p>
    <w:p w:rsidR="00CA318E" w:rsidRPr="00CA318E" w:rsidRDefault="00CA318E" w:rsidP="00CA318E">
      <w:pPr>
        <w:spacing w:after="0"/>
        <w:jc w:val="both"/>
        <w:rPr>
          <w:rFonts w:ascii="Times New Roman" w:eastAsia="Times New Roman" w:hAnsi="Times New Roman" w:cs="Times New Roman"/>
          <w:sz w:val="28"/>
          <w:szCs w:val="28"/>
        </w:rPr>
      </w:pPr>
    </w:p>
    <w:p w:rsidR="00CA318E" w:rsidRPr="00CA318E" w:rsidRDefault="00CA318E" w:rsidP="00CA318E">
      <w:pPr>
        <w:spacing w:after="0"/>
        <w:jc w:val="both"/>
        <w:rPr>
          <w:rFonts w:ascii="Times New Roman" w:eastAsia="Times New Roman" w:hAnsi="Times New Roman" w:cs="Times New Roman"/>
          <w:sz w:val="28"/>
          <w:szCs w:val="28"/>
        </w:rPr>
      </w:pPr>
      <w:r w:rsidRPr="0005373C">
        <w:rPr>
          <w:rFonts w:ascii="Times New Roman" w:eastAsia="Times New Roman" w:hAnsi="Times New Roman" w:cs="Times New Roman"/>
          <w:b/>
          <w:sz w:val="28"/>
          <w:szCs w:val="28"/>
        </w:rPr>
        <w:t>Основные целевые группы</w:t>
      </w:r>
      <w:r w:rsidRPr="00CA318E">
        <w:rPr>
          <w:rFonts w:ascii="Times New Roman" w:eastAsia="Times New Roman" w:hAnsi="Times New Roman" w:cs="Times New Roman"/>
          <w:sz w:val="28"/>
          <w:szCs w:val="28"/>
        </w:rPr>
        <w:t xml:space="preserve"> – родители (законные представители) обучающихся и воспитанников, обучающиеся, общественность района, органы местного самоуправления.</w:t>
      </w:r>
    </w:p>
    <w:p w:rsidR="00CA318E" w:rsidRPr="00CA318E" w:rsidRDefault="00CA318E" w:rsidP="00CA318E">
      <w:pPr>
        <w:spacing w:after="0"/>
        <w:rPr>
          <w:rFonts w:ascii="Times New Roman" w:eastAsia="Times New Roman" w:hAnsi="Times New Roman" w:cs="Times New Roman"/>
          <w:b/>
          <w:sz w:val="28"/>
          <w:szCs w:val="28"/>
        </w:rPr>
      </w:pPr>
    </w:p>
    <w:p w:rsidR="007A351B" w:rsidRPr="007A351B" w:rsidRDefault="007A351B" w:rsidP="00B651DC">
      <w:pPr>
        <w:autoSpaceDE w:val="0"/>
        <w:autoSpaceDN w:val="0"/>
        <w:adjustRightInd w:val="0"/>
        <w:spacing w:after="0"/>
        <w:jc w:val="both"/>
        <w:rPr>
          <w:rFonts w:ascii="Times New Roman" w:eastAsiaTheme="minorHAnsi" w:hAnsi="Times New Roman" w:cs="Times New Roman"/>
          <w:bCs/>
          <w:color w:val="000000"/>
          <w:sz w:val="28"/>
          <w:szCs w:val="28"/>
          <w:lang w:eastAsia="en-US"/>
        </w:rPr>
      </w:pPr>
      <w:r w:rsidRPr="007A351B">
        <w:rPr>
          <w:rFonts w:ascii="Times New Roman" w:eastAsiaTheme="minorHAnsi" w:hAnsi="Times New Roman" w:cs="Times New Roman"/>
          <w:bCs/>
          <w:color w:val="000000"/>
          <w:sz w:val="28"/>
          <w:szCs w:val="28"/>
          <w:lang w:eastAsia="en-US"/>
        </w:rPr>
        <w:t>Развитие системы образования Онгудайского района в предыдущем учебном году</w:t>
      </w:r>
      <w:r>
        <w:rPr>
          <w:rFonts w:ascii="Times New Roman" w:eastAsiaTheme="minorHAnsi" w:hAnsi="Times New Roman" w:cs="Times New Roman"/>
          <w:bCs/>
          <w:color w:val="000000"/>
          <w:sz w:val="28"/>
          <w:szCs w:val="28"/>
          <w:lang w:eastAsia="en-US"/>
        </w:rPr>
        <w:t xml:space="preserve"> </w:t>
      </w:r>
      <w:r w:rsidRPr="007A351B">
        <w:rPr>
          <w:rFonts w:ascii="Times New Roman" w:eastAsiaTheme="minorHAnsi" w:hAnsi="Times New Roman" w:cs="Times New Roman"/>
          <w:bCs/>
          <w:color w:val="000000"/>
          <w:sz w:val="28"/>
          <w:szCs w:val="28"/>
          <w:lang w:eastAsia="en-US"/>
        </w:rPr>
        <w:t>осуществлялось по приоритетным направлениям:</w:t>
      </w:r>
    </w:p>
    <w:p w:rsidR="007A351B" w:rsidRPr="007A351B" w:rsidRDefault="007A351B" w:rsidP="00E35D1B">
      <w:pPr>
        <w:numPr>
          <w:ilvl w:val="0"/>
          <w:numId w:val="15"/>
        </w:numPr>
        <w:autoSpaceDE w:val="0"/>
        <w:autoSpaceDN w:val="0"/>
        <w:adjustRightInd w:val="0"/>
        <w:spacing w:after="0"/>
        <w:contextualSpacing/>
        <w:jc w:val="both"/>
        <w:rPr>
          <w:rFonts w:ascii="Times New Roman" w:eastAsiaTheme="minorHAnsi" w:hAnsi="Times New Roman" w:cs="Times New Roman"/>
          <w:bCs/>
          <w:color w:val="000000"/>
          <w:sz w:val="28"/>
          <w:szCs w:val="28"/>
          <w:lang w:eastAsia="en-US"/>
        </w:rPr>
      </w:pPr>
      <w:r w:rsidRPr="007A351B">
        <w:rPr>
          <w:rFonts w:ascii="Times New Roman" w:eastAsiaTheme="minorHAnsi" w:hAnsi="Times New Roman" w:cs="Times New Roman"/>
          <w:bCs/>
          <w:color w:val="000000"/>
          <w:sz w:val="28"/>
          <w:szCs w:val="28"/>
          <w:lang w:eastAsia="en-US"/>
        </w:rPr>
        <w:t>доступность и высокое качество образования</w:t>
      </w:r>
      <w:r w:rsidR="003058D5">
        <w:rPr>
          <w:rFonts w:ascii="Times New Roman" w:eastAsiaTheme="minorHAnsi" w:hAnsi="Times New Roman" w:cs="Times New Roman"/>
          <w:bCs/>
          <w:color w:val="000000"/>
          <w:sz w:val="28"/>
          <w:szCs w:val="28"/>
          <w:lang w:eastAsia="en-US"/>
        </w:rPr>
        <w:t>;</w:t>
      </w:r>
      <w:r w:rsidRPr="007A351B">
        <w:rPr>
          <w:rFonts w:ascii="Times New Roman" w:eastAsiaTheme="minorHAnsi" w:hAnsi="Times New Roman" w:cs="Times New Roman"/>
          <w:bCs/>
          <w:color w:val="000000"/>
          <w:sz w:val="28"/>
          <w:szCs w:val="28"/>
          <w:lang w:eastAsia="en-US"/>
        </w:rPr>
        <w:t xml:space="preserve"> </w:t>
      </w:r>
    </w:p>
    <w:p w:rsidR="007A351B" w:rsidRPr="007A351B" w:rsidRDefault="007A351B" w:rsidP="00E35D1B">
      <w:pPr>
        <w:numPr>
          <w:ilvl w:val="0"/>
          <w:numId w:val="15"/>
        </w:numPr>
        <w:autoSpaceDE w:val="0"/>
        <w:autoSpaceDN w:val="0"/>
        <w:adjustRightInd w:val="0"/>
        <w:spacing w:after="0"/>
        <w:contextualSpacing/>
        <w:jc w:val="both"/>
        <w:rPr>
          <w:rFonts w:ascii="Times New Roman" w:eastAsiaTheme="minorHAnsi" w:hAnsi="Times New Roman" w:cs="Times New Roman"/>
          <w:bCs/>
          <w:color w:val="000000"/>
          <w:sz w:val="28"/>
          <w:szCs w:val="28"/>
          <w:lang w:eastAsia="en-US"/>
        </w:rPr>
      </w:pPr>
      <w:r w:rsidRPr="007A351B">
        <w:rPr>
          <w:rFonts w:ascii="Times New Roman" w:eastAsiaTheme="minorHAnsi" w:hAnsi="Times New Roman" w:cs="Times New Roman"/>
          <w:bCs/>
          <w:color w:val="000000"/>
          <w:sz w:val="28"/>
          <w:szCs w:val="28"/>
          <w:lang w:eastAsia="en-US"/>
        </w:rPr>
        <w:t>комфортные и безопасные условия обучения и воспитания детей</w:t>
      </w:r>
      <w:r w:rsidR="003058D5">
        <w:rPr>
          <w:rFonts w:ascii="Times New Roman" w:eastAsiaTheme="minorHAnsi" w:hAnsi="Times New Roman" w:cs="Times New Roman"/>
          <w:bCs/>
          <w:color w:val="000000"/>
          <w:sz w:val="28"/>
          <w:szCs w:val="28"/>
          <w:lang w:eastAsia="en-US"/>
        </w:rPr>
        <w:t>;</w:t>
      </w:r>
    </w:p>
    <w:p w:rsidR="007A351B" w:rsidRPr="007A351B" w:rsidRDefault="00D837B9" w:rsidP="00E35D1B">
      <w:pPr>
        <w:numPr>
          <w:ilvl w:val="0"/>
          <w:numId w:val="15"/>
        </w:numPr>
        <w:autoSpaceDE w:val="0"/>
        <w:autoSpaceDN w:val="0"/>
        <w:adjustRightInd w:val="0"/>
        <w:spacing w:after="0"/>
        <w:contextualSpacing/>
        <w:jc w:val="both"/>
        <w:rPr>
          <w:rFonts w:ascii="Times New Roman" w:eastAsiaTheme="minorHAnsi" w:hAnsi="Times New Roman" w:cs="Times New Roman"/>
          <w:bCs/>
          <w:color w:val="000000"/>
          <w:sz w:val="28"/>
          <w:szCs w:val="28"/>
          <w:lang w:eastAsia="en-US"/>
        </w:rPr>
      </w:pPr>
      <w:r>
        <w:rPr>
          <w:rFonts w:ascii="Times New Roman" w:eastAsiaTheme="minorHAnsi" w:hAnsi="Times New Roman" w:cs="Times New Roman"/>
          <w:bCs/>
          <w:color w:val="000000"/>
          <w:sz w:val="28"/>
          <w:szCs w:val="28"/>
          <w:lang w:eastAsia="en-US"/>
        </w:rPr>
        <w:t xml:space="preserve">реализация задач по воспитательной работе и </w:t>
      </w:r>
      <w:proofErr w:type="spellStart"/>
      <w:r>
        <w:rPr>
          <w:rFonts w:ascii="Times New Roman" w:eastAsiaTheme="minorHAnsi" w:hAnsi="Times New Roman" w:cs="Times New Roman"/>
          <w:bCs/>
          <w:color w:val="000000"/>
          <w:sz w:val="28"/>
          <w:szCs w:val="28"/>
          <w:lang w:eastAsia="en-US"/>
        </w:rPr>
        <w:t>длополнительному</w:t>
      </w:r>
      <w:proofErr w:type="spellEnd"/>
      <w:r>
        <w:rPr>
          <w:rFonts w:ascii="Times New Roman" w:eastAsiaTheme="minorHAnsi" w:hAnsi="Times New Roman" w:cs="Times New Roman"/>
          <w:bCs/>
          <w:color w:val="000000"/>
          <w:sz w:val="28"/>
          <w:szCs w:val="28"/>
          <w:lang w:eastAsia="en-US"/>
        </w:rPr>
        <w:t xml:space="preserve"> образованию;</w:t>
      </w:r>
    </w:p>
    <w:p w:rsidR="007A351B" w:rsidRPr="007A351B" w:rsidRDefault="007A351B" w:rsidP="00E35D1B">
      <w:pPr>
        <w:numPr>
          <w:ilvl w:val="0"/>
          <w:numId w:val="15"/>
        </w:numPr>
        <w:autoSpaceDE w:val="0"/>
        <w:autoSpaceDN w:val="0"/>
        <w:adjustRightInd w:val="0"/>
        <w:spacing w:after="0"/>
        <w:contextualSpacing/>
        <w:jc w:val="both"/>
        <w:rPr>
          <w:rFonts w:ascii="Times New Roman" w:eastAsiaTheme="minorHAnsi" w:hAnsi="Times New Roman" w:cs="Times New Roman"/>
          <w:bCs/>
          <w:color w:val="000000"/>
          <w:sz w:val="28"/>
          <w:szCs w:val="28"/>
          <w:lang w:eastAsia="en-US"/>
        </w:rPr>
      </w:pPr>
      <w:r w:rsidRPr="007A351B">
        <w:rPr>
          <w:rFonts w:ascii="Times New Roman" w:eastAsiaTheme="minorHAnsi" w:hAnsi="Times New Roman" w:cs="Times New Roman"/>
          <w:bCs/>
          <w:color w:val="000000"/>
          <w:sz w:val="28"/>
          <w:szCs w:val="28"/>
          <w:lang w:eastAsia="en-US"/>
        </w:rPr>
        <w:t>обеспечение качественного питан</w:t>
      </w:r>
      <w:r w:rsidR="003058D5">
        <w:rPr>
          <w:rFonts w:ascii="Times New Roman" w:eastAsiaTheme="minorHAnsi" w:hAnsi="Times New Roman" w:cs="Times New Roman"/>
          <w:bCs/>
          <w:color w:val="000000"/>
          <w:sz w:val="28"/>
          <w:szCs w:val="28"/>
          <w:lang w:eastAsia="en-US"/>
        </w:rPr>
        <w:t>ия обучающихся и воспитанников;</w:t>
      </w:r>
    </w:p>
    <w:p w:rsidR="007A351B" w:rsidRPr="007A351B" w:rsidRDefault="007A351B" w:rsidP="00E35D1B">
      <w:pPr>
        <w:numPr>
          <w:ilvl w:val="0"/>
          <w:numId w:val="15"/>
        </w:numPr>
        <w:autoSpaceDE w:val="0"/>
        <w:autoSpaceDN w:val="0"/>
        <w:adjustRightInd w:val="0"/>
        <w:spacing w:after="0"/>
        <w:contextualSpacing/>
        <w:jc w:val="both"/>
        <w:rPr>
          <w:rFonts w:ascii="Times New Roman" w:eastAsiaTheme="minorHAnsi" w:hAnsi="Times New Roman" w:cs="Times New Roman"/>
          <w:color w:val="000000"/>
          <w:sz w:val="28"/>
          <w:szCs w:val="28"/>
          <w:lang w:eastAsia="en-US"/>
        </w:rPr>
      </w:pPr>
      <w:r w:rsidRPr="007A351B">
        <w:rPr>
          <w:rFonts w:ascii="Times New Roman" w:eastAsiaTheme="minorHAnsi" w:hAnsi="Times New Roman" w:cs="Times New Roman"/>
          <w:bCs/>
          <w:color w:val="000000"/>
          <w:sz w:val="28"/>
          <w:szCs w:val="28"/>
          <w:lang w:eastAsia="en-US"/>
        </w:rPr>
        <w:t>достойная заработн</w:t>
      </w:r>
      <w:r w:rsidR="003058D5">
        <w:rPr>
          <w:rFonts w:ascii="Times New Roman" w:eastAsiaTheme="minorHAnsi" w:hAnsi="Times New Roman" w:cs="Times New Roman"/>
          <w:bCs/>
          <w:color w:val="000000"/>
          <w:sz w:val="28"/>
          <w:szCs w:val="28"/>
          <w:lang w:eastAsia="en-US"/>
        </w:rPr>
        <w:t>ая плата педагогов.</w:t>
      </w:r>
    </w:p>
    <w:p w:rsidR="007A351B" w:rsidRPr="007A351B" w:rsidRDefault="007A351B" w:rsidP="00B651DC">
      <w:pPr>
        <w:autoSpaceDE w:val="0"/>
        <w:autoSpaceDN w:val="0"/>
        <w:adjustRightInd w:val="0"/>
        <w:spacing w:after="0"/>
        <w:jc w:val="both"/>
        <w:rPr>
          <w:rFonts w:ascii="Times New Roman" w:eastAsiaTheme="minorHAnsi" w:hAnsi="Times New Roman" w:cs="Times New Roman"/>
          <w:color w:val="000000"/>
          <w:sz w:val="28"/>
          <w:szCs w:val="28"/>
          <w:lang w:eastAsia="en-US"/>
        </w:rPr>
      </w:pPr>
    </w:p>
    <w:p w:rsidR="007A351B" w:rsidRPr="007A351B" w:rsidRDefault="007A351B" w:rsidP="00B651DC">
      <w:pPr>
        <w:autoSpaceDE w:val="0"/>
        <w:autoSpaceDN w:val="0"/>
        <w:adjustRightInd w:val="0"/>
        <w:spacing w:after="0"/>
        <w:jc w:val="both"/>
        <w:rPr>
          <w:rFonts w:ascii="Times New Roman" w:eastAsiaTheme="minorHAnsi" w:hAnsi="Times New Roman" w:cs="Times New Roman"/>
          <w:color w:val="000000"/>
          <w:sz w:val="28"/>
          <w:szCs w:val="28"/>
          <w:lang w:eastAsia="en-US"/>
        </w:rPr>
      </w:pPr>
      <w:r w:rsidRPr="007A351B">
        <w:rPr>
          <w:rFonts w:ascii="Times New Roman" w:eastAsiaTheme="minorHAnsi" w:hAnsi="Times New Roman" w:cs="Times New Roman"/>
          <w:color w:val="000000"/>
          <w:sz w:val="28"/>
          <w:szCs w:val="28"/>
          <w:lang w:eastAsia="en-US"/>
        </w:rPr>
        <w:t>Вместе с тем,</w:t>
      </w:r>
      <w:r>
        <w:rPr>
          <w:rFonts w:ascii="Times New Roman" w:eastAsiaTheme="minorHAnsi" w:hAnsi="Times New Roman" w:cs="Times New Roman"/>
          <w:color w:val="000000"/>
          <w:sz w:val="28"/>
          <w:szCs w:val="28"/>
          <w:lang w:eastAsia="en-US"/>
        </w:rPr>
        <w:t xml:space="preserve"> </w:t>
      </w:r>
      <w:r w:rsidRPr="007A351B">
        <w:rPr>
          <w:rFonts w:ascii="Times New Roman" w:eastAsiaTheme="minorHAnsi" w:hAnsi="Times New Roman" w:cs="Times New Roman"/>
          <w:color w:val="000000"/>
          <w:sz w:val="28"/>
          <w:szCs w:val="28"/>
          <w:lang w:eastAsia="en-US"/>
        </w:rPr>
        <w:t xml:space="preserve">ключевыми проблемами для </w:t>
      </w:r>
      <w:r w:rsidR="003058D5">
        <w:rPr>
          <w:rFonts w:ascii="Times New Roman" w:eastAsiaTheme="minorHAnsi" w:hAnsi="Times New Roman" w:cs="Times New Roman"/>
          <w:color w:val="000000"/>
          <w:sz w:val="28"/>
          <w:szCs w:val="28"/>
          <w:lang w:eastAsia="en-US"/>
        </w:rPr>
        <w:t>системы образования</w:t>
      </w:r>
      <w:r w:rsidRPr="007A351B">
        <w:rPr>
          <w:rFonts w:ascii="Times New Roman" w:eastAsiaTheme="minorHAnsi" w:hAnsi="Times New Roman" w:cs="Times New Roman"/>
          <w:color w:val="000000"/>
          <w:sz w:val="28"/>
          <w:szCs w:val="28"/>
          <w:lang w:eastAsia="en-US"/>
        </w:rPr>
        <w:t xml:space="preserve"> остаются:</w:t>
      </w:r>
    </w:p>
    <w:p w:rsidR="007A351B" w:rsidRPr="00F6052E" w:rsidRDefault="007A351B" w:rsidP="00E35D1B">
      <w:pPr>
        <w:pStyle w:val="a3"/>
        <w:numPr>
          <w:ilvl w:val="0"/>
          <w:numId w:val="16"/>
        </w:numPr>
        <w:autoSpaceDE w:val="0"/>
        <w:autoSpaceDN w:val="0"/>
        <w:adjustRightInd w:val="0"/>
        <w:spacing w:after="0"/>
        <w:jc w:val="both"/>
        <w:rPr>
          <w:rFonts w:ascii="Times New Roman" w:eastAsiaTheme="minorHAnsi" w:hAnsi="Times New Roman" w:cs="Times New Roman"/>
          <w:color w:val="000000"/>
          <w:sz w:val="28"/>
          <w:szCs w:val="28"/>
          <w:lang w:eastAsia="en-US"/>
        </w:rPr>
      </w:pPr>
      <w:r w:rsidRPr="00F6052E">
        <w:rPr>
          <w:rFonts w:ascii="Times New Roman" w:eastAsiaTheme="minorHAnsi" w:hAnsi="Times New Roman" w:cs="Times New Roman"/>
          <w:color w:val="000000"/>
          <w:sz w:val="28"/>
          <w:szCs w:val="28"/>
          <w:lang w:eastAsia="en-US"/>
        </w:rPr>
        <w:t>несоответствие материально-технической базы требованиям ФГОС в отдельных образовательных организациях;</w:t>
      </w:r>
    </w:p>
    <w:p w:rsidR="007A351B" w:rsidRPr="00F6052E" w:rsidRDefault="007A351B" w:rsidP="00E35D1B">
      <w:pPr>
        <w:pStyle w:val="a3"/>
        <w:numPr>
          <w:ilvl w:val="0"/>
          <w:numId w:val="16"/>
        </w:numPr>
        <w:autoSpaceDE w:val="0"/>
        <w:autoSpaceDN w:val="0"/>
        <w:adjustRightInd w:val="0"/>
        <w:spacing w:after="0"/>
        <w:jc w:val="both"/>
        <w:rPr>
          <w:rFonts w:ascii="Times New Roman" w:eastAsiaTheme="minorHAnsi" w:hAnsi="Times New Roman" w:cs="Times New Roman"/>
          <w:color w:val="000000"/>
          <w:sz w:val="28"/>
          <w:szCs w:val="28"/>
          <w:lang w:eastAsia="en-US"/>
        </w:rPr>
      </w:pPr>
      <w:r w:rsidRPr="00F6052E">
        <w:rPr>
          <w:rFonts w:ascii="Times New Roman" w:eastAsiaTheme="minorHAnsi" w:hAnsi="Times New Roman" w:cs="Times New Roman"/>
          <w:color w:val="000000"/>
          <w:sz w:val="28"/>
          <w:szCs w:val="28"/>
          <w:lang w:eastAsia="en-US"/>
        </w:rPr>
        <w:t>дефицит педагогических и управленческих кадров необходимой квалификации</w:t>
      </w:r>
      <w:r w:rsidR="003058D5">
        <w:rPr>
          <w:rFonts w:ascii="Times New Roman" w:eastAsiaTheme="minorHAnsi" w:hAnsi="Times New Roman" w:cs="Times New Roman"/>
          <w:color w:val="000000"/>
          <w:sz w:val="28"/>
          <w:szCs w:val="28"/>
          <w:lang w:eastAsia="en-US"/>
        </w:rPr>
        <w:t>;</w:t>
      </w:r>
    </w:p>
    <w:p w:rsidR="007A351B" w:rsidRPr="00F6052E" w:rsidRDefault="007A351B" w:rsidP="00E35D1B">
      <w:pPr>
        <w:pStyle w:val="a3"/>
        <w:numPr>
          <w:ilvl w:val="0"/>
          <w:numId w:val="16"/>
        </w:numPr>
        <w:autoSpaceDE w:val="0"/>
        <w:autoSpaceDN w:val="0"/>
        <w:adjustRightInd w:val="0"/>
        <w:spacing w:after="0"/>
        <w:jc w:val="both"/>
        <w:rPr>
          <w:rFonts w:ascii="Times New Roman" w:eastAsiaTheme="minorHAnsi" w:hAnsi="Times New Roman" w:cs="Times New Roman"/>
          <w:color w:val="000000"/>
          <w:sz w:val="28"/>
          <w:szCs w:val="28"/>
          <w:lang w:eastAsia="en-US"/>
        </w:rPr>
      </w:pPr>
      <w:r w:rsidRPr="00F6052E">
        <w:rPr>
          <w:rFonts w:ascii="Times New Roman" w:eastAsiaTheme="minorHAnsi" w:hAnsi="Times New Roman" w:cs="Times New Roman"/>
          <w:color w:val="000000"/>
          <w:sz w:val="28"/>
          <w:szCs w:val="28"/>
          <w:lang w:eastAsia="en-US"/>
        </w:rPr>
        <w:t>требования надзорных органов</w:t>
      </w:r>
      <w:r w:rsidR="003058D5">
        <w:rPr>
          <w:rFonts w:ascii="Times New Roman" w:eastAsiaTheme="minorHAnsi" w:hAnsi="Times New Roman" w:cs="Times New Roman"/>
          <w:color w:val="000000"/>
          <w:sz w:val="28"/>
          <w:szCs w:val="28"/>
          <w:lang w:eastAsia="en-US"/>
        </w:rPr>
        <w:t>.</w:t>
      </w:r>
    </w:p>
    <w:p w:rsidR="007A351B" w:rsidRPr="007A351B" w:rsidRDefault="007A351B" w:rsidP="00B651DC">
      <w:pPr>
        <w:autoSpaceDE w:val="0"/>
        <w:autoSpaceDN w:val="0"/>
        <w:adjustRightInd w:val="0"/>
        <w:spacing w:after="0"/>
        <w:jc w:val="both"/>
        <w:rPr>
          <w:rFonts w:ascii="Times New Roman" w:eastAsiaTheme="minorHAnsi" w:hAnsi="Times New Roman" w:cs="Times New Roman"/>
          <w:color w:val="000000"/>
          <w:sz w:val="28"/>
          <w:szCs w:val="28"/>
          <w:lang w:eastAsia="en-US"/>
        </w:rPr>
      </w:pPr>
    </w:p>
    <w:p w:rsidR="00B85254" w:rsidRDefault="007A351B" w:rsidP="00B651DC">
      <w:pPr>
        <w:spacing w:after="0"/>
        <w:jc w:val="both"/>
        <w:rPr>
          <w:rFonts w:ascii="Times New Roman" w:eastAsia="Times New Roman" w:hAnsi="Times New Roman" w:cs="Times New Roman"/>
          <w:sz w:val="28"/>
        </w:rPr>
      </w:pPr>
      <w:r w:rsidRPr="007A351B">
        <w:rPr>
          <w:rFonts w:ascii="Times New Roman" w:eastAsia="Times New Roman" w:hAnsi="Times New Roman" w:cs="Times New Roman"/>
          <w:sz w:val="28"/>
          <w:szCs w:val="28"/>
        </w:rPr>
        <w:t xml:space="preserve">      </w:t>
      </w:r>
      <w:r w:rsidR="00566ABB">
        <w:rPr>
          <w:rFonts w:ascii="Times New Roman" w:eastAsia="Times New Roman" w:hAnsi="Times New Roman" w:cs="Times New Roman"/>
          <w:sz w:val="28"/>
        </w:rPr>
        <w:t>Образовательная политика муниципального образования осуществля</w:t>
      </w:r>
      <w:r w:rsidR="001E3362">
        <w:rPr>
          <w:rFonts w:ascii="Times New Roman" w:eastAsia="Times New Roman" w:hAnsi="Times New Roman" w:cs="Times New Roman"/>
          <w:sz w:val="28"/>
        </w:rPr>
        <w:t>лась</w:t>
      </w:r>
      <w:r w:rsidR="00566ABB">
        <w:rPr>
          <w:rFonts w:ascii="Times New Roman" w:eastAsia="Times New Roman" w:hAnsi="Times New Roman" w:cs="Times New Roman"/>
          <w:sz w:val="28"/>
        </w:rPr>
        <w:t xml:space="preserve"> через реализацию:</w:t>
      </w:r>
    </w:p>
    <w:p w:rsidR="00B85254" w:rsidRPr="001E3362" w:rsidRDefault="00566ABB" w:rsidP="00E35D1B">
      <w:pPr>
        <w:pStyle w:val="a3"/>
        <w:numPr>
          <w:ilvl w:val="0"/>
          <w:numId w:val="17"/>
        </w:numPr>
        <w:spacing w:after="0"/>
        <w:jc w:val="both"/>
        <w:rPr>
          <w:rFonts w:ascii="Times New Roman" w:eastAsia="Times New Roman" w:hAnsi="Times New Roman" w:cs="Times New Roman"/>
          <w:sz w:val="28"/>
        </w:rPr>
      </w:pPr>
      <w:r w:rsidRPr="001E3362">
        <w:rPr>
          <w:rFonts w:ascii="Times New Roman" w:eastAsia="Times New Roman" w:hAnsi="Times New Roman" w:cs="Times New Roman"/>
          <w:sz w:val="28"/>
        </w:rPr>
        <w:t xml:space="preserve">направлений, обозначенных ПНП «Образование», </w:t>
      </w:r>
    </w:p>
    <w:p w:rsidR="00B85254" w:rsidRPr="001E3362" w:rsidRDefault="00566ABB" w:rsidP="00E35D1B">
      <w:pPr>
        <w:pStyle w:val="a3"/>
        <w:numPr>
          <w:ilvl w:val="0"/>
          <w:numId w:val="17"/>
        </w:numPr>
        <w:spacing w:after="0"/>
        <w:jc w:val="both"/>
        <w:rPr>
          <w:rFonts w:ascii="Times New Roman" w:eastAsia="Times New Roman" w:hAnsi="Times New Roman" w:cs="Times New Roman"/>
          <w:sz w:val="28"/>
        </w:rPr>
      </w:pPr>
      <w:r w:rsidRPr="001E3362">
        <w:rPr>
          <w:rFonts w:ascii="Times New Roman" w:eastAsia="Times New Roman" w:hAnsi="Times New Roman" w:cs="Times New Roman"/>
          <w:sz w:val="28"/>
        </w:rPr>
        <w:t>государственной программы РФ «Развитие образования на 2013-2020 годы»,</w:t>
      </w:r>
    </w:p>
    <w:p w:rsidR="00B85254" w:rsidRPr="001E3362" w:rsidRDefault="00566ABB" w:rsidP="00E35D1B">
      <w:pPr>
        <w:pStyle w:val="a3"/>
        <w:numPr>
          <w:ilvl w:val="0"/>
          <w:numId w:val="17"/>
        </w:numPr>
        <w:spacing w:after="0"/>
        <w:jc w:val="both"/>
        <w:rPr>
          <w:rFonts w:ascii="Times New Roman" w:eastAsia="Times New Roman" w:hAnsi="Times New Roman" w:cs="Times New Roman"/>
          <w:sz w:val="28"/>
        </w:rPr>
      </w:pPr>
      <w:r w:rsidRPr="001E3362">
        <w:rPr>
          <w:rFonts w:ascii="Times New Roman" w:eastAsia="Times New Roman" w:hAnsi="Times New Roman" w:cs="Times New Roman"/>
          <w:sz w:val="28"/>
        </w:rPr>
        <w:t xml:space="preserve">государственной программы Республики Алтай «Развитие образования на 2013-2020 годы», </w:t>
      </w:r>
    </w:p>
    <w:p w:rsidR="00B85254" w:rsidRPr="001E3362" w:rsidRDefault="001E3362" w:rsidP="00E35D1B">
      <w:pPr>
        <w:pStyle w:val="a3"/>
        <w:numPr>
          <w:ilvl w:val="0"/>
          <w:numId w:val="17"/>
        </w:numPr>
        <w:spacing w:after="0"/>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с</w:t>
      </w:r>
      <w:r w:rsidR="00566ABB" w:rsidRPr="001E3362">
        <w:rPr>
          <w:rFonts w:ascii="Times New Roman" w:eastAsia="Times New Roman" w:hAnsi="Times New Roman" w:cs="Times New Roman"/>
          <w:sz w:val="28"/>
        </w:rPr>
        <w:t xml:space="preserve">тратегии социально-экономического развития муниципального образования «Онгудайский район» на период до 2035 года,   определяющей стратегические цели и задачи социально-экономического развития муниципального образования,  </w:t>
      </w:r>
    </w:p>
    <w:p w:rsidR="00B85254" w:rsidRPr="001E3362" w:rsidRDefault="00566ABB" w:rsidP="00E35D1B">
      <w:pPr>
        <w:pStyle w:val="a3"/>
        <w:numPr>
          <w:ilvl w:val="0"/>
          <w:numId w:val="17"/>
        </w:numPr>
        <w:spacing w:after="0"/>
        <w:jc w:val="both"/>
        <w:rPr>
          <w:rFonts w:ascii="Times New Roman" w:eastAsia="Times New Roman" w:hAnsi="Times New Roman" w:cs="Times New Roman"/>
          <w:sz w:val="28"/>
        </w:rPr>
      </w:pPr>
      <w:r w:rsidRPr="001E3362">
        <w:rPr>
          <w:rFonts w:ascii="Times New Roman" w:eastAsia="Times New Roman" w:hAnsi="Times New Roman" w:cs="Times New Roman"/>
          <w:sz w:val="28"/>
        </w:rPr>
        <w:t>муниципальной программы «Развитие образования муниципального образования "Онгудайский район на 2014-2020 годы"</w:t>
      </w:r>
    </w:p>
    <w:p w:rsidR="00B85254" w:rsidRPr="001E3362" w:rsidRDefault="00566ABB" w:rsidP="00E35D1B">
      <w:pPr>
        <w:pStyle w:val="a3"/>
        <w:numPr>
          <w:ilvl w:val="0"/>
          <w:numId w:val="17"/>
        </w:numPr>
        <w:spacing w:after="0"/>
        <w:jc w:val="both"/>
        <w:rPr>
          <w:rFonts w:ascii="Times New Roman" w:eastAsia="Times New Roman" w:hAnsi="Times New Roman" w:cs="Times New Roman"/>
          <w:sz w:val="28"/>
        </w:rPr>
      </w:pPr>
      <w:r w:rsidRPr="001E3362">
        <w:rPr>
          <w:rFonts w:ascii="Times New Roman" w:eastAsia="Times New Roman" w:hAnsi="Times New Roman" w:cs="Times New Roman"/>
          <w:sz w:val="28"/>
        </w:rPr>
        <w:t xml:space="preserve">дорожной карты по развитию дополнительного образования детей;  </w:t>
      </w:r>
    </w:p>
    <w:p w:rsidR="00B85254" w:rsidRPr="001E3362" w:rsidRDefault="00566ABB" w:rsidP="00E35D1B">
      <w:pPr>
        <w:pStyle w:val="a3"/>
        <w:numPr>
          <w:ilvl w:val="0"/>
          <w:numId w:val="17"/>
        </w:numPr>
        <w:spacing w:after="0"/>
        <w:jc w:val="both"/>
        <w:rPr>
          <w:rFonts w:ascii="Times New Roman" w:eastAsia="Times New Roman" w:hAnsi="Times New Roman" w:cs="Times New Roman"/>
          <w:sz w:val="28"/>
        </w:rPr>
      </w:pPr>
      <w:r w:rsidRPr="001E3362">
        <w:rPr>
          <w:rFonts w:ascii="Times New Roman" w:eastAsia="Times New Roman" w:hAnsi="Times New Roman" w:cs="Times New Roman"/>
          <w:sz w:val="28"/>
        </w:rPr>
        <w:t xml:space="preserve">дорожной карты  по развитию системы дошкольного образования;  </w:t>
      </w:r>
    </w:p>
    <w:p w:rsidR="00B85254" w:rsidRPr="001E3362" w:rsidRDefault="00566ABB" w:rsidP="00E35D1B">
      <w:pPr>
        <w:pStyle w:val="a3"/>
        <w:numPr>
          <w:ilvl w:val="0"/>
          <w:numId w:val="17"/>
        </w:numPr>
        <w:spacing w:after="0"/>
        <w:jc w:val="both"/>
        <w:rPr>
          <w:rFonts w:ascii="Times New Roman" w:eastAsia="Times New Roman" w:hAnsi="Times New Roman" w:cs="Times New Roman"/>
          <w:sz w:val="28"/>
        </w:rPr>
      </w:pPr>
      <w:r w:rsidRPr="001E3362">
        <w:rPr>
          <w:rFonts w:ascii="Times New Roman" w:eastAsia="Times New Roman" w:hAnsi="Times New Roman" w:cs="Times New Roman"/>
          <w:sz w:val="28"/>
        </w:rPr>
        <w:t>дорожной карты по повышению качества образования на 2017-2020 годы</w:t>
      </w:r>
    </w:p>
    <w:p w:rsidR="00B85254" w:rsidRDefault="00566ABB" w:rsidP="00B651DC">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 xml:space="preserve">        Целевые ориентиры развития системы образования установлены также  в указах Президента Российской Федерации от 07 мая 2012 г. </w:t>
      </w:r>
      <w:r w:rsidRPr="004645A8">
        <w:rPr>
          <w:rFonts w:ascii="Times New Roman" w:eastAsia="Segoe UI Symbol" w:hAnsi="Times New Roman" w:cs="Times New Roman"/>
          <w:sz w:val="28"/>
        </w:rPr>
        <w:t>№</w:t>
      </w:r>
      <w:r w:rsidRPr="004645A8">
        <w:rPr>
          <w:rFonts w:ascii="Times New Roman" w:eastAsia="Times New Roman" w:hAnsi="Times New Roman" w:cs="Times New Roman"/>
          <w:sz w:val="28"/>
        </w:rPr>
        <w:t xml:space="preserve"> 597 "О мероприятиях по реализации госуд</w:t>
      </w:r>
      <w:r>
        <w:rPr>
          <w:rFonts w:ascii="Times New Roman" w:eastAsia="Times New Roman" w:hAnsi="Times New Roman" w:cs="Times New Roman"/>
          <w:sz w:val="28"/>
        </w:rPr>
        <w:t xml:space="preserve">арственной социальной политики", </w:t>
      </w:r>
      <w:r w:rsidRPr="004645A8">
        <w:rPr>
          <w:rFonts w:ascii="Times New Roman" w:eastAsia="Segoe UI Symbol" w:hAnsi="Times New Roman" w:cs="Times New Roman"/>
          <w:sz w:val="28"/>
        </w:rPr>
        <w:t>№</w:t>
      </w:r>
      <w:r w:rsidRPr="004645A8">
        <w:rPr>
          <w:rFonts w:ascii="Times New Roman" w:eastAsia="Times New Roman" w:hAnsi="Times New Roman" w:cs="Times New Roman"/>
          <w:sz w:val="28"/>
        </w:rPr>
        <w:t xml:space="preserve"> 599 "</w:t>
      </w:r>
      <w:r>
        <w:rPr>
          <w:rFonts w:ascii="Times New Roman" w:eastAsia="Times New Roman" w:hAnsi="Times New Roman" w:cs="Times New Roman"/>
          <w:sz w:val="28"/>
        </w:rPr>
        <w:t>О мерах по реализации государственной политики в области образования и науки".</w:t>
      </w:r>
    </w:p>
    <w:p w:rsidR="00B85254" w:rsidRDefault="00566ABB" w:rsidP="00B651DC">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 xml:space="preserve">      Важнейшим показателем состояния системы образования в районе является доступность получения качественного дошкольного, начального общего, основного общего, среднего общего образования, степень их развития и  создание в образовательных организациях условий для сохранения и укрепления здоровья обучающихся. </w:t>
      </w:r>
    </w:p>
    <w:p w:rsidR="00B85254" w:rsidRDefault="00566ABB" w:rsidP="00B651DC">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 xml:space="preserve">           В соответствии с частью 1 статьи 63 Федерального закона </w:t>
      </w:r>
      <w:r>
        <w:rPr>
          <w:rFonts w:ascii="Segoe UI Symbol" w:eastAsia="Segoe UI Symbol" w:hAnsi="Segoe UI Symbol" w:cs="Segoe UI Symbol"/>
          <w:sz w:val="28"/>
        </w:rPr>
        <w:t>№</w:t>
      </w:r>
      <w:r>
        <w:rPr>
          <w:rFonts w:ascii="Times New Roman" w:eastAsia="Times New Roman" w:hAnsi="Times New Roman" w:cs="Times New Roman"/>
          <w:sz w:val="28"/>
        </w:rPr>
        <w:t xml:space="preserve"> 273-ФЗ «Об образовании в Российской Федерации» образовательные программы дошкольного, начального общего, основного общего и среднего общего образования являются преемственными. Для обеспечения планомерной, непрерывной и эффективной работы по достижению стратегической цели   ежегодно разрабатывается план мероприятий по развитию системы образования. Проводятся оценочные процедуры.</w:t>
      </w:r>
    </w:p>
    <w:p w:rsidR="00B85254" w:rsidRDefault="00566ABB" w:rsidP="00B651DC">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9A47A9" w:rsidRDefault="00566ABB" w:rsidP="00B651DC">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05373C">
        <w:rPr>
          <w:rFonts w:ascii="Times New Roman" w:eastAsia="Times New Roman" w:hAnsi="Times New Roman" w:cs="Times New Roman"/>
          <w:sz w:val="28"/>
        </w:rPr>
        <w:t xml:space="preserve">Система образования </w:t>
      </w:r>
      <w:r w:rsidR="006C12DA">
        <w:rPr>
          <w:rFonts w:ascii="Times New Roman" w:eastAsia="Times New Roman" w:hAnsi="Times New Roman" w:cs="Times New Roman"/>
          <w:sz w:val="28"/>
        </w:rPr>
        <w:t>МО</w:t>
      </w:r>
      <w:r w:rsidR="0005373C">
        <w:rPr>
          <w:rFonts w:ascii="Times New Roman" w:eastAsia="Times New Roman" w:hAnsi="Times New Roman" w:cs="Times New Roman"/>
          <w:sz w:val="28"/>
        </w:rPr>
        <w:t xml:space="preserve"> «Онгудайский район»</w:t>
      </w:r>
      <w:r w:rsidR="006C12DA">
        <w:rPr>
          <w:rFonts w:ascii="Times New Roman" w:eastAsia="Times New Roman" w:hAnsi="Times New Roman" w:cs="Times New Roman"/>
          <w:sz w:val="28"/>
        </w:rPr>
        <w:t xml:space="preserve"> представлена</w:t>
      </w:r>
      <w:r w:rsidR="009A47A9">
        <w:rPr>
          <w:rFonts w:ascii="Times New Roman" w:eastAsia="Times New Roman" w:hAnsi="Times New Roman" w:cs="Times New Roman"/>
          <w:sz w:val="28"/>
        </w:rPr>
        <w:t>:</w:t>
      </w:r>
    </w:p>
    <w:p w:rsidR="009A47A9" w:rsidRDefault="00472BFB" w:rsidP="00E35D1B">
      <w:pPr>
        <w:pStyle w:val="a3"/>
        <w:numPr>
          <w:ilvl w:val="0"/>
          <w:numId w:val="18"/>
        </w:numPr>
        <w:spacing w:after="0"/>
        <w:jc w:val="both"/>
        <w:rPr>
          <w:rFonts w:ascii="Times New Roman" w:eastAsia="Times New Roman" w:hAnsi="Times New Roman" w:cs="Times New Roman"/>
          <w:sz w:val="28"/>
        </w:rPr>
      </w:pPr>
      <w:r w:rsidRPr="009A47A9">
        <w:rPr>
          <w:rFonts w:ascii="Times New Roman" w:eastAsia="Times New Roman" w:hAnsi="Times New Roman" w:cs="Times New Roman"/>
          <w:sz w:val="28"/>
        </w:rPr>
        <w:t>24</w:t>
      </w:r>
      <w:r w:rsidR="00566ABB" w:rsidRPr="009A47A9">
        <w:rPr>
          <w:rFonts w:ascii="Times New Roman" w:eastAsia="Times New Roman" w:hAnsi="Times New Roman" w:cs="Times New Roman"/>
          <w:sz w:val="28"/>
        </w:rPr>
        <w:t xml:space="preserve"> муниципальны</w:t>
      </w:r>
      <w:r w:rsidR="00F21CFF">
        <w:rPr>
          <w:rFonts w:ascii="Times New Roman" w:eastAsia="Times New Roman" w:hAnsi="Times New Roman" w:cs="Times New Roman"/>
          <w:sz w:val="28"/>
        </w:rPr>
        <w:t>ми</w:t>
      </w:r>
      <w:r w:rsidR="00566ABB" w:rsidRPr="009A47A9">
        <w:rPr>
          <w:rFonts w:ascii="Times New Roman" w:eastAsia="Times New Roman" w:hAnsi="Times New Roman" w:cs="Times New Roman"/>
          <w:sz w:val="28"/>
        </w:rPr>
        <w:t xml:space="preserve"> бюдж</w:t>
      </w:r>
      <w:r w:rsidRPr="009A47A9">
        <w:rPr>
          <w:rFonts w:ascii="Times New Roman" w:eastAsia="Times New Roman" w:hAnsi="Times New Roman" w:cs="Times New Roman"/>
          <w:sz w:val="28"/>
        </w:rPr>
        <w:t>етны</w:t>
      </w:r>
      <w:r w:rsidR="00F21CFF">
        <w:rPr>
          <w:rFonts w:ascii="Times New Roman" w:eastAsia="Times New Roman" w:hAnsi="Times New Roman" w:cs="Times New Roman"/>
          <w:sz w:val="28"/>
        </w:rPr>
        <w:t>ми образовательными</w:t>
      </w:r>
      <w:r w:rsidRPr="009A47A9">
        <w:rPr>
          <w:rFonts w:ascii="Times New Roman" w:eastAsia="Times New Roman" w:hAnsi="Times New Roman" w:cs="Times New Roman"/>
          <w:sz w:val="28"/>
        </w:rPr>
        <w:t xml:space="preserve"> учреждения</w:t>
      </w:r>
      <w:r w:rsidR="00F21CFF">
        <w:rPr>
          <w:rFonts w:ascii="Times New Roman" w:eastAsia="Times New Roman" w:hAnsi="Times New Roman" w:cs="Times New Roman"/>
          <w:sz w:val="28"/>
        </w:rPr>
        <w:t>ми</w:t>
      </w:r>
      <w:r w:rsidR="00F561A3">
        <w:rPr>
          <w:rFonts w:ascii="Times New Roman" w:eastAsia="Times New Roman" w:hAnsi="Times New Roman" w:cs="Times New Roman"/>
          <w:sz w:val="28"/>
        </w:rPr>
        <w:t>;</w:t>
      </w:r>
      <w:r w:rsidRPr="009A47A9">
        <w:rPr>
          <w:rFonts w:ascii="Times New Roman" w:eastAsia="Times New Roman" w:hAnsi="Times New Roman" w:cs="Times New Roman"/>
          <w:sz w:val="28"/>
        </w:rPr>
        <w:t xml:space="preserve"> </w:t>
      </w:r>
    </w:p>
    <w:p w:rsidR="009A47A9" w:rsidRDefault="00472BFB" w:rsidP="00E35D1B">
      <w:pPr>
        <w:pStyle w:val="a3"/>
        <w:numPr>
          <w:ilvl w:val="0"/>
          <w:numId w:val="18"/>
        </w:numPr>
        <w:spacing w:after="0"/>
        <w:jc w:val="both"/>
        <w:rPr>
          <w:rFonts w:ascii="Times New Roman" w:eastAsia="Times New Roman" w:hAnsi="Times New Roman" w:cs="Times New Roman"/>
          <w:sz w:val="28"/>
        </w:rPr>
      </w:pPr>
      <w:r w:rsidRPr="009A47A9">
        <w:rPr>
          <w:rFonts w:ascii="Times New Roman" w:eastAsia="Times New Roman" w:hAnsi="Times New Roman" w:cs="Times New Roman"/>
          <w:sz w:val="28"/>
        </w:rPr>
        <w:t>18 дошкольны</w:t>
      </w:r>
      <w:r w:rsidR="00F21CFF">
        <w:rPr>
          <w:rFonts w:ascii="Times New Roman" w:eastAsia="Times New Roman" w:hAnsi="Times New Roman" w:cs="Times New Roman"/>
          <w:sz w:val="28"/>
        </w:rPr>
        <w:t>ми образовательными учреждениями</w:t>
      </w:r>
      <w:r w:rsidR="00F561A3">
        <w:rPr>
          <w:rFonts w:ascii="Times New Roman" w:eastAsia="Times New Roman" w:hAnsi="Times New Roman" w:cs="Times New Roman"/>
          <w:sz w:val="28"/>
        </w:rPr>
        <w:t>;</w:t>
      </w:r>
    </w:p>
    <w:p w:rsidR="009A47A9" w:rsidRDefault="00566ABB" w:rsidP="00E35D1B">
      <w:pPr>
        <w:pStyle w:val="a3"/>
        <w:numPr>
          <w:ilvl w:val="0"/>
          <w:numId w:val="18"/>
        </w:numPr>
        <w:spacing w:after="0"/>
        <w:jc w:val="both"/>
        <w:rPr>
          <w:rFonts w:ascii="Times New Roman" w:eastAsia="Times New Roman" w:hAnsi="Times New Roman" w:cs="Times New Roman"/>
          <w:sz w:val="28"/>
        </w:rPr>
      </w:pPr>
      <w:r w:rsidRPr="009A47A9">
        <w:rPr>
          <w:rFonts w:ascii="Times New Roman" w:eastAsia="Times New Roman" w:hAnsi="Times New Roman" w:cs="Times New Roman"/>
          <w:sz w:val="28"/>
        </w:rPr>
        <w:t>2 учреждения</w:t>
      </w:r>
      <w:r w:rsidR="00F21CFF">
        <w:rPr>
          <w:rFonts w:ascii="Times New Roman" w:eastAsia="Times New Roman" w:hAnsi="Times New Roman" w:cs="Times New Roman"/>
          <w:sz w:val="28"/>
        </w:rPr>
        <w:t>ми</w:t>
      </w:r>
      <w:r w:rsidRPr="009A47A9">
        <w:rPr>
          <w:rFonts w:ascii="Times New Roman" w:eastAsia="Times New Roman" w:hAnsi="Times New Roman" w:cs="Times New Roman"/>
          <w:sz w:val="28"/>
        </w:rPr>
        <w:t xml:space="preserve"> дополнительного образования</w:t>
      </w:r>
      <w:r w:rsidR="00472BFB" w:rsidRPr="009A47A9">
        <w:rPr>
          <w:rFonts w:ascii="Times New Roman" w:eastAsia="Times New Roman" w:hAnsi="Times New Roman" w:cs="Times New Roman"/>
          <w:sz w:val="28"/>
        </w:rPr>
        <w:t xml:space="preserve"> (ЦДТ, </w:t>
      </w:r>
      <w:proofErr w:type="spellStart"/>
      <w:r w:rsidR="00472BFB" w:rsidRPr="009A47A9">
        <w:rPr>
          <w:rFonts w:ascii="Times New Roman" w:eastAsia="Times New Roman" w:hAnsi="Times New Roman" w:cs="Times New Roman"/>
          <w:sz w:val="28"/>
        </w:rPr>
        <w:t>ДЮСШа</w:t>
      </w:r>
      <w:proofErr w:type="spellEnd"/>
      <w:r w:rsidR="00472BFB" w:rsidRPr="009A47A9">
        <w:rPr>
          <w:rFonts w:ascii="Times New Roman" w:eastAsia="Times New Roman" w:hAnsi="Times New Roman" w:cs="Times New Roman"/>
          <w:sz w:val="28"/>
        </w:rPr>
        <w:t>)</w:t>
      </w:r>
      <w:r w:rsidRPr="009A47A9">
        <w:rPr>
          <w:rFonts w:ascii="Times New Roman" w:eastAsia="Times New Roman" w:hAnsi="Times New Roman" w:cs="Times New Roman"/>
          <w:sz w:val="28"/>
        </w:rPr>
        <w:t xml:space="preserve">.  </w:t>
      </w:r>
    </w:p>
    <w:p w:rsidR="00AD3250" w:rsidRDefault="00AD3250" w:rsidP="00AD3250">
      <w:pPr>
        <w:pStyle w:val="a3"/>
        <w:spacing w:after="0"/>
        <w:ind w:left="795"/>
        <w:jc w:val="both"/>
        <w:rPr>
          <w:rFonts w:ascii="Times New Roman" w:eastAsia="Times New Roman" w:hAnsi="Times New Roman" w:cs="Times New Roman"/>
          <w:sz w:val="28"/>
        </w:rPr>
      </w:pPr>
    </w:p>
    <w:p w:rsidR="009A47A9" w:rsidRDefault="009A47A9" w:rsidP="00061BF6">
      <w:pPr>
        <w:pStyle w:val="a3"/>
        <w:spacing w:after="0"/>
        <w:ind w:left="0"/>
        <w:jc w:val="both"/>
        <w:rPr>
          <w:rFonts w:ascii="Times New Roman" w:eastAsia="Times New Roman" w:hAnsi="Times New Roman" w:cs="Times New Roman"/>
          <w:sz w:val="28"/>
        </w:rPr>
      </w:pPr>
      <w:r>
        <w:rPr>
          <w:rFonts w:ascii="Times New Roman" w:eastAsia="Times New Roman" w:hAnsi="Times New Roman" w:cs="Times New Roman"/>
          <w:noProof/>
          <w:sz w:val="28"/>
        </w:rPr>
        <w:lastRenderedPageBreak/>
        <w:drawing>
          <wp:inline distT="0" distB="0" distL="0" distR="0" wp14:anchorId="7862F087" wp14:editId="06B25EE3">
            <wp:extent cx="6410325" cy="283845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B85254" w:rsidRDefault="00560208" w:rsidP="009A47A9">
      <w:pPr>
        <w:spacing w:after="0"/>
        <w:jc w:val="both"/>
        <w:rPr>
          <w:rFonts w:ascii="Times New Roman" w:eastAsia="Times New Roman" w:hAnsi="Times New Roman" w:cs="Times New Roman"/>
          <w:sz w:val="28"/>
        </w:rPr>
      </w:pPr>
      <w:r w:rsidRPr="009A47A9">
        <w:rPr>
          <w:rFonts w:ascii="Times New Roman" w:eastAsia="Times New Roman" w:hAnsi="Times New Roman" w:cs="Times New Roman"/>
          <w:sz w:val="28"/>
        </w:rPr>
        <w:t>Всего обучающихся образовательных учреждений</w:t>
      </w:r>
      <w:r w:rsidR="003056BD">
        <w:rPr>
          <w:rFonts w:ascii="Times New Roman" w:eastAsia="Times New Roman" w:hAnsi="Times New Roman" w:cs="Times New Roman"/>
          <w:sz w:val="28"/>
        </w:rPr>
        <w:t xml:space="preserve"> </w:t>
      </w:r>
      <w:proofErr w:type="gramStart"/>
      <w:r w:rsidR="003056BD">
        <w:rPr>
          <w:rFonts w:ascii="Times New Roman" w:eastAsia="Times New Roman" w:hAnsi="Times New Roman" w:cs="Times New Roman"/>
          <w:sz w:val="28"/>
        </w:rPr>
        <w:t>на конец</w:t>
      </w:r>
      <w:proofErr w:type="gramEnd"/>
      <w:r w:rsidR="003056BD">
        <w:rPr>
          <w:rFonts w:ascii="Times New Roman" w:eastAsia="Times New Roman" w:hAnsi="Times New Roman" w:cs="Times New Roman"/>
          <w:sz w:val="28"/>
        </w:rPr>
        <w:t xml:space="preserve"> 2020 года </w:t>
      </w:r>
      <w:r w:rsidRPr="009A47A9">
        <w:rPr>
          <w:rFonts w:ascii="Times New Roman" w:eastAsia="Times New Roman" w:hAnsi="Times New Roman" w:cs="Times New Roman"/>
          <w:sz w:val="28"/>
        </w:rPr>
        <w:t xml:space="preserve"> </w:t>
      </w:r>
      <w:r w:rsidR="00A012DA">
        <w:rPr>
          <w:rFonts w:ascii="Times New Roman" w:eastAsia="Times New Roman" w:hAnsi="Times New Roman" w:cs="Times New Roman"/>
          <w:sz w:val="28"/>
        </w:rPr>
        <w:t xml:space="preserve">- </w:t>
      </w:r>
      <w:r w:rsidR="003056BD">
        <w:rPr>
          <w:rFonts w:ascii="Times New Roman" w:eastAsia="Times New Roman" w:hAnsi="Times New Roman" w:cs="Times New Roman"/>
          <w:sz w:val="28"/>
        </w:rPr>
        <w:t>2472</w:t>
      </w:r>
      <w:r w:rsidRPr="009A47A9">
        <w:rPr>
          <w:rFonts w:ascii="Times New Roman" w:eastAsia="Times New Roman" w:hAnsi="Times New Roman" w:cs="Times New Roman"/>
          <w:sz w:val="28"/>
        </w:rPr>
        <w:t xml:space="preserve">, из которых обучаются во 2 смену – </w:t>
      </w:r>
      <w:r w:rsidR="00F24C5D">
        <w:rPr>
          <w:rFonts w:ascii="Times New Roman" w:eastAsia="Times New Roman" w:hAnsi="Times New Roman" w:cs="Times New Roman"/>
          <w:sz w:val="28"/>
        </w:rPr>
        <w:t xml:space="preserve">718  </w:t>
      </w:r>
      <w:r w:rsidRPr="009A47A9">
        <w:rPr>
          <w:rFonts w:ascii="Times New Roman" w:eastAsia="Times New Roman" w:hAnsi="Times New Roman" w:cs="Times New Roman"/>
          <w:sz w:val="28"/>
        </w:rPr>
        <w:t xml:space="preserve"> (в </w:t>
      </w:r>
      <w:r w:rsidR="00A012DA">
        <w:rPr>
          <w:rFonts w:ascii="Times New Roman" w:eastAsia="Times New Roman" w:hAnsi="Times New Roman" w:cs="Times New Roman"/>
          <w:sz w:val="28"/>
        </w:rPr>
        <w:t>МБОУ «</w:t>
      </w:r>
      <w:proofErr w:type="spellStart"/>
      <w:r w:rsidRPr="009A47A9">
        <w:rPr>
          <w:rFonts w:ascii="Times New Roman" w:eastAsia="Times New Roman" w:hAnsi="Times New Roman" w:cs="Times New Roman"/>
          <w:sz w:val="28"/>
        </w:rPr>
        <w:t>Онгудайск</w:t>
      </w:r>
      <w:r w:rsidR="00A012DA">
        <w:rPr>
          <w:rFonts w:ascii="Times New Roman" w:eastAsia="Times New Roman" w:hAnsi="Times New Roman" w:cs="Times New Roman"/>
          <w:sz w:val="28"/>
        </w:rPr>
        <w:t>ая</w:t>
      </w:r>
      <w:proofErr w:type="spellEnd"/>
      <w:r w:rsidR="00A012DA">
        <w:rPr>
          <w:rFonts w:ascii="Times New Roman" w:eastAsia="Times New Roman" w:hAnsi="Times New Roman" w:cs="Times New Roman"/>
          <w:sz w:val="28"/>
        </w:rPr>
        <w:t xml:space="preserve"> СОШ им. </w:t>
      </w:r>
      <w:proofErr w:type="spellStart"/>
      <w:r w:rsidR="00A012DA">
        <w:rPr>
          <w:rFonts w:ascii="Times New Roman" w:eastAsia="Times New Roman" w:hAnsi="Times New Roman" w:cs="Times New Roman"/>
          <w:sz w:val="28"/>
        </w:rPr>
        <w:t>С.Т.Пекпеева</w:t>
      </w:r>
      <w:proofErr w:type="spellEnd"/>
      <w:r w:rsidR="00A012DA">
        <w:rPr>
          <w:rFonts w:ascii="Times New Roman" w:eastAsia="Times New Roman" w:hAnsi="Times New Roman" w:cs="Times New Roman"/>
          <w:sz w:val="28"/>
        </w:rPr>
        <w:t xml:space="preserve">» </w:t>
      </w:r>
      <w:r w:rsidR="003056BD">
        <w:rPr>
          <w:rFonts w:ascii="Times New Roman" w:eastAsia="Times New Roman" w:hAnsi="Times New Roman" w:cs="Times New Roman"/>
          <w:sz w:val="28"/>
        </w:rPr>
        <w:t>– 671</w:t>
      </w:r>
      <w:r w:rsidRPr="009A47A9">
        <w:rPr>
          <w:rFonts w:ascii="Times New Roman" w:eastAsia="Times New Roman" w:hAnsi="Times New Roman" w:cs="Times New Roman"/>
          <w:sz w:val="28"/>
        </w:rPr>
        <w:t xml:space="preserve">, </w:t>
      </w:r>
      <w:r w:rsidR="00A012DA">
        <w:rPr>
          <w:rFonts w:ascii="Times New Roman" w:eastAsia="Times New Roman" w:hAnsi="Times New Roman" w:cs="Times New Roman"/>
          <w:sz w:val="28"/>
        </w:rPr>
        <w:t>МБОУ «</w:t>
      </w:r>
      <w:proofErr w:type="spellStart"/>
      <w:r w:rsidRPr="009A47A9">
        <w:rPr>
          <w:rFonts w:ascii="Times New Roman" w:eastAsia="Times New Roman" w:hAnsi="Times New Roman" w:cs="Times New Roman"/>
          <w:sz w:val="28"/>
        </w:rPr>
        <w:t>Шашикманск</w:t>
      </w:r>
      <w:r w:rsidR="00A012DA">
        <w:rPr>
          <w:rFonts w:ascii="Times New Roman" w:eastAsia="Times New Roman" w:hAnsi="Times New Roman" w:cs="Times New Roman"/>
          <w:sz w:val="28"/>
        </w:rPr>
        <w:t>ая</w:t>
      </w:r>
      <w:proofErr w:type="spellEnd"/>
      <w:r w:rsidR="00A012DA">
        <w:rPr>
          <w:rFonts w:ascii="Times New Roman" w:eastAsia="Times New Roman" w:hAnsi="Times New Roman" w:cs="Times New Roman"/>
          <w:sz w:val="28"/>
        </w:rPr>
        <w:t xml:space="preserve"> СОШ»</w:t>
      </w:r>
      <w:r w:rsidR="00F24C5D">
        <w:rPr>
          <w:rFonts w:ascii="Times New Roman" w:eastAsia="Times New Roman" w:hAnsi="Times New Roman" w:cs="Times New Roman"/>
          <w:sz w:val="28"/>
        </w:rPr>
        <w:t xml:space="preserve"> – 47), на 170 детей больше, чем в 2019 году.</w:t>
      </w:r>
      <w:r w:rsidRPr="009A47A9">
        <w:rPr>
          <w:rFonts w:ascii="Times New Roman" w:eastAsia="Times New Roman" w:hAnsi="Times New Roman" w:cs="Times New Roman"/>
          <w:sz w:val="28"/>
        </w:rPr>
        <w:t xml:space="preserve">   Детские сады с сокращенным днем  пребывани</w:t>
      </w:r>
      <w:r w:rsidR="00A012DA">
        <w:rPr>
          <w:rFonts w:ascii="Times New Roman" w:eastAsia="Times New Roman" w:hAnsi="Times New Roman" w:cs="Times New Roman"/>
          <w:sz w:val="28"/>
        </w:rPr>
        <w:t>я</w:t>
      </w:r>
      <w:r w:rsidRPr="009A47A9">
        <w:rPr>
          <w:rFonts w:ascii="Times New Roman" w:eastAsia="Times New Roman" w:hAnsi="Times New Roman" w:cs="Times New Roman"/>
          <w:sz w:val="28"/>
        </w:rPr>
        <w:t xml:space="preserve"> п</w:t>
      </w:r>
      <w:r w:rsidR="00CD6F7F">
        <w:rPr>
          <w:rFonts w:ascii="Times New Roman" w:eastAsia="Times New Roman" w:hAnsi="Times New Roman" w:cs="Times New Roman"/>
          <w:sz w:val="28"/>
        </w:rPr>
        <w:t>осещают</w:t>
      </w:r>
      <w:r w:rsidR="000A1C5C">
        <w:rPr>
          <w:rFonts w:ascii="Times New Roman" w:eastAsia="Times New Roman" w:hAnsi="Times New Roman" w:cs="Times New Roman"/>
          <w:sz w:val="28"/>
        </w:rPr>
        <w:t xml:space="preserve"> 1016</w:t>
      </w:r>
      <w:r w:rsidR="00CD6F7F">
        <w:rPr>
          <w:rFonts w:ascii="Times New Roman" w:eastAsia="Times New Roman" w:hAnsi="Times New Roman" w:cs="Times New Roman"/>
          <w:sz w:val="28"/>
        </w:rPr>
        <w:t xml:space="preserve"> </w:t>
      </w:r>
      <w:r w:rsidR="00F24C5D">
        <w:rPr>
          <w:rFonts w:ascii="Times New Roman" w:eastAsia="Times New Roman" w:hAnsi="Times New Roman" w:cs="Times New Roman"/>
          <w:sz w:val="28"/>
        </w:rPr>
        <w:t>воспитанников (в 2018 г. - 1009</w:t>
      </w:r>
      <w:r w:rsidR="00F561A3">
        <w:rPr>
          <w:rFonts w:ascii="Times New Roman" w:eastAsia="Times New Roman" w:hAnsi="Times New Roman" w:cs="Times New Roman"/>
          <w:sz w:val="28"/>
        </w:rPr>
        <w:t>)</w:t>
      </w:r>
      <w:r w:rsidRPr="009A47A9">
        <w:rPr>
          <w:rFonts w:ascii="Times New Roman" w:eastAsia="Times New Roman" w:hAnsi="Times New Roman" w:cs="Times New Roman"/>
          <w:sz w:val="28"/>
        </w:rPr>
        <w:t>, в 15 группах кратковременного пребывания –</w:t>
      </w:r>
      <w:r w:rsidR="000A1C5C">
        <w:rPr>
          <w:rFonts w:ascii="Times New Roman" w:eastAsia="Times New Roman" w:hAnsi="Times New Roman" w:cs="Times New Roman"/>
          <w:sz w:val="28"/>
        </w:rPr>
        <w:t xml:space="preserve"> 81</w:t>
      </w:r>
      <w:r w:rsidR="00CD6F7F">
        <w:rPr>
          <w:rFonts w:ascii="Times New Roman" w:eastAsia="Times New Roman" w:hAnsi="Times New Roman" w:cs="Times New Roman"/>
          <w:sz w:val="28"/>
        </w:rPr>
        <w:t xml:space="preserve"> </w:t>
      </w:r>
      <w:r w:rsidR="000A1C5C">
        <w:rPr>
          <w:rFonts w:ascii="Times New Roman" w:eastAsia="Times New Roman" w:hAnsi="Times New Roman" w:cs="Times New Roman"/>
          <w:sz w:val="28"/>
        </w:rPr>
        <w:t>ребенок</w:t>
      </w:r>
      <w:r w:rsidR="00CD6F7F">
        <w:rPr>
          <w:rFonts w:ascii="Times New Roman" w:eastAsia="Times New Roman" w:hAnsi="Times New Roman" w:cs="Times New Roman"/>
          <w:sz w:val="28"/>
        </w:rPr>
        <w:t xml:space="preserve">  (в 2019 г.-96</w:t>
      </w:r>
      <w:r w:rsidRPr="009A47A9">
        <w:rPr>
          <w:rFonts w:ascii="Times New Roman" w:eastAsia="Times New Roman" w:hAnsi="Times New Roman" w:cs="Times New Roman"/>
          <w:sz w:val="28"/>
        </w:rPr>
        <w:t xml:space="preserve">), </w:t>
      </w:r>
      <w:r w:rsidR="000011F9" w:rsidRPr="009A47A9">
        <w:rPr>
          <w:rFonts w:ascii="Times New Roman" w:eastAsia="Times New Roman" w:hAnsi="Times New Roman" w:cs="Times New Roman"/>
          <w:sz w:val="28"/>
        </w:rPr>
        <w:t>6</w:t>
      </w:r>
      <w:r w:rsidRPr="009A47A9">
        <w:rPr>
          <w:rFonts w:ascii="Times New Roman" w:eastAsia="Times New Roman" w:hAnsi="Times New Roman" w:cs="Times New Roman"/>
          <w:sz w:val="28"/>
        </w:rPr>
        <w:t xml:space="preserve"> </w:t>
      </w:r>
      <w:r w:rsidR="00061BF6">
        <w:rPr>
          <w:rFonts w:ascii="Times New Roman" w:eastAsia="Times New Roman" w:hAnsi="Times New Roman" w:cs="Times New Roman"/>
          <w:sz w:val="28"/>
        </w:rPr>
        <w:t>детей</w:t>
      </w:r>
      <w:r w:rsidRPr="009A47A9">
        <w:rPr>
          <w:rFonts w:ascii="Times New Roman" w:eastAsia="Times New Roman" w:hAnsi="Times New Roman" w:cs="Times New Roman"/>
          <w:sz w:val="28"/>
        </w:rPr>
        <w:t xml:space="preserve"> – получают образование в семейной группе.</w:t>
      </w:r>
    </w:p>
    <w:p w:rsidR="00061BF6" w:rsidRPr="009A47A9" w:rsidRDefault="00061BF6" w:rsidP="009A47A9">
      <w:pPr>
        <w:spacing w:after="0"/>
        <w:jc w:val="both"/>
        <w:rPr>
          <w:rFonts w:ascii="Times New Roman" w:eastAsia="Times New Roman" w:hAnsi="Times New Roman" w:cs="Times New Roman"/>
          <w:sz w:val="28"/>
        </w:rPr>
      </w:pPr>
    </w:p>
    <w:p w:rsidR="000D3CA2" w:rsidRDefault="00566ABB" w:rsidP="00B651DC">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0D3CA2" w:rsidRDefault="00AD3250" w:rsidP="00B651DC">
      <w:pPr>
        <w:spacing w:after="0"/>
        <w:jc w:val="both"/>
        <w:rPr>
          <w:rFonts w:ascii="Times New Roman" w:eastAsia="Times New Roman" w:hAnsi="Times New Roman" w:cs="Times New Roman"/>
          <w:sz w:val="28"/>
        </w:rPr>
      </w:pPr>
      <w:r>
        <w:rPr>
          <w:rFonts w:ascii="Times New Roman" w:eastAsia="Times New Roman" w:hAnsi="Times New Roman" w:cs="Times New Roman"/>
          <w:noProof/>
          <w:sz w:val="28"/>
        </w:rPr>
        <w:drawing>
          <wp:inline distT="0" distB="0" distL="0" distR="0" wp14:anchorId="43D614E9" wp14:editId="06ED123A">
            <wp:extent cx="6410325" cy="326707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D3250" w:rsidRDefault="00AD3250" w:rsidP="00B651DC">
      <w:pPr>
        <w:spacing w:after="0"/>
        <w:jc w:val="both"/>
        <w:rPr>
          <w:rFonts w:ascii="Times New Roman" w:eastAsia="Times New Roman" w:hAnsi="Times New Roman" w:cs="Times New Roman"/>
          <w:sz w:val="28"/>
        </w:rPr>
      </w:pPr>
    </w:p>
    <w:p w:rsidR="00AD3250" w:rsidRDefault="00AD3250" w:rsidP="00B651DC">
      <w:pPr>
        <w:spacing w:after="0"/>
        <w:jc w:val="both"/>
        <w:rPr>
          <w:rFonts w:ascii="Times New Roman" w:eastAsia="Times New Roman" w:hAnsi="Times New Roman" w:cs="Times New Roman"/>
          <w:sz w:val="28"/>
        </w:rPr>
      </w:pPr>
    </w:p>
    <w:p w:rsidR="00AD3250" w:rsidRDefault="00AD3250" w:rsidP="00B651DC">
      <w:pPr>
        <w:spacing w:after="0"/>
        <w:jc w:val="both"/>
        <w:rPr>
          <w:rFonts w:ascii="Times New Roman" w:eastAsia="Times New Roman" w:hAnsi="Times New Roman" w:cs="Times New Roman"/>
          <w:sz w:val="28"/>
        </w:rPr>
      </w:pPr>
      <w:r>
        <w:rPr>
          <w:rFonts w:ascii="Times New Roman" w:eastAsia="Times New Roman" w:hAnsi="Times New Roman" w:cs="Times New Roman"/>
          <w:noProof/>
          <w:sz w:val="28"/>
        </w:rPr>
        <w:lastRenderedPageBreak/>
        <w:drawing>
          <wp:inline distT="0" distB="0" distL="0" distR="0" wp14:anchorId="569CC6D8" wp14:editId="57854062">
            <wp:extent cx="6410325" cy="3429000"/>
            <wp:effectExtent l="0" t="0" r="9525"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D3250" w:rsidRDefault="00AD3250" w:rsidP="00B651DC">
      <w:pPr>
        <w:spacing w:after="0"/>
        <w:jc w:val="both"/>
        <w:rPr>
          <w:rFonts w:ascii="Times New Roman" w:eastAsia="Times New Roman" w:hAnsi="Times New Roman" w:cs="Times New Roman"/>
          <w:sz w:val="28"/>
        </w:rPr>
      </w:pPr>
    </w:p>
    <w:p w:rsidR="00AD3250" w:rsidRDefault="00AD3250" w:rsidP="00B651DC">
      <w:pPr>
        <w:spacing w:after="0"/>
        <w:jc w:val="both"/>
        <w:rPr>
          <w:rFonts w:ascii="Times New Roman" w:eastAsia="Times New Roman" w:hAnsi="Times New Roman" w:cs="Times New Roman"/>
          <w:sz w:val="28"/>
        </w:rPr>
      </w:pPr>
    </w:p>
    <w:p w:rsidR="00AD3250" w:rsidRDefault="00AD3250" w:rsidP="00B651DC">
      <w:pPr>
        <w:spacing w:after="0"/>
        <w:jc w:val="both"/>
        <w:rPr>
          <w:rFonts w:ascii="Times New Roman" w:eastAsia="Times New Roman" w:hAnsi="Times New Roman" w:cs="Times New Roman"/>
          <w:sz w:val="28"/>
        </w:rPr>
      </w:pPr>
    </w:p>
    <w:p w:rsidR="00B85254" w:rsidRDefault="0037657F" w:rsidP="00B651DC">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 xml:space="preserve">  Всего</w:t>
      </w:r>
      <w:r w:rsidR="00566ABB">
        <w:rPr>
          <w:rFonts w:ascii="Times New Roman" w:eastAsia="Times New Roman" w:hAnsi="Times New Roman" w:cs="Times New Roman"/>
          <w:sz w:val="28"/>
        </w:rPr>
        <w:t xml:space="preserve"> педагогических работников – 3</w:t>
      </w:r>
      <w:r>
        <w:rPr>
          <w:rFonts w:ascii="Times New Roman" w:eastAsia="Times New Roman" w:hAnsi="Times New Roman" w:cs="Times New Roman"/>
          <w:sz w:val="28"/>
        </w:rPr>
        <w:t>34</w:t>
      </w:r>
      <w:r w:rsidR="00566ABB">
        <w:rPr>
          <w:rFonts w:ascii="Times New Roman" w:eastAsia="Times New Roman" w:hAnsi="Times New Roman" w:cs="Times New Roman"/>
          <w:sz w:val="28"/>
        </w:rPr>
        <w:t xml:space="preserve">, педагогов в детских садах </w:t>
      </w:r>
      <w:r w:rsidR="00B277B4">
        <w:rPr>
          <w:rFonts w:ascii="Times New Roman" w:eastAsia="Times New Roman" w:hAnsi="Times New Roman" w:cs="Times New Roman"/>
          <w:sz w:val="28"/>
        </w:rPr>
        <w:t>106</w:t>
      </w:r>
      <w:r w:rsidR="00566ABB">
        <w:rPr>
          <w:rFonts w:ascii="Times New Roman" w:eastAsia="Times New Roman" w:hAnsi="Times New Roman" w:cs="Times New Roman"/>
          <w:sz w:val="28"/>
        </w:rPr>
        <w:t xml:space="preserve">, педагогов дополнительного образования  - </w:t>
      </w:r>
      <w:r w:rsidR="00F92BBC">
        <w:rPr>
          <w:rFonts w:ascii="Times New Roman" w:eastAsia="Times New Roman" w:hAnsi="Times New Roman" w:cs="Times New Roman"/>
          <w:sz w:val="28"/>
        </w:rPr>
        <w:t>50, из них 10</w:t>
      </w:r>
      <w:r w:rsidR="00C4434D">
        <w:rPr>
          <w:rFonts w:ascii="Times New Roman" w:eastAsia="Times New Roman" w:hAnsi="Times New Roman" w:cs="Times New Roman"/>
          <w:sz w:val="28"/>
        </w:rPr>
        <w:t xml:space="preserve"> совместителя</w:t>
      </w:r>
      <w:r w:rsidR="00566ABB">
        <w:rPr>
          <w:rFonts w:ascii="Times New Roman" w:eastAsia="Times New Roman" w:hAnsi="Times New Roman" w:cs="Times New Roman"/>
          <w:sz w:val="28"/>
        </w:rPr>
        <w:t>.</w:t>
      </w:r>
      <w:r w:rsidR="008E78AC">
        <w:rPr>
          <w:rFonts w:ascii="Times New Roman" w:eastAsia="Times New Roman" w:hAnsi="Times New Roman" w:cs="Times New Roman"/>
          <w:sz w:val="28"/>
        </w:rPr>
        <w:t xml:space="preserve"> </w:t>
      </w:r>
      <w:r w:rsidR="00B74829">
        <w:rPr>
          <w:rFonts w:ascii="Times New Roman" w:eastAsia="Times New Roman" w:hAnsi="Times New Roman" w:cs="Times New Roman"/>
          <w:sz w:val="28"/>
        </w:rPr>
        <w:t xml:space="preserve"> </w:t>
      </w:r>
    </w:p>
    <w:p w:rsidR="00B85254" w:rsidRDefault="00566ABB" w:rsidP="00B651DC">
      <w:pPr>
        <w:spacing w:after="0"/>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BE3614" w:rsidRPr="006428ED" w:rsidRDefault="00691DFD" w:rsidP="00BE3614">
      <w:pPr>
        <w:spacing w:after="0"/>
        <w:jc w:val="center"/>
        <w:rPr>
          <w:rFonts w:ascii="Times New Roman" w:eastAsia="Times New Roman" w:hAnsi="Times New Roman" w:cs="Times New Roman"/>
          <w:b/>
          <w:bCs/>
          <w:sz w:val="28"/>
          <w:szCs w:val="28"/>
          <w:u w:val="single"/>
        </w:rPr>
      </w:pPr>
      <w:r w:rsidRPr="006428ED">
        <w:rPr>
          <w:rFonts w:ascii="Times New Roman" w:eastAsia="Times New Roman" w:hAnsi="Times New Roman" w:cs="Times New Roman"/>
          <w:b/>
          <w:bCs/>
          <w:sz w:val="28"/>
          <w:szCs w:val="28"/>
          <w:u w:val="single"/>
        </w:rPr>
        <w:t xml:space="preserve">Финансовое обеспечение </w:t>
      </w:r>
    </w:p>
    <w:p w:rsidR="00F62B88" w:rsidRPr="006428ED" w:rsidRDefault="00691DFD" w:rsidP="00BE3614">
      <w:pPr>
        <w:spacing w:after="0"/>
        <w:jc w:val="center"/>
        <w:rPr>
          <w:rFonts w:ascii="Times New Roman" w:eastAsia="Times New Roman" w:hAnsi="Times New Roman" w:cs="Times New Roman"/>
          <w:b/>
          <w:bCs/>
          <w:sz w:val="28"/>
          <w:szCs w:val="28"/>
          <w:u w:val="single"/>
        </w:rPr>
      </w:pPr>
      <w:r w:rsidRPr="006428ED">
        <w:rPr>
          <w:rFonts w:ascii="Times New Roman" w:eastAsia="Times New Roman" w:hAnsi="Times New Roman" w:cs="Times New Roman"/>
          <w:b/>
          <w:bCs/>
          <w:sz w:val="28"/>
          <w:szCs w:val="28"/>
          <w:u w:val="single"/>
        </w:rPr>
        <w:t>функционирования и развития муниципальной системы образования.</w:t>
      </w:r>
    </w:p>
    <w:p w:rsidR="00BE3614" w:rsidRDefault="00BE3614" w:rsidP="00BE3614">
      <w:pPr>
        <w:spacing w:after="0"/>
        <w:jc w:val="center"/>
        <w:rPr>
          <w:rFonts w:ascii="Times New Roman" w:eastAsia="Times New Roman" w:hAnsi="Times New Roman" w:cs="Times New Roman"/>
          <w:b/>
          <w:bCs/>
          <w:sz w:val="28"/>
          <w:szCs w:val="28"/>
        </w:rPr>
      </w:pPr>
    </w:p>
    <w:p w:rsidR="00976487" w:rsidRPr="00976487" w:rsidRDefault="00976487" w:rsidP="0090100D">
      <w:pPr>
        <w:spacing w:after="0" w:line="275" w:lineRule="auto"/>
        <w:ind w:firstLine="708"/>
        <w:jc w:val="both"/>
        <w:rPr>
          <w:rFonts w:ascii="Times New Roman" w:eastAsia="Times New Roman" w:hAnsi="Times New Roman"/>
          <w:color w:val="000000"/>
          <w:sz w:val="28"/>
          <w:szCs w:val="28"/>
          <w:lang w:eastAsia="en-US"/>
        </w:rPr>
      </w:pPr>
      <w:r w:rsidRPr="00976487">
        <w:rPr>
          <w:rFonts w:ascii="Times New Roman" w:eastAsia="Times New Roman" w:hAnsi="Times New Roman" w:cs="Times New Roman"/>
          <w:b/>
          <w:sz w:val="28"/>
          <w:szCs w:val="28"/>
          <w:lang w:eastAsia="en-US"/>
        </w:rPr>
        <w:t xml:space="preserve">На выполнение муниципального  задания </w:t>
      </w:r>
      <w:r w:rsidR="009707F7">
        <w:rPr>
          <w:rFonts w:ascii="Times New Roman" w:eastAsia="Times New Roman" w:hAnsi="Times New Roman" w:cs="Times New Roman"/>
          <w:sz w:val="28"/>
          <w:szCs w:val="28"/>
          <w:lang w:eastAsia="en-US"/>
        </w:rPr>
        <w:t xml:space="preserve"> направлено 377 059,76 тыс. рублей, при  плане  404</w:t>
      </w:r>
      <w:r w:rsidR="00CC3551">
        <w:rPr>
          <w:rFonts w:ascii="Times New Roman" w:eastAsia="Times New Roman" w:hAnsi="Times New Roman" w:cs="Times New Roman"/>
          <w:sz w:val="28"/>
          <w:szCs w:val="28"/>
          <w:lang w:eastAsia="en-US"/>
        </w:rPr>
        <w:t xml:space="preserve"> </w:t>
      </w:r>
      <w:r w:rsidR="009707F7">
        <w:rPr>
          <w:rFonts w:ascii="Times New Roman" w:eastAsia="Times New Roman" w:hAnsi="Times New Roman" w:cs="Times New Roman"/>
          <w:sz w:val="28"/>
          <w:szCs w:val="28"/>
          <w:lang w:eastAsia="en-US"/>
        </w:rPr>
        <w:t>198,75</w:t>
      </w:r>
      <w:r w:rsidRPr="00976487">
        <w:rPr>
          <w:rFonts w:ascii="Times New Roman" w:eastAsia="Times New Roman" w:hAnsi="Times New Roman" w:cs="Times New Roman"/>
          <w:sz w:val="28"/>
          <w:szCs w:val="28"/>
          <w:lang w:eastAsia="en-US"/>
        </w:rPr>
        <w:t xml:space="preserve"> </w:t>
      </w:r>
      <w:proofErr w:type="spellStart"/>
      <w:r w:rsidRPr="00976487">
        <w:rPr>
          <w:rFonts w:ascii="Times New Roman" w:eastAsia="Times New Roman" w:hAnsi="Times New Roman" w:cs="Times New Roman"/>
          <w:sz w:val="28"/>
          <w:szCs w:val="28"/>
          <w:lang w:eastAsia="en-US"/>
        </w:rPr>
        <w:t>тыс</w:t>
      </w:r>
      <w:proofErr w:type="gramStart"/>
      <w:r w:rsidRPr="00976487">
        <w:rPr>
          <w:rFonts w:ascii="Times New Roman" w:eastAsia="Times New Roman" w:hAnsi="Times New Roman" w:cs="Times New Roman"/>
          <w:sz w:val="28"/>
          <w:szCs w:val="28"/>
          <w:lang w:eastAsia="en-US"/>
        </w:rPr>
        <w:t>.р</w:t>
      </w:r>
      <w:proofErr w:type="gramEnd"/>
      <w:r w:rsidRPr="00976487">
        <w:rPr>
          <w:rFonts w:ascii="Times New Roman" w:eastAsia="Times New Roman" w:hAnsi="Times New Roman" w:cs="Times New Roman"/>
          <w:sz w:val="28"/>
          <w:szCs w:val="28"/>
          <w:lang w:eastAsia="en-US"/>
        </w:rPr>
        <w:t>ублей</w:t>
      </w:r>
      <w:proofErr w:type="spellEnd"/>
      <w:r w:rsidRPr="00976487">
        <w:rPr>
          <w:rFonts w:ascii="Times New Roman" w:eastAsia="Times New Roman" w:hAnsi="Times New Roman" w:cs="Times New Roman"/>
          <w:sz w:val="28"/>
          <w:szCs w:val="28"/>
          <w:lang w:eastAsia="en-US"/>
        </w:rPr>
        <w:t xml:space="preserve">, или процент исполнения  составил- 94%.     </w:t>
      </w:r>
    </w:p>
    <w:p w:rsidR="00CC3551" w:rsidRDefault="00976487" w:rsidP="0090100D">
      <w:pPr>
        <w:spacing w:after="0" w:line="275" w:lineRule="auto"/>
        <w:ind w:firstLine="708"/>
        <w:jc w:val="both"/>
        <w:rPr>
          <w:rFonts w:ascii="Times New Roman" w:eastAsia="Times New Roman" w:hAnsi="Times New Roman" w:cs="Times New Roman"/>
          <w:sz w:val="28"/>
          <w:szCs w:val="28"/>
          <w:lang w:eastAsia="en-US"/>
        </w:rPr>
      </w:pPr>
      <w:r w:rsidRPr="00976487">
        <w:rPr>
          <w:rFonts w:ascii="Times New Roman" w:eastAsia="Times New Roman" w:hAnsi="Times New Roman"/>
          <w:color w:val="000000"/>
          <w:sz w:val="28"/>
          <w:szCs w:val="28"/>
          <w:lang w:eastAsia="en-US"/>
        </w:rPr>
        <w:t>З</w:t>
      </w:r>
      <w:r w:rsidRPr="00976487">
        <w:rPr>
          <w:rFonts w:ascii="Times New Roman" w:eastAsia="Times New Roman" w:hAnsi="Times New Roman" w:cs="Times New Roman"/>
          <w:sz w:val="28"/>
          <w:szCs w:val="28"/>
          <w:lang w:eastAsia="en-US"/>
        </w:rPr>
        <w:t>а счет  безвозме</w:t>
      </w:r>
      <w:r w:rsidR="009707F7">
        <w:rPr>
          <w:rFonts w:ascii="Times New Roman" w:eastAsia="Times New Roman" w:hAnsi="Times New Roman" w:cs="Times New Roman"/>
          <w:sz w:val="28"/>
          <w:szCs w:val="28"/>
          <w:lang w:eastAsia="en-US"/>
        </w:rPr>
        <w:t>здных поступлений  направлено 29</w:t>
      </w:r>
      <w:r w:rsidRPr="00976487">
        <w:rPr>
          <w:rFonts w:ascii="Times New Roman" w:eastAsia="Times New Roman" w:hAnsi="Times New Roman" w:cs="Times New Roman"/>
          <w:sz w:val="28"/>
          <w:szCs w:val="28"/>
          <w:lang w:eastAsia="en-US"/>
        </w:rPr>
        <w:t>6</w:t>
      </w:r>
      <w:r w:rsidR="00CC3551">
        <w:rPr>
          <w:rFonts w:ascii="Times New Roman" w:eastAsia="Times New Roman" w:hAnsi="Times New Roman" w:cs="Times New Roman"/>
          <w:sz w:val="28"/>
          <w:szCs w:val="28"/>
          <w:lang w:eastAsia="en-US"/>
        </w:rPr>
        <w:t xml:space="preserve"> </w:t>
      </w:r>
      <w:r w:rsidR="009707F7">
        <w:rPr>
          <w:rFonts w:ascii="Times New Roman" w:eastAsia="Times New Roman" w:hAnsi="Times New Roman" w:cs="Times New Roman"/>
          <w:sz w:val="28"/>
          <w:szCs w:val="28"/>
          <w:lang w:eastAsia="en-US"/>
        </w:rPr>
        <w:t>523,02</w:t>
      </w:r>
      <w:r w:rsidRPr="00976487">
        <w:rPr>
          <w:rFonts w:ascii="Times New Roman" w:eastAsia="Times New Roman" w:hAnsi="Times New Roman" w:cs="Times New Roman"/>
          <w:sz w:val="28"/>
          <w:szCs w:val="28"/>
          <w:lang w:eastAsia="en-US"/>
        </w:rPr>
        <w:t xml:space="preserve"> </w:t>
      </w:r>
      <w:proofErr w:type="spellStart"/>
      <w:r w:rsidR="00CC3551">
        <w:rPr>
          <w:rFonts w:ascii="Times New Roman" w:eastAsia="Times New Roman" w:hAnsi="Times New Roman" w:cs="Times New Roman"/>
          <w:sz w:val="28"/>
          <w:szCs w:val="28"/>
          <w:lang w:eastAsia="en-US"/>
        </w:rPr>
        <w:t>тыс</w:t>
      </w:r>
      <w:proofErr w:type="gramStart"/>
      <w:r w:rsidR="00CC3551">
        <w:rPr>
          <w:rFonts w:ascii="Times New Roman" w:eastAsia="Times New Roman" w:hAnsi="Times New Roman" w:cs="Times New Roman"/>
          <w:sz w:val="28"/>
          <w:szCs w:val="28"/>
          <w:lang w:eastAsia="en-US"/>
        </w:rPr>
        <w:t>.р</w:t>
      </w:r>
      <w:proofErr w:type="gramEnd"/>
      <w:r w:rsidR="00CC3551">
        <w:rPr>
          <w:rFonts w:ascii="Times New Roman" w:eastAsia="Times New Roman" w:hAnsi="Times New Roman" w:cs="Times New Roman"/>
          <w:sz w:val="28"/>
          <w:szCs w:val="28"/>
          <w:lang w:eastAsia="en-US"/>
        </w:rPr>
        <w:t>ублей</w:t>
      </w:r>
      <w:proofErr w:type="spellEnd"/>
      <w:r w:rsidR="00CC3551">
        <w:rPr>
          <w:rFonts w:ascii="Times New Roman" w:eastAsia="Times New Roman" w:hAnsi="Times New Roman" w:cs="Times New Roman"/>
          <w:sz w:val="28"/>
          <w:szCs w:val="28"/>
          <w:lang w:eastAsia="en-US"/>
        </w:rPr>
        <w:t>, в том числе:</w:t>
      </w:r>
    </w:p>
    <w:p w:rsidR="00CC3551" w:rsidRDefault="00976487" w:rsidP="00E35D1B">
      <w:pPr>
        <w:pStyle w:val="a3"/>
        <w:numPr>
          <w:ilvl w:val="0"/>
          <w:numId w:val="19"/>
        </w:numPr>
        <w:spacing w:after="0" w:line="275" w:lineRule="auto"/>
        <w:jc w:val="both"/>
        <w:rPr>
          <w:rFonts w:ascii="Times New Roman" w:eastAsia="Times New Roman" w:hAnsi="Times New Roman" w:cs="Times New Roman"/>
          <w:sz w:val="28"/>
          <w:szCs w:val="28"/>
          <w:lang w:eastAsia="en-US"/>
        </w:rPr>
      </w:pPr>
      <w:r w:rsidRPr="00CC3551">
        <w:rPr>
          <w:rFonts w:ascii="Times New Roman" w:eastAsia="Times New Roman" w:hAnsi="Times New Roman" w:cs="Times New Roman"/>
          <w:sz w:val="28"/>
          <w:szCs w:val="28"/>
          <w:lang w:eastAsia="en-US"/>
        </w:rPr>
        <w:t>Субвенции на финансовое обеспечение государственных гарантий прав граждан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w:t>
      </w:r>
      <w:r w:rsidR="005803F3">
        <w:rPr>
          <w:rFonts w:ascii="Times New Roman" w:eastAsia="Times New Roman" w:hAnsi="Times New Roman" w:cs="Times New Roman"/>
          <w:sz w:val="28"/>
          <w:szCs w:val="28"/>
          <w:lang w:eastAsia="en-US"/>
        </w:rPr>
        <w:t>бразовательных организациях -212 647,34,</w:t>
      </w:r>
      <w:r w:rsidRPr="00CC3551">
        <w:rPr>
          <w:rFonts w:ascii="Times New Roman" w:eastAsia="Times New Roman" w:hAnsi="Times New Roman" w:cs="Times New Roman"/>
          <w:sz w:val="28"/>
          <w:szCs w:val="28"/>
          <w:lang w:eastAsia="en-US"/>
        </w:rPr>
        <w:t xml:space="preserve"> </w:t>
      </w:r>
      <w:proofErr w:type="spellStart"/>
      <w:r w:rsidRPr="00CC3551">
        <w:rPr>
          <w:rFonts w:ascii="Times New Roman" w:eastAsia="Times New Roman" w:hAnsi="Times New Roman" w:cs="Times New Roman"/>
          <w:sz w:val="28"/>
          <w:szCs w:val="28"/>
          <w:lang w:eastAsia="en-US"/>
        </w:rPr>
        <w:t>тыс</w:t>
      </w:r>
      <w:proofErr w:type="gramStart"/>
      <w:r w:rsidRPr="00CC3551">
        <w:rPr>
          <w:rFonts w:ascii="Times New Roman" w:eastAsia="Times New Roman" w:hAnsi="Times New Roman" w:cs="Times New Roman"/>
          <w:sz w:val="28"/>
          <w:szCs w:val="28"/>
          <w:lang w:eastAsia="en-US"/>
        </w:rPr>
        <w:t>.р</w:t>
      </w:r>
      <w:proofErr w:type="gramEnd"/>
      <w:r w:rsidRPr="00CC3551">
        <w:rPr>
          <w:rFonts w:ascii="Times New Roman" w:eastAsia="Times New Roman" w:hAnsi="Times New Roman" w:cs="Times New Roman"/>
          <w:sz w:val="28"/>
          <w:szCs w:val="28"/>
          <w:lang w:eastAsia="en-US"/>
        </w:rPr>
        <w:t>ублей</w:t>
      </w:r>
      <w:proofErr w:type="spellEnd"/>
      <w:r w:rsidRPr="00CC3551">
        <w:rPr>
          <w:rFonts w:ascii="Times New Roman" w:eastAsia="Times New Roman" w:hAnsi="Times New Roman" w:cs="Times New Roman"/>
          <w:sz w:val="28"/>
          <w:szCs w:val="28"/>
          <w:lang w:eastAsia="en-US"/>
        </w:rPr>
        <w:t>;</w:t>
      </w:r>
    </w:p>
    <w:p w:rsidR="00CC3551" w:rsidRDefault="00976487" w:rsidP="00E35D1B">
      <w:pPr>
        <w:pStyle w:val="a3"/>
        <w:numPr>
          <w:ilvl w:val="0"/>
          <w:numId w:val="19"/>
        </w:numPr>
        <w:spacing w:after="0" w:line="275" w:lineRule="auto"/>
        <w:jc w:val="both"/>
        <w:rPr>
          <w:rFonts w:ascii="Times New Roman" w:eastAsia="Times New Roman" w:hAnsi="Times New Roman" w:cs="Times New Roman"/>
          <w:sz w:val="28"/>
          <w:szCs w:val="28"/>
          <w:lang w:eastAsia="en-US"/>
        </w:rPr>
      </w:pPr>
      <w:r w:rsidRPr="00CC3551">
        <w:rPr>
          <w:rFonts w:ascii="Times New Roman" w:eastAsia="Times New Roman" w:hAnsi="Times New Roman" w:cs="Times New Roman"/>
          <w:sz w:val="28"/>
          <w:szCs w:val="28"/>
          <w:lang w:eastAsia="en-US"/>
        </w:rPr>
        <w:t xml:space="preserve">Субсидии на </w:t>
      </w:r>
      <w:proofErr w:type="spellStart"/>
      <w:r w:rsidRPr="00CC3551">
        <w:rPr>
          <w:rFonts w:ascii="Times New Roman" w:eastAsia="Times New Roman" w:hAnsi="Times New Roman" w:cs="Times New Roman"/>
          <w:sz w:val="28"/>
          <w:szCs w:val="28"/>
          <w:lang w:eastAsia="en-US"/>
        </w:rPr>
        <w:t>софинансирование</w:t>
      </w:r>
      <w:proofErr w:type="spellEnd"/>
      <w:r w:rsidRPr="00CC3551">
        <w:rPr>
          <w:rFonts w:ascii="Times New Roman" w:eastAsia="Times New Roman" w:hAnsi="Times New Roman" w:cs="Times New Roman"/>
          <w:sz w:val="28"/>
          <w:szCs w:val="28"/>
          <w:lang w:eastAsia="en-US"/>
        </w:rPr>
        <w:t xml:space="preserve"> расходов местных бюджетов на оплату труда и начисления на выплаты по оплате труда работников бюджетной </w:t>
      </w:r>
      <w:r w:rsidR="005803F3">
        <w:rPr>
          <w:rFonts w:ascii="Times New Roman" w:eastAsia="Times New Roman" w:hAnsi="Times New Roman" w:cs="Times New Roman"/>
          <w:sz w:val="28"/>
          <w:szCs w:val="28"/>
          <w:lang w:eastAsia="en-US"/>
        </w:rPr>
        <w:t>сферы в Республике Алтай – 78940,98</w:t>
      </w:r>
      <w:r w:rsidRPr="00CC3551">
        <w:rPr>
          <w:rFonts w:ascii="Times New Roman" w:eastAsia="Times New Roman" w:hAnsi="Times New Roman" w:cs="Times New Roman"/>
          <w:sz w:val="28"/>
          <w:szCs w:val="28"/>
          <w:lang w:eastAsia="en-US"/>
        </w:rPr>
        <w:t xml:space="preserve"> </w:t>
      </w:r>
      <w:proofErr w:type="spellStart"/>
      <w:r w:rsidRPr="00CC3551">
        <w:rPr>
          <w:rFonts w:ascii="Times New Roman" w:eastAsia="Times New Roman" w:hAnsi="Times New Roman" w:cs="Times New Roman"/>
          <w:sz w:val="28"/>
          <w:szCs w:val="28"/>
          <w:lang w:eastAsia="en-US"/>
        </w:rPr>
        <w:t>тыс</w:t>
      </w:r>
      <w:proofErr w:type="gramStart"/>
      <w:r w:rsidRPr="00CC3551">
        <w:rPr>
          <w:rFonts w:ascii="Times New Roman" w:eastAsia="Times New Roman" w:hAnsi="Times New Roman" w:cs="Times New Roman"/>
          <w:sz w:val="28"/>
          <w:szCs w:val="28"/>
          <w:lang w:eastAsia="en-US"/>
        </w:rPr>
        <w:t>.р</w:t>
      </w:r>
      <w:proofErr w:type="gramEnd"/>
      <w:r w:rsidRPr="00CC3551">
        <w:rPr>
          <w:rFonts w:ascii="Times New Roman" w:eastAsia="Times New Roman" w:hAnsi="Times New Roman" w:cs="Times New Roman"/>
          <w:sz w:val="28"/>
          <w:szCs w:val="28"/>
          <w:lang w:eastAsia="en-US"/>
        </w:rPr>
        <w:t>ублей</w:t>
      </w:r>
      <w:proofErr w:type="spellEnd"/>
      <w:r w:rsidRPr="00CC3551">
        <w:rPr>
          <w:rFonts w:ascii="Times New Roman" w:eastAsia="Times New Roman" w:hAnsi="Times New Roman" w:cs="Times New Roman"/>
          <w:sz w:val="28"/>
          <w:szCs w:val="28"/>
          <w:lang w:eastAsia="en-US"/>
        </w:rPr>
        <w:t>;</w:t>
      </w:r>
    </w:p>
    <w:p w:rsidR="00CC3551" w:rsidRDefault="00976487" w:rsidP="00E35D1B">
      <w:pPr>
        <w:pStyle w:val="a3"/>
        <w:numPr>
          <w:ilvl w:val="0"/>
          <w:numId w:val="19"/>
        </w:numPr>
        <w:spacing w:after="0" w:line="275" w:lineRule="auto"/>
        <w:jc w:val="both"/>
        <w:rPr>
          <w:rFonts w:ascii="Times New Roman" w:eastAsia="Times New Roman" w:hAnsi="Times New Roman" w:cs="Times New Roman"/>
          <w:sz w:val="28"/>
          <w:szCs w:val="28"/>
          <w:lang w:eastAsia="en-US"/>
        </w:rPr>
      </w:pPr>
      <w:r w:rsidRPr="00CC3551">
        <w:rPr>
          <w:rFonts w:ascii="Times New Roman" w:eastAsia="Times New Roman" w:hAnsi="Times New Roman" w:cs="Times New Roman"/>
          <w:sz w:val="28"/>
          <w:szCs w:val="28"/>
          <w:lang w:eastAsia="en-US"/>
        </w:rPr>
        <w:lastRenderedPageBreak/>
        <w:t xml:space="preserve">Субсидии бюджетам на </w:t>
      </w:r>
      <w:proofErr w:type="spellStart"/>
      <w:r w:rsidRPr="00CC3551">
        <w:rPr>
          <w:rFonts w:ascii="Times New Roman" w:eastAsia="Times New Roman" w:hAnsi="Times New Roman" w:cs="Times New Roman"/>
          <w:sz w:val="28"/>
          <w:szCs w:val="28"/>
          <w:lang w:eastAsia="en-US"/>
        </w:rPr>
        <w:t>софинансирование</w:t>
      </w:r>
      <w:proofErr w:type="spellEnd"/>
      <w:r w:rsidRPr="00CC3551">
        <w:rPr>
          <w:rFonts w:ascii="Times New Roman" w:eastAsia="Times New Roman" w:hAnsi="Times New Roman" w:cs="Times New Roman"/>
          <w:sz w:val="28"/>
          <w:szCs w:val="28"/>
          <w:lang w:eastAsia="en-US"/>
        </w:rPr>
        <w:t xml:space="preserve"> мероприятий направленных на оплату труда педагогических работников образовательных организаций дополнительного образования детей в Рес</w:t>
      </w:r>
      <w:r w:rsidR="005803F3">
        <w:rPr>
          <w:rFonts w:ascii="Times New Roman" w:eastAsia="Times New Roman" w:hAnsi="Times New Roman" w:cs="Times New Roman"/>
          <w:sz w:val="28"/>
          <w:szCs w:val="28"/>
          <w:lang w:eastAsia="en-US"/>
        </w:rPr>
        <w:t>публике – 1020,94</w:t>
      </w:r>
      <w:r w:rsidRPr="00CC3551">
        <w:rPr>
          <w:rFonts w:ascii="Times New Roman" w:eastAsia="Times New Roman" w:hAnsi="Times New Roman" w:cs="Times New Roman"/>
          <w:sz w:val="28"/>
          <w:szCs w:val="28"/>
          <w:lang w:eastAsia="en-US"/>
        </w:rPr>
        <w:t xml:space="preserve"> </w:t>
      </w:r>
      <w:proofErr w:type="spellStart"/>
      <w:r w:rsidRPr="00CC3551">
        <w:rPr>
          <w:rFonts w:ascii="Times New Roman" w:eastAsia="Times New Roman" w:hAnsi="Times New Roman" w:cs="Times New Roman"/>
          <w:sz w:val="28"/>
          <w:szCs w:val="28"/>
          <w:lang w:eastAsia="en-US"/>
        </w:rPr>
        <w:t>тыс</w:t>
      </w:r>
      <w:proofErr w:type="gramStart"/>
      <w:r w:rsidRPr="00CC3551">
        <w:rPr>
          <w:rFonts w:ascii="Times New Roman" w:eastAsia="Times New Roman" w:hAnsi="Times New Roman" w:cs="Times New Roman"/>
          <w:sz w:val="28"/>
          <w:szCs w:val="28"/>
          <w:lang w:eastAsia="en-US"/>
        </w:rPr>
        <w:t>.р</w:t>
      </w:r>
      <w:proofErr w:type="gramEnd"/>
      <w:r w:rsidRPr="00CC3551">
        <w:rPr>
          <w:rFonts w:ascii="Times New Roman" w:eastAsia="Times New Roman" w:hAnsi="Times New Roman" w:cs="Times New Roman"/>
          <w:sz w:val="28"/>
          <w:szCs w:val="28"/>
          <w:lang w:eastAsia="en-US"/>
        </w:rPr>
        <w:t>ублей</w:t>
      </w:r>
      <w:proofErr w:type="spellEnd"/>
      <w:r w:rsidRPr="00CC3551">
        <w:rPr>
          <w:rFonts w:ascii="Times New Roman" w:eastAsia="Times New Roman" w:hAnsi="Times New Roman" w:cs="Times New Roman"/>
          <w:sz w:val="28"/>
          <w:szCs w:val="28"/>
          <w:lang w:eastAsia="en-US"/>
        </w:rPr>
        <w:t>;</w:t>
      </w:r>
    </w:p>
    <w:p w:rsidR="00CC3551" w:rsidRDefault="00976487" w:rsidP="00E35D1B">
      <w:pPr>
        <w:pStyle w:val="a3"/>
        <w:numPr>
          <w:ilvl w:val="0"/>
          <w:numId w:val="19"/>
        </w:numPr>
        <w:spacing w:after="0" w:line="275" w:lineRule="auto"/>
        <w:jc w:val="both"/>
        <w:rPr>
          <w:rFonts w:ascii="Times New Roman" w:eastAsia="Times New Roman" w:hAnsi="Times New Roman" w:cs="Times New Roman"/>
          <w:sz w:val="28"/>
          <w:szCs w:val="28"/>
          <w:lang w:eastAsia="en-US"/>
        </w:rPr>
      </w:pPr>
      <w:r w:rsidRPr="00CC3551">
        <w:rPr>
          <w:rFonts w:ascii="Times New Roman" w:eastAsia="Times New Roman" w:hAnsi="Times New Roman" w:cs="Times New Roman"/>
          <w:sz w:val="28"/>
          <w:szCs w:val="28"/>
          <w:lang w:eastAsia="en-US"/>
        </w:rPr>
        <w:t xml:space="preserve">Субсидии на обеспечение питанием учащихся </w:t>
      </w:r>
      <w:r w:rsidR="00CE62FB">
        <w:rPr>
          <w:rFonts w:ascii="Times New Roman" w:eastAsia="Times New Roman" w:hAnsi="Times New Roman" w:cs="Times New Roman"/>
          <w:sz w:val="28"/>
          <w:szCs w:val="28"/>
          <w:lang w:eastAsia="en-US"/>
        </w:rPr>
        <w:t>из малообеспеченных семей – 2701,18</w:t>
      </w:r>
      <w:r w:rsidRPr="00CC3551">
        <w:rPr>
          <w:rFonts w:ascii="Times New Roman" w:eastAsia="Times New Roman" w:hAnsi="Times New Roman" w:cs="Times New Roman"/>
          <w:sz w:val="28"/>
          <w:szCs w:val="28"/>
          <w:lang w:eastAsia="en-US"/>
        </w:rPr>
        <w:t xml:space="preserve"> </w:t>
      </w:r>
      <w:proofErr w:type="spellStart"/>
      <w:r w:rsidRPr="00CC3551">
        <w:rPr>
          <w:rFonts w:ascii="Times New Roman" w:eastAsia="Times New Roman" w:hAnsi="Times New Roman" w:cs="Times New Roman"/>
          <w:sz w:val="28"/>
          <w:szCs w:val="28"/>
          <w:lang w:eastAsia="en-US"/>
        </w:rPr>
        <w:t>тыс</w:t>
      </w:r>
      <w:proofErr w:type="gramStart"/>
      <w:r w:rsidRPr="00CC3551">
        <w:rPr>
          <w:rFonts w:ascii="Times New Roman" w:eastAsia="Times New Roman" w:hAnsi="Times New Roman" w:cs="Times New Roman"/>
          <w:sz w:val="28"/>
          <w:szCs w:val="28"/>
          <w:lang w:eastAsia="en-US"/>
        </w:rPr>
        <w:t>.р</w:t>
      </w:r>
      <w:proofErr w:type="gramEnd"/>
      <w:r w:rsidRPr="00CC3551">
        <w:rPr>
          <w:rFonts w:ascii="Times New Roman" w:eastAsia="Times New Roman" w:hAnsi="Times New Roman" w:cs="Times New Roman"/>
          <w:sz w:val="28"/>
          <w:szCs w:val="28"/>
          <w:lang w:eastAsia="en-US"/>
        </w:rPr>
        <w:t>ублей</w:t>
      </w:r>
      <w:proofErr w:type="spellEnd"/>
      <w:r w:rsidRPr="00CC3551">
        <w:rPr>
          <w:rFonts w:ascii="Times New Roman" w:eastAsia="Times New Roman" w:hAnsi="Times New Roman" w:cs="Times New Roman"/>
          <w:sz w:val="28"/>
          <w:szCs w:val="28"/>
          <w:lang w:eastAsia="en-US"/>
        </w:rPr>
        <w:t>;</w:t>
      </w:r>
    </w:p>
    <w:p w:rsidR="00976487" w:rsidRPr="00CC3551" w:rsidRDefault="00976487" w:rsidP="00E35D1B">
      <w:pPr>
        <w:pStyle w:val="a3"/>
        <w:numPr>
          <w:ilvl w:val="0"/>
          <w:numId w:val="19"/>
        </w:numPr>
        <w:spacing w:after="0" w:line="275" w:lineRule="auto"/>
        <w:jc w:val="both"/>
        <w:rPr>
          <w:rFonts w:ascii="Times New Roman" w:eastAsia="Times New Roman" w:hAnsi="Times New Roman" w:cs="Times New Roman"/>
          <w:sz w:val="28"/>
          <w:szCs w:val="28"/>
          <w:lang w:eastAsia="en-US"/>
        </w:rPr>
      </w:pPr>
      <w:r w:rsidRPr="00CC3551">
        <w:rPr>
          <w:rFonts w:ascii="Times New Roman" w:eastAsia="Times New Roman" w:hAnsi="Times New Roman" w:cs="Times New Roman"/>
          <w:sz w:val="28"/>
          <w:szCs w:val="28"/>
          <w:lang w:eastAsia="en-US"/>
        </w:rPr>
        <w:t>Субсидии на выплату ежемесячной надбавки к заработной плате педагогическим работникам, отнесенным к кате</w:t>
      </w:r>
      <w:r w:rsidR="00CE62FB">
        <w:rPr>
          <w:rFonts w:ascii="Times New Roman" w:eastAsia="Times New Roman" w:hAnsi="Times New Roman" w:cs="Times New Roman"/>
          <w:sz w:val="28"/>
          <w:szCs w:val="28"/>
          <w:lang w:eastAsia="en-US"/>
        </w:rPr>
        <w:t>гории молодых специалистов – 1212,58</w:t>
      </w:r>
      <w:r w:rsidRPr="00CC3551">
        <w:rPr>
          <w:rFonts w:ascii="Times New Roman" w:eastAsia="Times New Roman" w:hAnsi="Times New Roman" w:cs="Times New Roman"/>
          <w:sz w:val="28"/>
          <w:szCs w:val="28"/>
          <w:lang w:eastAsia="en-US"/>
        </w:rPr>
        <w:t xml:space="preserve"> </w:t>
      </w:r>
      <w:proofErr w:type="spellStart"/>
      <w:r w:rsidRPr="00CC3551">
        <w:rPr>
          <w:rFonts w:ascii="Times New Roman" w:eastAsia="Times New Roman" w:hAnsi="Times New Roman" w:cs="Times New Roman"/>
          <w:sz w:val="28"/>
          <w:szCs w:val="28"/>
          <w:lang w:eastAsia="en-US"/>
        </w:rPr>
        <w:t>тыс</w:t>
      </w:r>
      <w:proofErr w:type="gramStart"/>
      <w:r w:rsidRPr="00CC3551">
        <w:rPr>
          <w:rFonts w:ascii="Times New Roman" w:eastAsia="Times New Roman" w:hAnsi="Times New Roman" w:cs="Times New Roman"/>
          <w:sz w:val="28"/>
          <w:szCs w:val="28"/>
          <w:lang w:eastAsia="en-US"/>
        </w:rPr>
        <w:t>.р</w:t>
      </w:r>
      <w:proofErr w:type="gramEnd"/>
      <w:r w:rsidRPr="00CC3551">
        <w:rPr>
          <w:rFonts w:ascii="Times New Roman" w:eastAsia="Times New Roman" w:hAnsi="Times New Roman" w:cs="Times New Roman"/>
          <w:sz w:val="28"/>
          <w:szCs w:val="28"/>
          <w:lang w:eastAsia="en-US"/>
        </w:rPr>
        <w:t>ублей</w:t>
      </w:r>
      <w:proofErr w:type="spellEnd"/>
      <w:r w:rsidRPr="00CC3551">
        <w:rPr>
          <w:rFonts w:ascii="Times New Roman" w:eastAsia="Times New Roman" w:hAnsi="Times New Roman" w:cs="Times New Roman"/>
          <w:sz w:val="28"/>
          <w:szCs w:val="28"/>
          <w:lang w:eastAsia="en-US"/>
        </w:rPr>
        <w:t>.</w:t>
      </w:r>
    </w:p>
    <w:p w:rsidR="00976487" w:rsidRPr="00976487" w:rsidRDefault="00CC3551" w:rsidP="0090100D">
      <w:pPr>
        <w:spacing w:after="0"/>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Pr>
          <w:rFonts w:ascii="Times New Roman" w:eastAsia="Times New Roman" w:hAnsi="Times New Roman" w:cs="Times New Roman"/>
          <w:sz w:val="28"/>
          <w:szCs w:val="28"/>
          <w:lang w:eastAsia="en-US"/>
        </w:rPr>
        <w:tab/>
        <w:t>Н</w:t>
      </w:r>
      <w:r w:rsidR="00976487" w:rsidRPr="00976487">
        <w:rPr>
          <w:rFonts w:ascii="Times New Roman" w:eastAsia="Times New Roman" w:hAnsi="Times New Roman" w:cs="Times New Roman"/>
          <w:sz w:val="28"/>
          <w:szCs w:val="28"/>
          <w:lang w:eastAsia="en-US"/>
        </w:rPr>
        <w:t>а выполнение муниципального задания за счет средств местного бюджета  и дотаций на сбалансирова</w:t>
      </w:r>
      <w:r w:rsidR="00B03CC1">
        <w:rPr>
          <w:rFonts w:ascii="Times New Roman" w:eastAsia="Times New Roman" w:hAnsi="Times New Roman" w:cs="Times New Roman"/>
          <w:sz w:val="28"/>
          <w:szCs w:val="28"/>
          <w:lang w:eastAsia="en-US"/>
        </w:rPr>
        <w:t>нность бюджета было выделено 80536,74</w:t>
      </w:r>
      <w:r w:rsidR="00976487" w:rsidRPr="00976487">
        <w:rPr>
          <w:rFonts w:ascii="Times New Roman" w:eastAsia="Times New Roman" w:hAnsi="Times New Roman" w:cs="Times New Roman"/>
          <w:sz w:val="28"/>
          <w:szCs w:val="28"/>
          <w:lang w:eastAsia="en-US"/>
        </w:rPr>
        <w:t xml:space="preserve"> </w:t>
      </w:r>
      <w:proofErr w:type="spellStart"/>
      <w:r w:rsidR="00976487" w:rsidRPr="00976487">
        <w:rPr>
          <w:rFonts w:ascii="Times New Roman" w:eastAsia="Times New Roman" w:hAnsi="Times New Roman" w:cs="Times New Roman"/>
          <w:sz w:val="28"/>
          <w:szCs w:val="28"/>
          <w:lang w:eastAsia="en-US"/>
        </w:rPr>
        <w:t>тыс</w:t>
      </w:r>
      <w:proofErr w:type="gramStart"/>
      <w:r w:rsidR="00976487" w:rsidRPr="00976487">
        <w:rPr>
          <w:rFonts w:ascii="Times New Roman" w:eastAsia="Times New Roman" w:hAnsi="Times New Roman" w:cs="Times New Roman"/>
          <w:sz w:val="28"/>
          <w:szCs w:val="28"/>
          <w:lang w:eastAsia="en-US"/>
        </w:rPr>
        <w:t>.р</w:t>
      </w:r>
      <w:proofErr w:type="gramEnd"/>
      <w:r w:rsidR="00976487" w:rsidRPr="00976487">
        <w:rPr>
          <w:rFonts w:ascii="Times New Roman" w:eastAsia="Times New Roman" w:hAnsi="Times New Roman" w:cs="Times New Roman"/>
          <w:sz w:val="28"/>
          <w:szCs w:val="28"/>
          <w:lang w:eastAsia="en-US"/>
        </w:rPr>
        <w:t>ублей</w:t>
      </w:r>
      <w:proofErr w:type="spellEnd"/>
      <w:r w:rsidR="00976487" w:rsidRPr="00976487">
        <w:rPr>
          <w:rFonts w:ascii="Times New Roman" w:eastAsia="Times New Roman" w:hAnsi="Times New Roman" w:cs="Times New Roman"/>
          <w:sz w:val="28"/>
          <w:szCs w:val="28"/>
          <w:lang w:eastAsia="en-US"/>
        </w:rPr>
        <w:t>, средства направлены на  фонд оплаты труда с начислениями  учреждениям дополнительного обра</w:t>
      </w:r>
      <w:r w:rsidR="00B03CC1">
        <w:rPr>
          <w:rFonts w:ascii="Times New Roman" w:eastAsia="Times New Roman" w:hAnsi="Times New Roman" w:cs="Times New Roman"/>
          <w:sz w:val="28"/>
          <w:szCs w:val="28"/>
          <w:lang w:eastAsia="en-US"/>
        </w:rPr>
        <w:t>зования детей -10542,76</w:t>
      </w:r>
      <w:r w:rsidR="00976487" w:rsidRPr="00976487">
        <w:rPr>
          <w:rFonts w:ascii="Times New Roman" w:eastAsia="Times New Roman" w:hAnsi="Times New Roman" w:cs="Times New Roman"/>
          <w:sz w:val="28"/>
          <w:szCs w:val="28"/>
          <w:lang w:eastAsia="en-US"/>
        </w:rPr>
        <w:t xml:space="preserve"> </w:t>
      </w:r>
      <w:proofErr w:type="spellStart"/>
      <w:r w:rsidR="00976487" w:rsidRPr="00976487">
        <w:rPr>
          <w:rFonts w:ascii="Times New Roman" w:eastAsia="Times New Roman" w:hAnsi="Times New Roman" w:cs="Times New Roman"/>
          <w:sz w:val="28"/>
          <w:szCs w:val="28"/>
          <w:lang w:eastAsia="en-US"/>
        </w:rPr>
        <w:t>тыс.рублей</w:t>
      </w:r>
      <w:proofErr w:type="spellEnd"/>
      <w:r w:rsidR="00976487" w:rsidRPr="00976487">
        <w:rPr>
          <w:rFonts w:ascii="Times New Roman" w:eastAsia="Times New Roman" w:hAnsi="Times New Roman" w:cs="Times New Roman"/>
          <w:sz w:val="28"/>
          <w:szCs w:val="28"/>
          <w:lang w:eastAsia="en-US"/>
        </w:rPr>
        <w:t>, на  фонд оплаты труда с начислениями техническому пер</w:t>
      </w:r>
      <w:r w:rsidR="00CB53E8">
        <w:rPr>
          <w:rFonts w:ascii="Times New Roman" w:eastAsia="Times New Roman" w:hAnsi="Times New Roman" w:cs="Times New Roman"/>
          <w:sz w:val="28"/>
          <w:szCs w:val="28"/>
          <w:lang w:eastAsia="en-US"/>
        </w:rPr>
        <w:t>соналу школ и детских садов – 39773,35</w:t>
      </w:r>
      <w:r w:rsidR="00976487" w:rsidRPr="00976487">
        <w:rPr>
          <w:rFonts w:ascii="Times New Roman" w:eastAsia="Times New Roman" w:hAnsi="Times New Roman" w:cs="Times New Roman"/>
          <w:sz w:val="28"/>
          <w:szCs w:val="28"/>
          <w:lang w:eastAsia="en-US"/>
        </w:rPr>
        <w:t xml:space="preserve"> </w:t>
      </w:r>
      <w:proofErr w:type="spellStart"/>
      <w:r w:rsidR="00976487" w:rsidRPr="00976487">
        <w:rPr>
          <w:rFonts w:ascii="Times New Roman" w:eastAsia="Times New Roman" w:hAnsi="Times New Roman" w:cs="Times New Roman"/>
          <w:sz w:val="28"/>
          <w:szCs w:val="28"/>
          <w:lang w:eastAsia="en-US"/>
        </w:rPr>
        <w:t>тыс.рублей</w:t>
      </w:r>
      <w:proofErr w:type="spellEnd"/>
      <w:r w:rsidR="00976487" w:rsidRPr="00976487">
        <w:rPr>
          <w:rFonts w:ascii="Times New Roman" w:eastAsia="Times New Roman" w:hAnsi="Times New Roman" w:cs="Times New Roman"/>
          <w:sz w:val="28"/>
          <w:szCs w:val="28"/>
          <w:lang w:eastAsia="en-US"/>
        </w:rPr>
        <w:t>, на обеспечение горячим питанием детей -3</w:t>
      </w:r>
      <w:r>
        <w:rPr>
          <w:rFonts w:ascii="Times New Roman" w:eastAsia="Times New Roman" w:hAnsi="Times New Roman" w:cs="Times New Roman"/>
          <w:sz w:val="28"/>
          <w:szCs w:val="28"/>
          <w:lang w:eastAsia="en-US"/>
        </w:rPr>
        <w:t xml:space="preserve"> </w:t>
      </w:r>
      <w:r w:rsidR="00CB53E8">
        <w:rPr>
          <w:rFonts w:ascii="Times New Roman" w:eastAsia="Times New Roman" w:hAnsi="Times New Roman" w:cs="Times New Roman"/>
          <w:sz w:val="28"/>
          <w:szCs w:val="28"/>
          <w:lang w:eastAsia="en-US"/>
        </w:rPr>
        <w:t>229,31</w:t>
      </w:r>
      <w:r w:rsidR="00976487" w:rsidRPr="00976487">
        <w:rPr>
          <w:rFonts w:ascii="Times New Roman" w:eastAsia="Times New Roman" w:hAnsi="Times New Roman" w:cs="Times New Roman"/>
          <w:sz w:val="28"/>
          <w:szCs w:val="28"/>
          <w:lang w:eastAsia="en-US"/>
        </w:rPr>
        <w:t xml:space="preserve"> </w:t>
      </w:r>
      <w:proofErr w:type="spellStart"/>
      <w:r w:rsidR="00976487" w:rsidRPr="00976487">
        <w:rPr>
          <w:rFonts w:ascii="Times New Roman" w:eastAsia="Times New Roman" w:hAnsi="Times New Roman" w:cs="Times New Roman"/>
          <w:sz w:val="28"/>
          <w:szCs w:val="28"/>
          <w:lang w:eastAsia="en-US"/>
        </w:rPr>
        <w:t>тыс.ру</w:t>
      </w:r>
      <w:r w:rsidR="007D3F39">
        <w:rPr>
          <w:rFonts w:ascii="Times New Roman" w:eastAsia="Times New Roman" w:hAnsi="Times New Roman" w:cs="Times New Roman"/>
          <w:sz w:val="28"/>
          <w:szCs w:val="28"/>
          <w:lang w:eastAsia="en-US"/>
        </w:rPr>
        <w:t>блей</w:t>
      </w:r>
      <w:proofErr w:type="spellEnd"/>
      <w:r w:rsidR="007D3F39">
        <w:rPr>
          <w:rFonts w:ascii="Times New Roman" w:eastAsia="Times New Roman" w:hAnsi="Times New Roman" w:cs="Times New Roman"/>
          <w:sz w:val="28"/>
          <w:szCs w:val="28"/>
          <w:lang w:eastAsia="en-US"/>
        </w:rPr>
        <w:t>, на коммунальные услуги -17731,20</w:t>
      </w:r>
      <w:r w:rsidR="00976487" w:rsidRPr="00976487">
        <w:rPr>
          <w:rFonts w:ascii="Times New Roman" w:eastAsia="Times New Roman" w:hAnsi="Times New Roman" w:cs="Times New Roman"/>
          <w:sz w:val="28"/>
          <w:szCs w:val="28"/>
          <w:lang w:eastAsia="en-US"/>
        </w:rPr>
        <w:t xml:space="preserve"> </w:t>
      </w:r>
      <w:proofErr w:type="spellStart"/>
      <w:r w:rsidR="00976487" w:rsidRPr="00976487">
        <w:rPr>
          <w:rFonts w:ascii="Times New Roman" w:eastAsia="Times New Roman" w:hAnsi="Times New Roman" w:cs="Times New Roman"/>
          <w:sz w:val="28"/>
          <w:szCs w:val="28"/>
          <w:lang w:eastAsia="en-US"/>
        </w:rPr>
        <w:t>тыс</w:t>
      </w:r>
      <w:proofErr w:type="gramStart"/>
      <w:r w:rsidR="00976487" w:rsidRPr="00976487">
        <w:rPr>
          <w:rFonts w:ascii="Times New Roman" w:eastAsia="Times New Roman" w:hAnsi="Times New Roman" w:cs="Times New Roman"/>
          <w:sz w:val="28"/>
          <w:szCs w:val="28"/>
          <w:lang w:eastAsia="en-US"/>
        </w:rPr>
        <w:t>.р</w:t>
      </w:r>
      <w:proofErr w:type="gramEnd"/>
      <w:r w:rsidR="00976487" w:rsidRPr="00976487">
        <w:rPr>
          <w:rFonts w:ascii="Times New Roman" w:eastAsia="Times New Roman" w:hAnsi="Times New Roman" w:cs="Times New Roman"/>
          <w:sz w:val="28"/>
          <w:szCs w:val="28"/>
          <w:lang w:eastAsia="en-US"/>
        </w:rPr>
        <w:t>ублей</w:t>
      </w:r>
      <w:proofErr w:type="spellEnd"/>
      <w:r w:rsidR="00976487" w:rsidRPr="00976487">
        <w:rPr>
          <w:rFonts w:ascii="Times New Roman" w:eastAsia="Times New Roman" w:hAnsi="Times New Roman" w:cs="Times New Roman"/>
          <w:sz w:val="28"/>
          <w:szCs w:val="28"/>
          <w:lang w:eastAsia="en-US"/>
        </w:rPr>
        <w:t>, на приоб</w:t>
      </w:r>
      <w:r w:rsidR="007D3F39">
        <w:rPr>
          <w:rFonts w:ascii="Times New Roman" w:eastAsia="Times New Roman" w:hAnsi="Times New Roman" w:cs="Times New Roman"/>
          <w:sz w:val="28"/>
          <w:szCs w:val="28"/>
          <w:lang w:eastAsia="en-US"/>
        </w:rPr>
        <w:t>ретение угля, дров -13131,75</w:t>
      </w:r>
      <w:r w:rsidR="00976487" w:rsidRPr="00976487">
        <w:rPr>
          <w:rFonts w:ascii="Times New Roman" w:eastAsia="Times New Roman" w:hAnsi="Times New Roman" w:cs="Times New Roman"/>
          <w:sz w:val="28"/>
          <w:szCs w:val="28"/>
          <w:lang w:eastAsia="en-US"/>
        </w:rPr>
        <w:t xml:space="preserve"> </w:t>
      </w:r>
      <w:proofErr w:type="spellStart"/>
      <w:r w:rsidR="00976487" w:rsidRPr="00976487">
        <w:rPr>
          <w:rFonts w:ascii="Times New Roman" w:eastAsia="Times New Roman" w:hAnsi="Times New Roman" w:cs="Times New Roman"/>
          <w:sz w:val="28"/>
          <w:szCs w:val="28"/>
          <w:lang w:eastAsia="en-US"/>
        </w:rPr>
        <w:t>тыс.рублей</w:t>
      </w:r>
      <w:proofErr w:type="spellEnd"/>
      <w:r w:rsidR="00976487" w:rsidRPr="00976487">
        <w:rPr>
          <w:rFonts w:ascii="Times New Roman" w:eastAsia="Times New Roman" w:hAnsi="Times New Roman" w:cs="Times New Roman"/>
          <w:sz w:val="28"/>
          <w:szCs w:val="28"/>
          <w:lang w:eastAsia="en-US"/>
        </w:rPr>
        <w:t>, на ГСМ для перевозки детей –1</w:t>
      </w:r>
      <w:r>
        <w:rPr>
          <w:rFonts w:ascii="Times New Roman" w:eastAsia="Times New Roman" w:hAnsi="Times New Roman" w:cs="Times New Roman"/>
          <w:sz w:val="28"/>
          <w:szCs w:val="28"/>
          <w:lang w:eastAsia="en-US"/>
        </w:rPr>
        <w:t xml:space="preserve"> </w:t>
      </w:r>
      <w:r w:rsidR="007D3F39">
        <w:rPr>
          <w:rFonts w:ascii="Times New Roman" w:eastAsia="Times New Roman" w:hAnsi="Times New Roman" w:cs="Times New Roman"/>
          <w:sz w:val="28"/>
          <w:szCs w:val="28"/>
          <w:lang w:eastAsia="en-US"/>
        </w:rPr>
        <w:t>075,59</w:t>
      </w:r>
      <w:r w:rsidR="00976487" w:rsidRPr="00976487">
        <w:rPr>
          <w:rFonts w:ascii="Times New Roman" w:eastAsia="Times New Roman" w:hAnsi="Times New Roman" w:cs="Times New Roman"/>
          <w:sz w:val="28"/>
          <w:szCs w:val="28"/>
          <w:lang w:eastAsia="en-US"/>
        </w:rPr>
        <w:t xml:space="preserve">  </w:t>
      </w:r>
      <w:proofErr w:type="spellStart"/>
      <w:r w:rsidR="00976487" w:rsidRPr="00976487">
        <w:rPr>
          <w:rFonts w:ascii="Times New Roman" w:eastAsia="Times New Roman" w:hAnsi="Times New Roman" w:cs="Times New Roman"/>
          <w:sz w:val="28"/>
          <w:szCs w:val="28"/>
          <w:lang w:eastAsia="en-US"/>
        </w:rPr>
        <w:t>тыс.рублей</w:t>
      </w:r>
      <w:proofErr w:type="spellEnd"/>
      <w:r w:rsidR="00976487" w:rsidRPr="00976487">
        <w:rPr>
          <w:rFonts w:ascii="Times New Roman" w:eastAsia="Times New Roman" w:hAnsi="Times New Roman" w:cs="Times New Roman"/>
          <w:sz w:val="28"/>
          <w:szCs w:val="28"/>
          <w:lang w:eastAsia="en-US"/>
        </w:rPr>
        <w:t>, на улучшение условий охраны труда в о</w:t>
      </w:r>
      <w:r w:rsidR="007D3F39">
        <w:rPr>
          <w:rFonts w:ascii="Times New Roman" w:eastAsia="Times New Roman" w:hAnsi="Times New Roman" w:cs="Times New Roman"/>
          <w:sz w:val="28"/>
          <w:szCs w:val="28"/>
          <w:lang w:eastAsia="en-US"/>
        </w:rPr>
        <w:t>бразовательных учреждениях – 1273,54</w:t>
      </w:r>
      <w:r w:rsidR="00976487" w:rsidRPr="00976487">
        <w:rPr>
          <w:rFonts w:ascii="Times New Roman" w:eastAsia="Times New Roman" w:hAnsi="Times New Roman" w:cs="Times New Roman"/>
          <w:sz w:val="28"/>
          <w:szCs w:val="28"/>
          <w:lang w:eastAsia="en-US"/>
        </w:rPr>
        <w:t xml:space="preserve"> </w:t>
      </w:r>
      <w:proofErr w:type="spellStart"/>
      <w:r w:rsidR="00976487" w:rsidRPr="00976487">
        <w:rPr>
          <w:rFonts w:ascii="Times New Roman" w:eastAsia="Times New Roman" w:hAnsi="Times New Roman" w:cs="Times New Roman"/>
          <w:sz w:val="28"/>
          <w:szCs w:val="28"/>
          <w:lang w:eastAsia="en-US"/>
        </w:rPr>
        <w:t>тыс.рублей</w:t>
      </w:r>
      <w:proofErr w:type="spellEnd"/>
      <w:r w:rsidR="00976487" w:rsidRPr="00976487">
        <w:rPr>
          <w:rFonts w:ascii="Times New Roman" w:eastAsia="Times New Roman" w:hAnsi="Times New Roman" w:cs="Times New Roman"/>
          <w:sz w:val="28"/>
          <w:szCs w:val="28"/>
          <w:lang w:eastAsia="en-US"/>
        </w:rPr>
        <w:t>, так же расходы на уплату налогов – 4</w:t>
      </w:r>
      <w:r>
        <w:rPr>
          <w:rFonts w:ascii="Times New Roman" w:eastAsia="Times New Roman" w:hAnsi="Times New Roman" w:cs="Times New Roman"/>
          <w:sz w:val="28"/>
          <w:szCs w:val="28"/>
          <w:lang w:eastAsia="en-US"/>
        </w:rPr>
        <w:t xml:space="preserve"> </w:t>
      </w:r>
      <w:r w:rsidR="007D3F39">
        <w:rPr>
          <w:rFonts w:ascii="Times New Roman" w:eastAsia="Times New Roman" w:hAnsi="Times New Roman" w:cs="Times New Roman"/>
          <w:sz w:val="28"/>
          <w:szCs w:val="28"/>
          <w:lang w:eastAsia="en-US"/>
        </w:rPr>
        <w:t>958,025</w:t>
      </w:r>
      <w:r w:rsidR="00976487" w:rsidRPr="00976487">
        <w:rPr>
          <w:rFonts w:ascii="Times New Roman" w:eastAsia="Times New Roman" w:hAnsi="Times New Roman" w:cs="Times New Roman"/>
          <w:sz w:val="28"/>
          <w:szCs w:val="28"/>
          <w:lang w:eastAsia="en-US"/>
        </w:rPr>
        <w:t xml:space="preserve"> </w:t>
      </w:r>
      <w:proofErr w:type="spellStart"/>
      <w:r w:rsidR="00976487" w:rsidRPr="00976487">
        <w:rPr>
          <w:rFonts w:ascii="Times New Roman" w:eastAsia="Times New Roman" w:hAnsi="Times New Roman" w:cs="Times New Roman"/>
          <w:sz w:val="28"/>
          <w:szCs w:val="28"/>
          <w:lang w:eastAsia="en-US"/>
        </w:rPr>
        <w:t>тыс.руб</w:t>
      </w:r>
      <w:proofErr w:type="spellEnd"/>
      <w:r w:rsidR="00976487" w:rsidRPr="00976487">
        <w:rPr>
          <w:rFonts w:ascii="Times New Roman" w:eastAsia="Times New Roman" w:hAnsi="Times New Roman" w:cs="Times New Roman"/>
          <w:sz w:val="28"/>
          <w:szCs w:val="28"/>
          <w:lang w:eastAsia="en-US"/>
        </w:rPr>
        <w:t>., проведение мероприятий, другие хозяйственные расходы подведомственных учреждений.</w:t>
      </w:r>
    </w:p>
    <w:p w:rsidR="00976487" w:rsidRPr="00976487" w:rsidRDefault="00976487" w:rsidP="0090100D">
      <w:pPr>
        <w:spacing w:after="0"/>
        <w:ind w:firstLine="709"/>
        <w:jc w:val="both"/>
        <w:rPr>
          <w:rFonts w:ascii="Times New Roman" w:eastAsia="Times New Roman" w:hAnsi="Times New Roman" w:cs="Times New Roman"/>
          <w:sz w:val="28"/>
          <w:szCs w:val="28"/>
          <w:lang w:eastAsia="en-US"/>
        </w:rPr>
      </w:pPr>
      <w:r w:rsidRPr="00976487">
        <w:rPr>
          <w:rFonts w:ascii="Times New Roman" w:eastAsia="Times New Roman" w:hAnsi="Times New Roman" w:cs="Times New Roman"/>
          <w:b/>
          <w:sz w:val="28"/>
          <w:szCs w:val="28"/>
          <w:lang w:eastAsia="en-US"/>
        </w:rPr>
        <w:t xml:space="preserve"> Субсидии на иные цели</w:t>
      </w:r>
      <w:r w:rsidRPr="00976487">
        <w:rPr>
          <w:rFonts w:ascii="Times New Roman" w:eastAsia="Times New Roman" w:hAnsi="Times New Roman" w:cs="Times New Roman"/>
          <w:sz w:val="28"/>
          <w:szCs w:val="28"/>
          <w:lang w:eastAsia="en-US"/>
        </w:rPr>
        <w:t xml:space="preserve">, а именно, на проведение ремонтных работ, проведение  летней оздоровительной компании, приобретение </w:t>
      </w:r>
      <w:r w:rsidR="007B22FC">
        <w:rPr>
          <w:rFonts w:ascii="Times New Roman" w:eastAsia="Times New Roman" w:hAnsi="Times New Roman" w:cs="Times New Roman"/>
          <w:sz w:val="28"/>
          <w:szCs w:val="28"/>
          <w:lang w:eastAsia="en-US"/>
        </w:rPr>
        <w:t xml:space="preserve">оборудования, было направлено 40955,96 </w:t>
      </w:r>
      <w:proofErr w:type="spellStart"/>
      <w:r w:rsidR="007B22FC">
        <w:rPr>
          <w:rFonts w:ascii="Times New Roman" w:eastAsia="Times New Roman" w:hAnsi="Times New Roman" w:cs="Times New Roman"/>
          <w:sz w:val="28"/>
          <w:szCs w:val="28"/>
          <w:lang w:eastAsia="en-US"/>
        </w:rPr>
        <w:t>тыс</w:t>
      </w:r>
      <w:proofErr w:type="gramStart"/>
      <w:r w:rsidR="007B22FC">
        <w:rPr>
          <w:rFonts w:ascii="Times New Roman" w:eastAsia="Times New Roman" w:hAnsi="Times New Roman" w:cs="Times New Roman"/>
          <w:sz w:val="28"/>
          <w:szCs w:val="28"/>
          <w:lang w:eastAsia="en-US"/>
        </w:rPr>
        <w:t>.р</w:t>
      </w:r>
      <w:proofErr w:type="gramEnd"/>
      <w:r w:rsidR="007B22FC">
        <w:rPr>
          <w:rFonts w:ascii="Times New Roman" w:eastAsia="Times New Roman" w:hAnsi="Times New Roman" w:cs="Times New Roman"/>
          <w:sz w:val="28"/>
          <w:szCs w:val="28"/>
          <w:lang w:eastAsia="en-US"/>
        </w:rPr>
        <w:t>ублей</w:t>
      </w:r>
      <w:proofErr w:type="spellEnd"/>
      <w:r w:rsidR="007B22FC">
        <w:rPr>
          <w:rFonts w:ascii="Times New Roman" w:eastAsia="Times New Roman" w:hAnsi="Times New Roman" w:cs="Times New Roman"/>
          <w:sz w:val="28"/>
          <w:szCs w:val="28"/>
          <w:lang w:eastAsia="en-US"/>
        </w:rPr>
        <w:t xml:space="preserve"> при плане 47394,34</w:t>
      </w:r>
      <w:r w:rsidRPr="00976487">
        <w:rPr>
          <w:rFonts w:ascii="Times New Roman" w:eastAsia="Times New Roman" w:hAnsi="Times New Roman" w:cs="Times New Roman"/>
          <w:sz w:val="28"/>
          <w:szCs w:val="28"/>
          <w:lang w:eastAsia="en-US"/>
        </w:rPr>
        <w:t xml:space="preserve"> </w:t>
      </w:r>
      <w:proofErr w:type="spellStart"/>
      <w:r w:rsidRPr="00976487">
        <w:rPr>
          <w:rFonts w:ascii="Times New Roman" w:eastAsia="Times New Roman" w:hAnsi="Times New Roman" w:cs="Times New Roman"/>
          <w:sz w:val="28"/>
          <w:szCs w:val="28"/>
          <w:lang w:eastAsia="en-US"/>
        </w:rPr>
        <w:t>тыс.рубле</w:t>
      </w:r>
      <w:r w:rsidR="007B22FC">
        <w:rPr>
          <w:rFonts w:ascii="Times New Roman" w:eastAsia="Times New Roman" w:hAnsi="Times New Roman" w:cs="Times New Roman"/>
          <w:sz w:val="28"/>
          <w:szCs w:val="28"/>
          <w:lang w:eastAsia="en-US"/>
        </w:rPr>
        <w:t>й</w:t>
      </w:r>
      <w:proofErr w:type="spellEnd"/>
      <w:r w:rsidR="007B22FC">
        <w:rPr>
          <w:rFonts w:ascii="Times New Roman" w:eastAsia="Times New Roman" w:hAnsi="Times New Roman" w:cs="Times New Roman"/>
          <w:sz w:val="28"/>
          <w:szCs w:val="28"/>
          <w:lang w:eastAsia="en-US"/>
        </w:rPr>
        <w:t>, процент освоения составил 8</w:t>
      </w:r>
      <w:r w:rsidRPr="00976487">
        <w:rPr>
          <w:rFonts w:ascii="Times New Roman" w:eastAsia="Times New Roman" w:hAnsi="Times New Roman" w:cs="Times New Roman"/>
          <w:sz w:val="28"/>
          <w:szCs w:val="28"/>
          <w:lang w:eastAsia="en-US"/>
        </w:rPr>
        <w:t>7%.</w:t>
      </w:r>
    </w:p>
    <w:p w:rsidR="00976487" w:rsidRPr="00976487" w:rsidRDefault="00976487" w:rsidP="0090100D">
      <w:pPr>
        <w:spacing w:after="0"/>
        <w:ind w:firstLine="709"/>
        <w:jc w:val="both"/>
        <w:rPr>
          <w:rFonts w:ascii="Times New Roman" w:eastAsia="Times New Roman" w:hAnsi="Times New Roman" w:cs="Times New Roman"/>
          <w:sz w:val="28"/>
          <w:szCs w:val="28"/>
          <w:lang w:eastAsia="en-US"/>
        </w:rPr>
      </w:pPr>
      <w:r w:rsidRPr="00976487">
        <w:rPr>
          <w:rFonts w:ascii="Times New Roman" w:eastAsia="Times New Roman" w:hAnsi="Times New Roman" w:cs="Times New Roman"/>
          <w:sz w:val="28"/>
          <w:szCs w:val="28"/>
          <w:lang w:eastAsia="en-US"/>
        </w:rPr>
        <w:t xml:space="preserve">         В том числе  за счет  безвозм</w:t>
      </w:r>
      <w:r w:rsidR="007B22FC">
        <w:rPr>
          <w:rFonts w:ascii="Times New Roman" w:eastAsia="Times New Roman" w:hAnsi="Times New Roman" w:cs="Times New Roman"/>
          <w:sz w:val="28"/>
          <w:szCs w:val="28"/>
          <w:lang w:eastAsia="en-US"/>
        </w:rPr>
        <w:t>ездных поступлений направлено 35412,08</w:t>
      </w:r>
      <w:r w:rsidRPr="00976487">
        <w:rPr>
          <w:rFonts w:ascii="Times New Roman" w:eastAsia="Times New Roman" w:hAnsi="Times New Roman" w:cs="Times New Roman"/>
          <w:sz w:val="28"/>
          <w:szCs w:val="28"/>
          <w:lang w:eastAsia="en-US"/>
        </w:rPr>
        <w:t xml:space="preserve"> </w:t>
      </w:r>
      <w:proofErr w:type="spellStart"/>
      <w:r w:rsidRPr="00976487">
        <w:rPr>
          <w:rFonts w:ascii="Times New Roman" w:eastAsia="Times New Roman" w:hAnsi="Times New Roman" w:cs="Times New Roman"/>
          <w:sz w:val="28"/>
          <w:szCs w:val="28"/>
          <w:lang w:eastAsia="en-US"/>
        </w:rPr>
        <w:t>тыс</w:t>
      </w:r>
      <w:proofErr w:type="gramStart"/>
      <w:r w:rsidRPr="00976487">
        <w:rPr>
          <w:rFonts w:ascii="Times New Roman" w:eastAsia="Times New Roman" w:hAnsi="Times New Roman" w:cs="Times New Roman"/>
          <w:sz w:val="28"/>
          <w:szCs w:val="28"/>
          <w:lang w:eastAsia="en-US"/>
        </w:rPr>
        <w:t>.р</w:t>
      </w:r>
      <w:proofErr w:type="gramEnd"/>
      <w:r w:rsidRPr="00976487">
        <w:rPr>
          <w:rFonts w:ascii="Times New Roman" w:eastAsia="Times New Roman" w:hAnsi="Times New Roman" w:cs="Times New Roman"/>
          <w:sz w:val="28"/>
          <w:szCs w:val="28"/>
          <w:lang w:eastAsia="en-US"/>
        </w:rPr>
        <w:t>ублей</w:t>
      </w:r>
      <w:proofErr w:type="spellEnd"/>
      <w:r w:rsidRPr="00976487">
        <w:rPr>
          <w:rFonts w:ascii="Times New Roman" w:eastAsia="Times New Roman" w:hAnsi="Times New Roman" w:cs="Times New Roman"/>
          <w:sz w:val="28"/>
          <w:szCs w:val="28"/>
          <w:lang w:eastAsia="en-US"/>
        </w:rPr>
        <w:t>, из них:</w:t>
      </w:r>
    </w:p>
    <w:p w:rsidR="00976487" w:rsidRPr="00976487" w:rsidRDefault="00976487" w:rsidP="0090100D">
      <w:pPr>
        <w:spacing w:after="0"/>
        <w:jc w:val="both"/>
        <w:rPr>
          <w:rFonts w:ascii="Times New Roman" w:eastAsia="Times New Roman" w:hAnsi="Times New Roman" w:cs="Times New Roman"/>
          <w:sz w:val="28"/>
          <w:szCs w:val="28"/>
          <w:lang w:eastAsia="en-US"/>
        </w:rPr>
      </w:pPr>
      <w:r w:rsidRPr="00976487">
        <w:rPr>
          <w:rFonts w:ascii="Times New Roman" w:eastAsia="Times New Roman" w:hAnsi="Times New Roman" w:cs="Times New Roman"/>
          <w:sz w:val="28"/>
          <w:szCs w:val="28"/>
          <w:lang w:eastAsia="en-US"/>
        </w:rPr>
        <w:t xml:space="preserve">       - Субвенции на реализацию государственных полномочий Республики Алтай, связанных с организацией и обеспечением отдыха</w:t>
      </w:r>
      <w:r w:rsidR="007B22FC">
        <w:rPr>
          <w:rFonts w:ascii="Times New Roman" w:eastAsia="Times New Roman" w:hAnsi="Times New Roman" w:cs="Times New Roman"/>
          <w:sz w:val="28"/>
          <w:szCs w:val="28"/>
          <w:lang w:eastAsia="en-US"/>
        </w:rPr>
        <w:t xml:space="preserve"> и оздоровления детей не было в связи с отменой летнего отдыха (из-за пандемии).</w:t>
      </w:r>
      <w:bookmarkStart w:id="0" w:name="_GoBack"/>
      <w:bookmarkEnd w:id="0"/>
      <w:r w:rsidRPr="00976487">
        <w:rPr>
          <w:rFonts w:ascii="Times New Roman" w:eastAsia="Times New Roman" w:hAnsi="Times New Roman" w:cs="Times New Roman"/>
          <w:sz w:val="28"/>
          <w:szCs w:val="28"/>
          <w:lang w:eastAsia="en-US"/>
        </w:rPr>
        <w:t xml:space="preserve"> </w:t>
      </w:r>
    </w:p>
    <w:p w:rsidR="0090100D" w:rsidRDefault="0090100D" w:rsidP="00D1512E">
      <w:pPr>
        <w:spacing w:after="0"/>
        <w:rPr>
          <w:rFonts w:ascii="Times New Roman" w:eastAsia="Times New Roman" w:hAnsi="Times New Roman" w:cs="Times New Roman"/>
          <w:b/>
          <w:iCs/>
          <w:sz w:val="28"/>
          <w:szCs w:val="28"/>
          <w:u w:val="single"/>
        </w:rPr>
      </w:pPr>
    </w:p>
    <w:p w:rsidR="00FB265F" w:rsidRDefault="00FB265F" w:rsidP="00691DFD">
      <w:pPr>
        <w:spacing w:after="0"/>
        <w:jc w:val="both"/>
        <w:rPr>
          <w:rFonts w:ascii="Times New Roman" w:eastAsia="Times New Roman" w:hAnsi="Times New Roman" w:cs="Times New Roman"/>
          <w:i/>
          <w:iCs/>
          <w:sz w:val="28"/>
          <w:szCs w:val="28"/>
        </w:rPr>
      </w:pPr>
    </w:p>
    <w:p w:rsidR="00691DFD" w:rsidRDefault="00691DFD" w:rsidP="00F561A3">
      <w:pPr>
        <w:spacing w:after="0"/>
        <w:jc w:val="both"/>
        <w:rPr>
          <w:rFonts w:ascii="Times New Roman" w:eastAsia="Times New Roman" w:hAnsi="Times New Roman" w:cs="Times New Roman"/>
          <w:b/>
          <w:iCs/>
          <w:sz w:val="28"/>
          <w:szCs w:val="28"/>
          <w:u w:val="single"/>
        </w:rPr>
      </w:pPr>
      <w:r w:rsidRPr="0090100D">
        <w:rPr>
          <w:rFonts w:ascii="Times New Roman" w:eastAsia="Times New Roman" w:hAnsi="Times New Roman" w:cs="Times New Roman"/>
          <w:b/>
          <w:iCs/>
          <w:sz w:val="28"/>
          <w:szCs w:val="28"/>
          <w:u w:val="single"/>
        </w:rPr>
        <w:t>Показатель заработной платы педагогических работников образования</w:t>
      </w:r>
    </w:p>
    <w:p w:rsidR="00FF727C" w:rsidRPr="0090100D" w:rsidRDefault="00FF727C" w:rsidP="00F561A3">
      <w:pPr>
        <w:spacing w:after="0"/>
        <w:jc w:val="both"/>
        <w:rPr>
          <w:rFonts w:ascii="Times New Roman" w:eastAsia="Times New Roman" w:hAnsi="Times New Roman" w:cs="Times New Roman"/>
          <w:b/>
          <w:sz w:val="28"/>
          <w:szCs w:val="28"/>
          <w:u w:val="single"/>
        </w:rPr>
      </w:pPr>
    </w:p>
    <w:p w:rsidR="00691DFD" w:rsidRPr="00F561A3" w:rsidRDefault="00691DFD" w:rsidP="00F561A3">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bCs/>
          <w:sz w:val="28"/>
          <w:szCs w:val="28"/>
        </w:rPr>
        <w:t>Заработная плата</w:t>
      </w:r>
      <w:r w:rsidRPr="00F561A3">
        <w:rPr>
          <w:rFonts w:ascii="Times New Roman" w:eastAsia="Times New Roman" w:hAnsi="Times New Roman" w:cs="Times New Roman"/>
          <w:sz w:val="28"/>
          <w:szCs w:val="28"/>
        </w:rPr>
        <w:t> работников общеобразовательных и дошкольных образовательных учреждений района, а также учреждени</w:t>
      </w:r>
      <w:r w:rsidR="00591A44">
        <w:rPr>
          <w:rFonts w:ascii="Times New Roman" w:eastAsia="Times New Roman" w:hAnsi="Times New Roman" w:cs="Times New Roman"/>
          <w:sz w:val="28"/>
          <w:szCs w:val="28"/>
        </w:rPr>
        <w:t>й</w:t>
      </w:r>
      <w:r w:rsidRPr="00F561A3">
        <w:rPr>
          <w:rFonts w:ascii="Times New Roman" w:eastAsia="Times New Roman" w:hAnsi="Times New Roman" w:cs="Times New Roman"/>
          <w:sz w:val="28"/>
          <w:szCs w:val="28"/>
        </w:rPr>
        <w:t xml:space="preserve"> дополнительного образования </w:t>
      </w:r>
      <w:r w:rsidRPr="00F561A3">
        <w:rPr>
          <w:rFonts w:ascii="Times New Roman" w:eastAsia="Times New Roman" w:hAnsi="Times New Roman" w:cs="Times New Roman"/>
          <w:bCs/>
          <w:sz w:val="28"/>
          <w:szCs w:val="28"/>
        </w:rPr>
        <w:t>выплачивается своевременно</w:t>
      </w:r>
      <w:r w:rsidRPr="00F561A3">
        <w:rPr>
          <w:rFonts w:ascii="Times New Roman" w:eastAsia="Times New Roman" w:hAnsi="Times New Roman" w:cs="Times New Roman"/>
          <w:sz w:val="28"/>
          <w:szCs w:val="28"/>
        </w:rPr>
        <w:t>.</w:t>
      </w:r>
    </w:p>
    <w:p w:rsidR="001C5E27" w:rsidRPr="00F561A3" w:rsidRDefault="001C5E27" w:rsidP="00F561A3">
      <w:pPr>
        <w:spacing w:after="0"/>
        <w:jc w:val="both"/>
        <w:rPr>
          <w:rFonts w:ascii="Times New Roman" w:eastAsia="Times New Roman" w:hAnsi="Times New Roman" w:cs="Times New Roman"/>
          <w:sz w:val="28"/>
          <w:szCs w:val="28"/>
        </w:rPr>
      </w:pPr>
    </w:p>
    <w:p w:rsidR="0090100D" w:rsidRPr="00691DFD" w:rsidRDefault="0090100D" w:rsidP="0090100D">
      <w:pPr>
        <w:spacing w:after="0"/>
        <w:jc w:val="both"/>
        <w:rPr>
          <w:rFonts w:ascii="Times New Roman" w:eastAsia="Times New Roman" w:hAnsi="Times New Roman" w:cs="Times New Roman"/>
          <w:sz w:val="28"/>
          <w:szCs w:val="28"/>
        </w:rPr>
      </w:pPr>
      <w:r w:rsidRPr="00691DFD">
        <w:rPr>
          <w:rFonts w:ascii="Times New Roman" w:eastAsia="Times New Roman" w:hAnsi="Times New Roman" w:cs="Times New Roman"/>
          <w:sz w:val="28"/>
          <w:szCs w:val="28"/>
        </w:rPr>
        <w:t xml:space="preserve">Средний размер заработной платы </w:t>
      </w:r>
      <w:r w:rsidRPr="0090100D">
        <w:rPr>
          <w:rFonts w:ascii="Times New Roman" w:eastAsia="Times New Roman" w:hAnsi="Times New Roman" w:cs="Times New Roman"/>
          <w:b/>
          <w:sz w:val="28"/>
          <w:szCs w:val="28"/>
        </w:rPr>
        <w:t>педагогических работников общего образования</w:t>
      </w:r>
      <w:r>
        <w:rPr>
          <w:rFonts w:ascii="Times New Roman" w:eastAsia="Times New Roman" w:hAnsi="Times New Roman" w:cs="Times New Roman"/>
          <w:sz w:val="28"/>
          <w:szCs w:val="28"/>
        </w:rPr>
        <w:t xml:space="preserve"> </w:t>
      </w:r>
      <w:r w:rsidRPr="00691DFD">
        <w:rPr>
          <w:rFonts w:ascii="Times New Roman" w:eastAsia="Times New Roman" w:hAnsi="Times New Roman" w:cs="Times New Roman"/>
          <w:sz w:val="28"/>
          <w:szCs w:val="28"/>
        </w:rPr>
        <w:t xml:space="preserve">составил </w:t>
      </w:r>
      <w:proofErr w:type="gramStart"/>
      <w:r w:rsidRPr="00691DFD">
        <w:rPr>
          <w:rFonts w:ascii="Times New Roman" w:eastAsia="Times New Roman" w:hAnsi="Times New Roman" w:cs="Times New Roman"/>
          <w:sz w:val="28"/>
          <w:szCs w:val="28"/>
        </w:rPr>
        <w:t>по</w:t>
      </w:r>
      <w:proofErr w:type="gramEnd"/>
      <w:r w:rsidRPr="00691DFD">
        <w:rPr>
          <w:rFonts w:ascii="Times New Roman" w:eastAsia="Times New Roman" w:hAnsi="Times New Roman" w:cs="Times New Roman"/>
          <w:sz w:val="28"/>
          <w:szCs w:val="28"/>
        </w:rPr>
        <w:t>:</w:t>
      </w:r>
    </w:p>
    <w:p w:rsidR="0090100D" w:rsidRPr="001C5E27" w:rsidRDefault="0090100D" w:rsidP="00E35D1B">
      <w:pPr>
        <w:pStyle w:val="a3"/>
        <w:numPr>
          <w:ilvl w:val="0"/>
          <w:numId w:val="20"/>
        </w:numPr>
        <w:spacing w:after="0"/>
        <w:jc w:val="both"/>
        <w:rPr>
          <w:rFonts w:ascii="Times New Roman" w:eastAsia="Times New Roman" w:hAnsi="Times New Roman" w:cs="Times New Roman"/>
          <w:sz w:val="28"/>
          <w:szCs w:val="28"/>
        </w:rPr>
      </w:pPr>
      <w:r w:rsidRPr="001C5E27">
        <w:rPr>
          <w:rFonts w:ascii="Times New Roman" w:eastAsia="Times New Roman" w:hAnsi="Times New Roman" w:cs="Times New Roman"/>
          <w:sz w:val="28"/>
          <w:szCs w:val="28"/>
        </w:rPr>
        <w:t>административно-управленческому персоналу общеобразовательных учреждений</w:t>
      </w:r>
    </w:p>
    <w:p w:rsidR="0090100D" w:rsidRDefault="009F1C9E" w:rsidP="009010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0100D">
        <w:rPr>
          <w:rFonts w:ascii="Times New Roman" w:eastAsia="Times New Roman" w:hAnsi="Times New Roman" w:cs="Times New Roman"/>
          <w:sz w:val="28"/>
          <w:szCs w:val="28"/>
        </w:rPr>
        <w:t>2019</w:t>
      </w:r>
      <w:r w:rsidR="0090100D" w:rsidRPr="00691DFD">
        <w:rPr>
          <w:rFonts w:ascii="Times New Roman" w:eastAsia="Times New Roman" w:hAnsi="Times New Roman" w:cs="Times New Roman"/>
          <w:sz w:val="28"/>
          <w:szCs w:val="28"/>
        </w:rPr>
        <w:t xml:space="preserve"> г.-  </w:t>
      </w:r>
      <w:r w:rsidR="0090100D">
        <w:rPr>
          <w:rFonts w:ascii="Times New Roman" w:eastAsia="Times New Roman" w:hAnsi="Times New Roman" w:cs="Times New Roman"/>
          <w:sz w:val="28"/>
          <w:szCs w:val="28"/>
        </w:rPr>
        <w:t xml:space="preserve"> 25,425   </w:t>
      </w:r>
      <w:r w:rsidR="0090100D" w:rsidRPr="00691DFD">
        <w:rPr>
          <w:rFonts w:ascii="Times New Roman" w:eastAsia="Times New Roman" w:hAnsi="Times New Roman" w:cs="Times New Roman"/>
          <w:sz w:val="28"/>
          <w:szCs w:val="28"/>
        </w:rPr>
        <w:t>тыс. руб.</w:t>
      </w:r>
    </w:p>
    <w:p w:rsidR="00BF5638" w:rsidRPr="00691DFD" w:rsidRDefault="00BF5638" w:rsidP="009010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2020г. – 20,568</w:t>
      </w:r>
      <w:r w:rsidRPr="00BF5638">
        <w:t xml:space="preserve"> </w:t>
      </w:r>
      <w:r w:rsidRPr="00BF5638">
        <w:rPr>
          <w:rFonts w:ascii="Times New Roman" w:eastAsia="Times New Roman" w:hAnsi="Times New Roman" w:cs="Times New Roman"/>
          <w:sz w:val="28"/>
          <w:szCs w:val="28"/>
        </w:rPr>
        <w:t>тыс. руб.</w:t>
      </w:r>
    </w:p>
    <w:p w:rsidR="0090100D" w:rsidRPr="001C5E27" w:rsidRDefault="0090100D" w:rsidP="00E35D1B">
      <w:pPr>
        <w:pStyle w:val="a3"/>
        <w:numPr>
          <w:ilvl w:val="0"/>
          <w:numId w:val="20"/>
        </w:numPr>
        <w:spacing w:after="0"/>
        <w:jc w:val="both"/>
        <w:rPr>
          <w:rFonts w:ascii="Times New Roman" w:eastAsia="Times New Roman" w:hAnsi="Times New Roman" w:cs="Times New Roman"/>
          <w:sz w:val="28"/>
          <w:szCs w:val="28"/>
        </w:rPr>
      </w:pPr>
      <w:r w:rsidRPr="001C5E27">
        <w:rPr>
          <w:rFonts w:ascii="Times New Roman" w:eastAsia="Times New Roman" w:hAnsi="Times New Roman" w:cs="Times New Roman"/>
          <w:sz w:val="28"/>
          <w:szCs w:val="28"/>
        </w:rPr>
        <w:lastRenderedPageBreak/>
        <w:t>педагогическим работникам общеобразовательных учреждений района:</w:t>
      </w:r>
    </w:p>
    <w:p w:rsidR="0090100D" w:rsidRDefault="009F1C9E" w:rsidP="009010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0100D" w:rsidRPr="00691DFD">
        <w:rPr>
          <w:rFonts w:ascii="Times New Roman" w:eastAsia="Times New Roman" w:hAnsi="Times New Roman" w:cs="Times New Roman"/>
          <w:sz w:val="28"/>
          <w:szCs w:val="28"/>
        </w:rPr>
        <w:t>201</w:t>
      </w:r>
      <w:r w:rsidR="0090100D">
        <w:rPr>
          <w:rFonts w:ascii="Times New Roman" w:eastAsia="Times New Roman" w:hAnsi="Times New Roman" w:cs="Times New Roman"/>
          <w:sz w:val="28"/>
          <w:szCs w:val="28"/>
        </w:rPr>
        <w:t>9</w:t>
      </w:r>
      <w:r w:rsidR="0090100D" w:rsidRPr="00691DFD">
        <w:rPr>
          <w:rFonts w:ascii="Times New Roman" w:eastAsia="Times New Roman" w:hAnsi="Times New Roman" w:cs="Times New Roman"/>
          <w:sz w:val="28"/>
          <w:szCs w:val="28"/>
        </w:rPr>
        <w:t xml:space="preserve"> г. – </w:t>
      </w:r>
      <w:r w:rsidR="0090100D">
        <w:rPr>
          <w:rFonts w:ascii="Times New Roman" w:eastAsia="Times New Roman" w:hAnsi="Times New Roman" w:cs="Times New Roman"/>
          <w:sz w:val="28"/>
          <w:szCs w:val="28"/>
        </w:rPr>
        <w:t xml:space="preserve"> 23,776 тыс. руб.</w:t>
      </w:r>
    </w:p>
    <w:p w:rsidR="00BF5638" w:rsidRDefault="00BF5638" w:rsidP="009010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2020 г. – 25,348</w:t>
      </w:r>
      <w:r w:rsidRPr="00BF5638">
        <w:t xml:space="preserve"> </w:t>
      </w:r>
      <w:r w:rsidRPr="00BF5638">
        <w:rPr>
          <w:rFonts w:ascii="Times New Roman" w:eastAsia="Times New Roman" w:hAnsi="Times New Roman" w:cs="Times New Roman"/>
          <w:sz w:val="28"/>
          <w:szCs w:val="28"/>
        </w:rPr>
        <w:t>тыс. руб.</w:t>
      </w:r>
    </w:p>
    <w:p w:rsidR="0090100D" w:rsidRPr="005D3E04" w:rsidRDefault="0090100D" w:rsidP="00E35D1B">
      <w:pPr>
        <w:pStyle w:val="a3"/>
        <w:numPr>
          <w:ilvl w:val="0"/>
          <w:numId w:val="20"/>
        </w:numPr>
        <w:spacing w:after="0"/>
        <w:jc w:val="both"/>
        <w:rPr>
          <w:rFonts w:ascii="Times New Roman" w:eastAsia="Times New Roman" w:hAnsi="Times New Roman" w:cs="Times New Roman"/>
          <w:sz w:val="28"/>
          <w:szCs w:val="28"/>
        </w:rPr>
      </w:pPr>
      <w:r w:rsidRPr="005D3E04">
        <w:rPr>
          <w:rFonts w:ascii="Times New Roman" w:eastAsia="Times New Roman" w:hAnsi="Times New Roman" w:cs="Times New Roman"/>
          <w:sz w:val="28"/>
          <w:szCs w:val="28"/>
        </w:rPr>
        <w:t>по прочему персоналу общеобразовательных учреждений района:</w:t>
      </w:r>
    </w:p>
    <w:p w:rsidR="0090100D" w:rsidRDefault="009F1C9E" w:rsidP="009010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0100D" w:rsidRPr="00691DFD">
        <w:rPr>
          <w:rFonts w:ascii="Times New Roman" w:eastAsia="Times New Roman" w:hAnsi="Times New Roman" w:cs="Times New Roman"/>
          <w:sz w:val="28"/>
          <w:szCs w:val="28"/>
        </w:rPr>
        <w:t>201</w:t>
      </w:r>
      <w:r w:rsidR="0090100D">
        <w:rPr>
          <w:rFonts w:ascii="Times New Roman" w:eastAsia="Times New Roman" w:hAnsi="Times New Roman" w:cs="Times New Roman"/>
          <w:sz w:val="28"/>
          <w:szCs w:val="28"/>
        </w:rPr>
        <w:t>9 г</w:t>
      </w:r>
      <w:r w:rsidR="0090100D" w:rsidRPr="00691DFD">
        <w:rPr>
          <w:rFonts w:ascii="Times New Roman" w:eastAsia="Times New Roman" w:hAnsi="Times New Roman" w:cs="Times New Roman"/>
          <w:sz w:val="28"/>
          <w:szCs w:val="28"/>
        </w:rPr>
        <w:t xml:space="preserve">. – </w:t>
      </w:r>
      <w:r w:rsidR="0090100D">
        <w:rPr>
          <w:rFonts w:ascii="Times New Roman" w:eastAsia="Times New Roman" w:hAnsi="Times New Roman" w:cs="Times New Roman"/>
          <w:sz w:val="28"/>
          <w:szCs w:val="28"/>
        </w:rPr>
        <w:t xml:space="preserve">15,792  </w:t>
      </w:r>
      <w:r w:rsidR="0090100D" w:rsidRPr="00691DFD">
        <w:rPr>
          <w:rFonts w:ascii="Times New Roman" w:eastAsia="Times New Roman" w:hAnsi="Times New Roman" w:cs="Times New Roman"/>
          <w:sz w:val="28"/>
          <w:szCs w:val="28"/>
        </w:rPr>
        <w:t>тыс. руб.</w:t>
      </w:r>
    </w:p>
    <w:p w:rsidR="00BF5638" w:rsidRPr="00691DFD" w:rsidRDefault="00BF5638" w:rsidP="009010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2020г. – 11,862</w:t>
      </w:r>
      <w:r w:rsidRPr="00BF5638">
        <w:t xml:space="preserve"> </w:t>
      </w:r>
      <w:r w:rsidRPr="00BF5638">
        <w:rPr>
          <w:rFonts w:ascii="Times New Roman" w:eastAsia="Times New Roman" w:hAnsi="Times New Roman" w:cs="Times New Roman"/>
          <w:sz w:val="28"/>
          <w:szCs w:val="28"/>
        </w:rPr>
        <w:t>тыс. руб.</w:t>
      </w:r>
      <w:r w:rsidR="004D5C17">
        <w:rPr>
          <w:rFonts w:ascii="Times New Roman" w:eastAsia="Times New Roman" w:hAnsi="Times New Roman" w:cs="Times New Roman"/>
          <w:sz w:val="28"/>
          <w:szCs w:val="28"/>
        </w:rPr>
        <w:t xml:space="preserve"> (снижение)</w:t>
      </w:r>
    </w:p>
    <w:p w:rsidR="00566498" w:rsidRPr="00691DFD" w:rsidRDefault="00566498" w:rsidP="0090100D">
      <w:pPr>
        <w:spacing w:after="0"/>
        <w:jc w:val="both"/>
        <w:rPr>
          <w:rFonts w:ascii="Times New Roman" w:eastAsia="Times New Roman" w:hAnsi="Times New Roman" w:cs="Times New Roman"/>
          <w:sz w:val="28"/>
          <w:szCs w:val="28"/>
        </w:rPr>
      </w:pPr>
    </w:p>
    <w:p w:rsidR="0090100D" w:rsidRDefault="0090100D" w:rsidP="0090100D">
      <w:pPr>
        <w:spacing w:after="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410325" cy="257175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0100D" w:rsidRDefault="0090100D" w:rsidP="0090100D">
      <w:pPr>
        <w:spacing w:after="0"/>
        <w:jc w:val="both"/>
        <w:rPr>
          <w:rFonts w:ascii="Times New Roman" w:eastAsia="Times New Roman" w:hAnsi="Times New Roman" w:cs="Times New Roman"/>
          <w:sz w:val="28"/>
          <w:szCs w:val="28"/>
        </w:rPr>
      </w:pPr>
    </w:p>
    <w:p w:rsidR="0090100D" w:rsidRPr="0090100D" w:rsidRDefault="0090100D" w:rsidP="00DE5BE1">
      <w:pPr>
        <w:spacing w:after="0"/>
        <w:ind w:firstLine="708"/>
        <w:jc w:val="both"/>
        <w:rPr>
          <w:rFonts w:ascii="Times New Roman" w:eastAsia="Times New Roman" w:hAnsi="Times New Roman" w:cs="Times New Roman"/>
          <w:sz w:val="28"/>
          <w:szCs w:val="28"/>
        </w:rPr>
      </w:pPr>
      <w:r w:rsidRPr="0090100D">
        <w:rPr>
          <w:rFonts w:ascii="Times New Roman" w:eastAsia="Times New Roman" w:hAnsi="Times New Roman" w:cs="Times New Roman"/>
          <w:sz w:val="28"/>
          <w:szCs w:val="28"/>
        </w:rPr>
        <w:t>Средний размер </w:t>
      </w:r>
      <w:r w:rsidRPr="0090100D">
        <w:rPr>
          <w:rFonts w:ascii="Times New Roman" w:eastAsia="Times New Roman" w:hAnsi="Times New Roman" w:cs="Times New Roman"/>
          <w:bCs/>
          <w:sz w:val="28"/>
          <w:szCs w:val="28"/>
        </w:rPr>
        <w:t xml:space="preserve">заработной платы работников </w:t>
      </w:r>
      <w:r w:rsidRPr="0090100D">
        <w:rPr>
          <w:rFonts w:ascii="Times New Roman" w:eastAsia="Times New Roman" w:hAnsi="Times New Roman" w:cs="Times New Roman"/>
          <w:b/>
          <w:bCs/>
          <w:sz w:val="28"/>
          <w:szCs w:val="28"/>
        </w:rPr>
        <w:t>дошкольных образовательных</w:t>
      </w:r>
      <w:r w:rsidRPr="0090100D">
        <w:rPr>
          <w:rFonts w:ascii="Times New Roman" w:eastAsia="Times New Roman" w:hAnsi="Times New Roman" w:cs="Times New Roman"/>
          <w:bCs/>
          <w:sz w:val="28"/>
          <w:szCs w:val="28"/>
        </w:rPr>
        <w:t xml:space="preserve"> учреждений</w:t>
      </w:r>
      <w:r w:rsidRPr="0090100D">
        <w:rPr>
          <w:rFonts w:ascii="Times New Roman" w:eastAsia="Times New Roman" w:hAnsi="Times New Roman" w:cs="Times New Roman"/>
          <w:sz w:val="28"/>
          <w:szCs w:val="28"/>
        </w:rPr>
        <w:t> района составил</w:t>
      </w:r>
      <w:r>
        <w:rPr>
          <w:rFonts w:ascii="Times New Roman" w:eastAsia="Times New Roman" w:hAnsi="Times New Roman" w:cs="Times New Roman"/>
          <w:sz w:val="28"/>
          <w:szCs w:val="28"/>
        </w:rPr>
        <w:t>:</w:t>
      </w:r>
      <w:r w:rsidR="00DE5BE1" w:rsidRPr="00F561A3">
        <w:rPr>
          <w:rFonts w:ascii="Times New Roman" w:eastAsia="Times New Roman" w:hAnsi="Times New Roman" w:cs="Times New Roman"/>
          <w:sz w:val="28"/>
          <w:szCs w:val="28"/>
        </w:rPr>
        <w:t xml:space="preserve">    </w:t>
      </w:r>
    </w:p>
    <w:p w:rsidR="0090100D" w:rsidRPr="0090100D" w:rsidRDefault="0090100D" w:rsidP="00E35D1B">
      <w:pPr>
        <w:pStyle w:val="a3"/>
        <w:numPr>
          <w:ilvl w:val="0"/>
          <w:numId w:val="20"/>
        </w:numPr>
        <w:spacing w:after="0"/>
        <w:jc w:val="both"/>
        <w:rPr>
          <w:rFonts w:ascii="Times New Roman" w:eastAsia="Times New Roman" w:hAnsi="Times New Roman" w:cs="Times New Roman"/>
          <w:sz w:val="28"/>
          <w:szCs w:val="28"/>
        </w:rPr>
      </w:pPr>
      <w:r w:rsidRPr="0090100D">
        <w:rPr>
          <w:rFonts w:ascii="Times New Roman" w:eastAsia="Times New Roman" w:hAnsi="Times New Roman" w:cs="Times New Roman"/>
          <w:sz w:val="28"/>
          <w:szCs w:val="28"/>
        </w:rPr>
        <w:t>по административно-управленческому персоналу </w:t>
      </w:r>
      <w:r w:rsidRPr="0090100D">
        <w:rPr>
          <w:rFonts w:ascii="Times New Roman" w:eastAsia="Times New Roman" w:hAnsi="Times New Roman" w:cs="Times New Roman"/>
          <w:bCs/>
          <w:sz w:val="28"/>
          <w:szCs w:val="28"/>
        </w:rPr>
        <w:t>дошкольных образовательных учреждений</w:t>
      </w:r>
    </w:p>
    <w:p w:rsidR="0090100D" w:rsidRPr="0090100D" w:rsidRDefault="009F1C9E" w:rsidP="009010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90100D" w:rsidRDefault="0090100D" w:rsidP="0090100D">
      <w:pPr>
        <w:spacing w:after="0"/>
        <w:jc w:val="both"/>
        <w:rPr>
          <w:rFonts w:ascii="Times New Roman" w:eastAsia="Times New Roman" w:hAnsi="Times New Roman" w:cs="Times New Roman"/>
          <w:sz w:val="28"/>
          <w:szCs w:val="28"/>
        </w:rPr>
      </w:pPr>
      <w:r w:rsidRPr="0090100D">
        <w:rPr>
          <w:rFonts w:ascii="Times New Roman" w:eastAsia="Times New Roman" w:hAnsi="Times New Roman" w:cs="Times New Roman"/>
          <w:sz w:val="28"/>
          <w:szCs w:val="28"/>
        </w:rPr>
        <w:t>2019 г.-   25,012 тыс. руб.</w:t>
      </w:r>
    </w:p>
    <w:p w:rsidR="004D5C17" w:rsidRPr="0090100D" w:rsidRDefault="004D5C17" w:rsidP="009010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2020 г. – 25,012</w:t>
      </w:r>
      <w:r w:rsidRPr="004D5C17">
        <w:t xml:space="preserve"> </w:t>
      </w:r>
      <w:r w:rsidRPr="004D5C17">
        <w:rPr>
          <w:rFonts w:ascii="Times New Roman" w:eastAsia="Times New Roman" w:hAnsi="Times New Roman" w:cs="Times New Roman"/>
          <w:sz w:val="28"/>
          <w:szCs w:val="28"/>
        </w:rPr>
        <w:t>тыс. руб.</w:t>
      </w:r>
    </w:p>
    <w:p w:rsidR="0090100D" w:rsidRPr="0090100D" w:rsidRDefault="0090100D" w:rsidP="00E35D1B">
      <w:pPr>
        <w:pStyle w:val="a3"/>
        <w:numPr>
          <w:ilvl w:val="0"/>
          <w:numId w:val="20"/>
        </w:numPr>
        <w:spacing w:after="0"/>
        <w:jc w:val="both"/>
        <w:rPr>
          <w:rFonts w:ascii="Times New Roman" w:eastAsia="Times New Roman" w:hAnsi="Times New Roman" w:cs="Times New Roman"/>
          <w:sz w:val="28"/>
          <w:szCs w:val="28"/>
        </w:rPr>
      </w:pPr>
      <w:r w:rsidRPr="0090100D">
        <w:rPr>
          <w:rFonts w:ascii="Times New Roman" w:eastAsia="Times New Roman" w:hAnsi="Times New Roman" w:cs="Times New Roman"/>
          <w:sz w:val="28"/>
          <w:szCs w:val="28"/>
        </w:rPr>
        <w:t xml:space="preserve">по педагогическим работникам  </w:t>
      </w:r>
      <w:r w:rsidRPr="0090100D">
        <w:rPr>
          <w:rFonts w:ascii="Times New Roman" w:eastAsia="Times New Roman" w:hAnsi="Times New Roman" w:cs="Times New Roman"/>
          <w:bCs/>
          <w:sz w:val="28"/>
          <w:szCs w:val="28"/>
        </w:rPr>
        <w:t>дошкольных образовательных учреждений</w:t>
      </w:r>
      <w:r w:rsidRPr="0090100D">
        <w:rPr>
          <w:rFonts w:ascii="Times New Roman" w:eastAsia="Times New Roman" w:hAnsi="Times New Roman" w:cs="Times New Roman"/>
          <w:sz w:val="28"/>
          <w:szCs w:val="28"/>
        </w:rPr>
        <w:t> района:</w:t>
      </w:r>
    </w:p>
    <w:p w:rsidR="0090100D" w:rsidRDefault="007872B0" w:rsidP="009010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0100D" w:rsidRPr="0090100D">
        <w:rPr>
          <w:rFonts w:ascii="Times New Roman" w:eastAsia="Times New Roman" w:hAnsi="Times New Roman" w:cs="Times New Roman"/>
          <w:sz w:val="28"/>
          <w:szCs w:val="28"/>
        </w:rPr>
        <w:t>2019  г. – 23,572  тыс. руб.</w:t>
      </w:r>
    </w:p>
    <w:p w:rsidR="007872B0" w:rsidRPr="0090100D" w:rsidRDefault="007872B0" w:rsidP="009010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2020 г. –</w:t>
      </w:r>
      <w:r w:rsidR="004D5C17">
        <w:rPr>
          <w:rFonts w:ascii="Times New Roman" w:eastAsia="Times New Roman" w:hAnsi="Times New Roman" w:cs="Times New Roman"/>
          <w:sz w:val="28"/>
          <w:szCs w:val="28"/>
        </w:rPr>
        <w:t xml:space="preserve"> 24,973 </w:t>
      </w:r>
      <w:r w:rsidR="004D5C17" w:rsidRPr="004D5C17">
        <w:rPr>
          <w:rFonts w:ascii="Times New Roman" w:eastAsia="Times New Roman" w:hAnsi="Times New Roman" w:cs="Times New Roman"/>
          <w:sz w:val="28"/>
          <w:szCs w:val="28"/>
        </w:rPr>
        <w:t>тыс. руб.</w:t>
      </w:r>
    </w:p>
    <w:p w:rsidR="0090100D" w:rsidRPr="0090100D" w:rsidRDefault="0090100D" w:rsidP="00E35D1B">
      <w:pPr>
        <w:pStyle w:val="a3"/>
        <w:numPr>
          <w:ilvl w:val="0"/>
          <w:numId w:val="20"/>
        </w:numPr>
        <w:spacing w:after="0"/>
        <w:jc w:val="both"/>
        <w:rPr>
          <w:rFonts w:ascii="Times New Roman" w:eastAsia="Times New Roman" w:hAnsi="Times New Roman" w:cs="Times New Roman"/>
          <w:sz w:val="28"/>
          <w:szCs w:val="28"/>
        </w:rPr>
      </w:pPr>
      <w:r w:rsidRPr="0090100D">
        <w:rPr>
          <w:rFonts w:ascii="Times New Roman" w:eastAsia="Times New Roman" w:hAnsi="Times New Roman" w:cs="Times New Roman"/>
          <w:sz w:val="28"/>
          <w:szCs w:val="28"/>
        </w:rPr>
        <w:t>по прочему персоналу </w:t>
      </w:r>
      <w:r w:rsidRPr="0090100D">
        <w:rPr>
          <w:rFonts w:ascii="Times New Roman" w:eastAsia="Times New Roman" w:hAnsi="Times New Roman" w:cs="Times New Roman"/>
          <w:bCs/>
          <w:sz w:val="28"/>
          <w:szCs w:val="28"/>
        </w:rPr>
        <w:t>дошкольных образовательных учреждений</w:t>
      </w:r>
      <w:r w:rsidRPr="0090100D">
        <w:rPr>
          <w:rFonts w:ascii="Times New Roman" w:eastAsia="Times New Roman" w:hAnsi="Times New Roman" w:cs="Times New Roman"/>
          <w:sz w:val="28"/>
          <w:szCs w:val="28"/>
        </w:rPr>
        <w:t>:</w:t>
      </w:r>
    </w:p>
    <w:p w:rsidR="0090100D" w:rsidRDefault="009F1C9E" w:rsidP="009010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0100D" w:rsidRPr="00691DFD">
        <w:rPr>
          <w:rFonts w:ascii="Times New Roman" w:eastAsia="Times New Roman" w:hAnsi="Times New Roman" w:cs="Times New Roman"/>
          <w:sz w:val="28"/>
          <w:szCs w:val="28"/>
        </w:rPr>
        <w:t>201</w:t>
      </w:r>
      <w:r w:rsidR="0090100D">
        <w:rPr>
          <w:rFonts w:ascii="Times New Roman" w:eastAsia="Times New Roman" w:hAnsi="Times New Roman" w:cs="Times New Roman"/>
          <w:sz w:val="28"/>
          <w:szCs w:val="28"/>
        </w:rPr>
        <w:t>9</w:t>
      </w:r>
      <w:r w:rsidR="0090100D" w:rsidRPr="00691DFD">
        <w:rPr>
          <w:rFonts w:ascii="Times New Roman" w:eastAsia="Times New Roman" w:hAnsi="Times New Roman" w:cs="Times New Roman"/>
          <w:sz w:val="28"/>
          <w:szCs w:val="28"/>
        </w:rPr>
        <w:t xml:space="preserve"> г. – </w:t>
      </w:r>
      <w:r w:rsidR="0090100D">
        <w:rPr>
          <w:rFonts w:ascii="Times New Roman" w:eastAsia="Times New Roman" w:hAnsi="Times New Roman" w:cs="Times New Roman"/>
          <w:sz w:val="28"/>
          <w:szCs w:val="28"/>
        </w:rPr>
        <w:t xml:space="preserve">15,792 </w:t>
      </w:r>
      <w:r w:rsidR="0090100D" w:rsidRPr="00691DFD">
        <w:rPr>
          <w:rFonts w:ascii="Times New Roman" w:eastAsia="Times New Roman" w:hAnsi="Times New Roman" w:cs="Times New Roman"/>
          <w:sz w:val="28"/>
          <w:szCs w:val="28"/>
        </w:rPr>
        <w:t>тыс. руб.</w:t>
      </w:r>
    </w:p>
    <w:p w:rsidR="004D5C17" w:rsidRPr="00691DFD" w:rsidRDefault="004D5C17" w:rsidP="009010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2020 г. – 16,114</w:t>
      </w:r>
      <w:r w:rsidRPr="004D5C17">
        <w:t xml:space="preserve"> </w:t>
      </w:r>
      <w:r>
        <w:t xml:space="preserve"> </w:t>
      </w:r>
      <w:r w:rsidRPr="004D5C17">
        <w:rPr>
          <w:rFonts w:ascii="Times New Roman" w:eastAsia="Times New Roman" w:hAnsi="Times New Roman" w:cs="Times New Roman"/>
          <w:sz w:val="28"/>
          <w:szCs w:val="28"/>
        </w:rPr>
        <w:t>тыс. руб.</w:t>
      </w:r>
    </w:p>
    <w:p w:rsidR="0090100D" w:rsidRDefault="00F740CE" w:rsidP="0090100D">
      <w:pPr>
        <w:spacing w:after="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1A258A43" wp14:editId="2D35E74F">
            <wp:extent cx="6299835" cy="2527423"/>
            <wp:effectExtent l="0" t="0" r="5715" b="63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0100D" w:rsidRDefault="0090100D" w:rsidP="0090100D">
      <w:pPr>
        <w:spacing w:after="0"/>
        <w:jc w:val="both"/>
        <w:rPr>
          <w:rFonts w:ascii="Times New Roman" w:eastAsia="Times New Roman" w:hAnsi="Times New Roman" w:cs="Times New Roman"/>
          <w:sz w:val="28"/>
          <w:szCs w:val="28"/>
        </w:rPr>
      </w:pPr>
    </w:p>
    <w:p w:rsidR="0090100D" w:rsidRPr="0090100D" w:rsidRDefault="0090100D" w:rsidP="0090100D">
      <w:pPr>
        <w:spacing w:after="0"/>
        <w:jc w:val="both"/>
        <w:rPr>
          <w:rFonts w:ascii="Times New Roman" w:eastAsia="Times New Roman" w:hAnsi="Times New Roman" w:cs="Times New Roman"/>
          <w:sz w:val="28"/>
          <w:szCs w:val="28"/>
        </w:rPr>
      </w:pPr>
      <w:r w:rsidRPr="0090100D">
        <w:rPr>
          <w:rFonts w:ascii="Times New Roman" w:eastAsia="Times New Roman" w:hAnsi="Times New Roman" w:cs="Times New Roman"/>
          <w:sz w:val="28"/>
          <w:szCs w:val="28"/>
        </w:rPr>
        <w:t>Средний размер </w:t>
      </w:r>
      <w:r w:rsidRPr="0090100D">
        <w:rPr>
          <w:rFonts w:ascii="Times New Roman" w:eastAsia="Times New Roman" w:hAnsi="Times New Roman" w:cs="Times New Roman"/>
          <w:bCs/>
          <w:sz w:val="28"/>
          <w:szCs w:val="28"/>
        </w:rPr>
        <w:t xml:space="preserve">заработной платы работников учреждения </w:t>
      </w:r>
      <w:r w:rsidRPr="0090100D">
        <w:rPr>
          <w:rFonts w:ascii="Times New Roman" w:eastAsia="Times New Roman" w:hAnsi="Times New Roman" w:cs="Times New Roman"/>
          <w:b/>
          <w:bCs/>
          <w:sz w:val="28"/>
          <w:szCs w:val="28"/>
        </w:rPr>
        <w:t>дополнительного образования</w:t>
      </w:r>
      <w:r w:rsidRPr="0090100D">
        <w:rPr>
          <w:rFonts w:ascii="Times New Roman" w:eastAsia="Times New Roman" w:hAnsi="Times New Roman" w:cs="Times New Roman"/>
          <w:b/>
          <w:sz w:val="28"/>
          <w:szCs w:val="28"/>
        </w:rPr>
        <w:t> </w:t>
      </w:r>
      <w:r w:rsidRPr="0090100D">
        <w:rPr>
          <w:rFonts w:ascii="Times New Roman" w:eastAsia="Times New Roman" w:hAnsi="Times New Roman" w:cs="Times New Roman"/>
          <w:sz w:val="28"/>
          <w:szCs w:val="28"/>
        </w:rPr>
        <w:t>района составил:</w:t>
      </w:r>
    </w:p>
    <w:p w:rsidR="0090100D" w:rsidRPr="0090100D" w:rsidRDefault="0090100D" w:rsidP="00E35D1B">
      <w:pPr>
        <w:pStyle w:val="a3"/>
        <w:numPr>
          <w:ilvl w:val="0"/>
          <w:numId w:val="20"/>
        </w:numPr>
        <w:spacing w:after="0"/>
        <w:jc w:val="both"/>
        <w:rPr>
          <w:rFonts w:ascii="Times New Roman" w:eastAsia="Times New Roman" w:hAnsi="Times New Roman" w:cs="Times New Roman"/>
          <w:sz w:val="28"/>
          <w:szCs w:val="28"/>
        </w:rPr>
      </w:pPr>
      <w:r w:rsidRPr="0090100D">
        <w:rPr>
          <w:rFonts w:ascii="Times New Roman" w:eastAsia="Times New Roman" w:hAnsi="Times New Roman" w:cs="Times New Roman"/>
          <w:sz w:val="28"/>
          <w:szCs w:val="28"/>
        </w:rPr>
        <w:t>средний размер заработной платы по административно-управленческому персоналу </w:t>
      </w:r>
      <w:r w:rsidRPr="0090100D">
        <w:rPr>
          <w:rFonts w:ascii="Times New Roman" w:eastAsia="Times New Roman" w:hAnsi="Times New Roman" w:cs="Times New Roman"/>
          <w:bCs/>
          <w:sz w:val="28"/>
          <w:szCs w:val="28"/>
        </w:rPr>
        <w:t>учреждени</w:t>
      </w:r>
      <w:r>
        <w:rPr>
          <w:rFonts w:ascii="Times New Roman" w:eastAsia="Times New Roman" w:hAnsi="Times New Roman" w:cs="Times New Roman"/>
          <w:bCs/>
          <w:sz w:val="28"/>
          <w:szCs w:val="28"/>
        </w:rPr>
        <w:t>й</w:t>
      </w:r>
      <w:r w:rsidRPr="0090100D">
        <w:rPr>
          <w:rFonts w:ascii="Times New Roman" w:eastAsia="Times New Roman" w:hAnsi="Times New Roman" w:cs="Times New Roman"/>
          <w:bCs/>
          <w:sz w:val="28"/>
          <w:szCs w:val="28"/>
        </w:rPr>
        <w:t xml:space="preserve"> дополнительного образования</w:t>
      </w:r>
    </w:p>
    <w:p w:rsidR="0090100D" w:rsidRDefault="009F1C9E" w:rsidP="009010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0100D" w:rsidRPr="0090100D">
        <w:rPr>
          <w:rFonts w:ascii="Times New Roman" w:eastAsia="Times New Roman" w:hAnsi="Times New Roman" w:cs="Times New Roman"/>
          <w:sz w:val="28"/>
          <w:szCs w:val="28"/>
        </w:rPr>
        <w:t>2019 г.- 24,877 тыс. руб.</w:t>
      </w:r>
    </w:p>
    <w:p w:rsidR="004D5C17" w:rsidRPr="0090100D" w:rsidRDefault="004D5C17" w:rsidP="009010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2020 г. – 35,944</w:t>
      </w:r>
      <w:r w:rsidRPr="004D5C17">
        <w:t xml:space="preserve"> </w:t>
      </w:r>
      <w:r w:rsidRPr="004D5C17">
        <w:rPr>
          <w:rFonts w:ascii="Times New Roman" w:eastAsia="Times New Roman" w:hAnsi="Times New Roman" w:cs="Times New Roman"/>
          <w:sz w:val="28"/>
          <w:szCs w:val="28"/>
        </w:rPr>
        <w:t>тыс. руб.</w:t>
      </w:r>
    </w:p>
    <w:p w:rsidR="0090100D" w:rsidRPr="0090100D" w:rsidRDefault="0090100D" w:rsidP="00E35D1B">
      <w:pPr>
        <w:pStyle w:val="a3"/>
        <w:numPr>
          <w:ilvl w:val="0"/>
          <w:numId w:val="20"/>
        </w:numPr>
        <w:spacing w:after="0"/>
        <w:jc w:val="both"/>
        <w:rPr>
          <w:rFonts w:ascii="Times New Roman" w:eastAsia="Times New Roman" w:hAnsi="Times New Roman" w:cs="Times New Roman"/>
          <w:sz w:val="28"/>
          <w:szCs w:val="28"/>
        </w:rPr>
      </w:pPr>
      <w:r w:rsidRPr="0090100D">
        <w:rPr>
          <w:rFonts w:ascii="Times New Roman" w:eastAsia="Times New Roman" w:hAnsi="Times New Roman" w:cs="Times New Roman"/>
          <w:sz w:val="28"/>
          <w:szCs w:val="28"/>
        </w:rPr>
        <w:t>по педагогическим работникам </w:t>
      </w:r>
      <w:r w:rsidRPr="0090100D">
        <w:rPr>
          <w:rFonts w:ascii="Times New Roman" w:eastAsia="Times New Roman" w:hAnsi="Times New Roman" w:cs="Times New Roman"/>
          <w:bCs/>
          <w:sz w:val="28"/>
          <w:szCs w:val="28"/>
        </w:rPr>
        <w:t>учреждени</w:t>
      </w:r>
      <w:r>
        <w:rPr>
          <w:rFonts w:ascii="Times New Roman" w:eastAsia="Times New Roman" w:hAnsi="Times New Roman" w:cs="Times New Roman"/>
          <w:bCs/>
          <w:sz w:val="28"/>
          <w:szCs w:val="28"/>
        </w:rPr>
        <w:t>й</w:t>
      </w:r>
      <w:r w:rsidRPr="0090100D">
        <w:rPr>
          <w:rFonts w:ascii="Times New Roman" w:eastAsia="Times New Roman" w:hAnsi="Times New Roman" w:cs="Times New Roman"/>
          <w:bCs/>
          <w:sz w:val="28"/>
          <w:szCs w:val="28"/>
        </w:rPr>
        <w:t xml:space="preserve"> дополнительного образования</w:t>
      </w:r>
      <w:r w:rsidRPr="0090100D">
        <w:rPr>
          <w:rFonts w:ascii="Times New Roman" w:eastAsia="Times New Roman" w:hAnsi="Times New Roman" w:cs="Times New Roman"/>
          <w:sz w:val="28"/>
          <w:szCs w:val="28"/>
        </w:rPr>
        <w:t> района:</w:t>
      </w:r>
    </w:p>
    <w:p w:rsidR="0090100D" w:rsidRDefault="009F1C9E" w:rsidP="009010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0100D" w:rsidRPr="0090100D">
        <w:rPr>
          <w:rFonts w:ascii="Times New Roman" w:eastAsia="Times New Roman" w:hAnsi="Times New Roman" w:cs="Times New Roman"/>
          <w:sz w:val="28"/>
          <w:szCs w:val="28"/>
        </w:rPr>
        <w:t xml:space="preserve">2019 г. – 24,172 </w:t>
      </w:r>
      <w:r w:rsidR="004D5C17" w:rsidRPr="004D5C17">
        <w:rPr>
          <w:rFonts w:ascii="Times New Roman" w:eastAsia="Times New Roman" w:hAnsi="Times New Roman" w:cs="Times New Roman"/>
          <w:sz w:val="28"/>
          <w:szCs w:val="28"/>
        </w:rPr>
        <w:t xml:space="preserve">тыс. </w:t>
      </w:r>
      <w:proofErr w:type="spellStart"/>
      <w:r w:rsidR="004D5C17" w:rsidRPr="004D5C17">
        <w:rPr>
          <w:rFonts w:ascii="Times New Roman" w:eastAsia="Times New Roman" w:hAnsi="Times New Roman" w:cs="Times New Roman"/>
          <w:sz w:val="28"/>
          <w:szCs w:val="28"/>
        </w:rPr>
        <w:t>руб</w:t>
      </w:r>
      <w:proofErr w:type="gramStart"/>
      <w:r w:rsidR="004D5C17" w:rsidRPr="004D5C17">
        <w:rPr>
          <w:rFonts w:ascii="Times New Roman" w:eastAsia="Times New Roman" w:hAnsi="Times New Roman" w:cs="Times New Roman"/>
          <w:sz w:val="28"/>
          <w:szCs w:val="28"/>
        </w:rPr>
        <w:t>.</w:t>
      </w:r>
      <w:r w:rsidR="0090100D" w:rsidRPr="0090100D">
        <w:rPr>
          <w:rFonts w:ascii="Times New Roman" w:eastAsia="Times New Roman" w:hAnsi="Times New Roman" w:cs="Times New Roman"/>
          <w:sz w:val="28"/>
          <w:szCs w:val="28"/>
        </w:rPr>
        <w:t>т</w:t>
      </w:r>
      <w:proofErr w:type="gramEnd"/>
      <w:r w:rsidR="0090100D" w:rsidRPr="0090100D">
        <w:rPr>
          <w:rFonts w:ascii="Times New Roman" w:eastAsia="Times New Roman" w:hAnsi="Times New Roman" w:cs="Times New Roman"/>
          <w:sz w:val="28"/>
          <w:szCs w:val="28"/>
        </w:rPr>
        <w:t>ыс</w:t>
      </w:r>
      <w:proofErr w:type="spellEnd"/>
      <w:r w:rsidR="0090100D" w:rsidRPr="0090100D">
        <w:rPr>
          <w:rFonts w:ascii="Times New Roman" w:eastAsia="Times New Roman" w:hAnsi="Times New Roman" w:cs="Times New Roman"/>
          <w:sz w:val="28"/>
          <w:szCs w:val="28"/>
        </w:rPr>
        <w:t>. руб.</w:t>
      </w:r>
    </w:p>
    <w:p w:rsidR="004D5C17" w:rsidRPr="0090100D" w:rsidRDefault="004D5C17" w:rsidP="009010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2020 г. – 25,857</w:t>
      </w:r>
    </w:p>
    <w:p w:rsidR="0090100D" w:rsidRPr="0090100D" w:rsidRDefault="0090100D" w:rsidP="00E35D1B">
      <w:pPr>
        <w:pStyle w:val="a3"/>
        <w:numPr>
          <w:ilvl w:val="0"/>
          <w:numId w:val="20"/>
        </w:numPr>
        <w:spacing w:after="0"/>
        <w:jc w:val="both"/>
        <w:rPr>
          <w:rFonts w:ascii="Times New Roman" w:eastAsia="Times New Roman" w:hAnsi="Times New Roman" w:cs="Times New Roman"/>
          <w:sz w:val="28"/>
          <w:szCs w:val="28"/>
        </w:rPr>
      </w:pPr>
      <w:r w:rsidRPr="0090100D">
        <w:rPr>
          <w:rFonts w:ascii="Times New Roman" w:eastAsia="Times New Roman" w:hAnsi="Times New Roman" w:cs="Times New Roman"/>
          <w:sz w:val="28"/>
          <w:szCs w:val="28"/>
        </w:rPr>
        <w:t>по прочему персоналу </w:t>
      </w:r>
      <w:r>
        <w:rPr>
          <w:rFonts w:ascii="Times New Roman" w:eastAsia="Times New Roman" w:hAnsi="Times New Roman" w:cs="Times New Roman"/>
          <w:bCs/>
          <w:sz w:val="28"/>
          <w:szCs w:val="28"/>
        </w:rPr>
        <w:t>учреждений</w:t>
      </w:r>
      <w:r w:rsidRPr="0090100D">
        <w:rPr>
          <w:rFonts w:ascii="Times New Roman" w:eastAsia="Times New Roman" w:hAnsi="Times New Roman" w:cs="Times New Roman"/>
          <w:bCs/>
          <w:sz w:val="28"/>
          <w:szCs w:val="28"/>
        </w:rPr>
        <w:t xml:space="preserve"> дополнительного образования</w:t>
      </w:r>
      <w:r w:rsidRPr="0090100D">
        <w:rPr>
          <w:rFonts w:ascii="Times New Roman" w:eastAsia="Times New Roman" w:hAnsi="Times New Roman" w:cs="Times New Roman"/>
          <w:sz w:val="28"/>
          <w:szCs w:val="28"/>
        </w:rPr>
        <w:t> района:</w:t>
      </w:r>
    </w:p>
    <w:p w:rsidR="0090100D" w:rsidRDefault="009F1C9E" w:rsidP="009010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0100D" w:rsidRPr="0090100D">
        <w:rPr>
          <w:rFonts w:ascii="Times New Roman" w:eastAsia="Times New Roman" w:hAnsi="Times New Roman" w:cs="Times New Roman"/>
          <w:sz w:val="28"/>
          <w:szCs w:val="28"/>
        </w:rPr>
        <w:t>2019 г. -  15,792 тыс. руб.</w:t>
      </w:r>
    </w:p>
    <w:p w:rsidR="004D5C17" w:rsidRPr="0090100D" w:rsidRDefault="004D5C17" w:rsidP="0090100D">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2020 г. – 15,792</w:t>
      </w:r>
      <w:r w:rsidRPr="004D5C17">
        <w:t xml:space="preserve"> </w:t>
      </w:r>
      <w:r w:rsidRPr="004D5C17">
        <w:rPr>
          <w:rFonts w:ascii="Times New Roman" w:eastAsia="Times New Roman" w:hAnsi="Times New Roman" w:cs="Times New Roman"/>
          <w:sz w:val="28"/>
          <w:szCs w:val="28"/>
        </w:rPr>
        <w:t>тыс. руб.</w:t>
      </w:r>
    </w:p>
    <w:p w:rsidR="0090100D" w:rsidRPr="0090100D" w:rsidRDefault="00FB265F" w:rsidP="0090100D">
      <w:r>
        <w:rPr>
          <w:rFonts w:ascii="Times New Roman" w:eastAsia="Times New Roman" w:hAnsi="Times New Roman" w:cs="Times New Roman"/>
          <w:noProof/>
          <w:sz w:val="28"/>
          <w:szCs w:val="28"/>
        </w:rPr>
        <w:drawing>
          <wp:inline distT="0" distB="0" distL="0" distR="0" wp14:anchorId="1F3ED22E" wp14:editId="4811E14A">
            <wp:extent cx="6299835" cy="2527300"/>
            <wp:effectExtent l="0" t="0" r="5715" b="63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A6BA5" w:rsidRDefault="00FF727C" w:rsidP="006428ED">
      <w:pPr>
        <w:spacing w:after="0"/>
        <w:rPr>
          <w:rFonts w:ascii="Times New Roman" w:eastAsia="Times New Roman" w:hAnsi="Times New Roman" w:cs="Times New Roman"/>
          <w:sz w:val="28"/>
          <w:szCs w:val="28"/>
        </w:rPr>
      </w:pPr>
      <w:r w:rsidRPr="00183B79">
        <w:rPr>
          <w:rFonts w:ascii="Times New Roman" w:eastAsia="Times New Roman" w:hAnsi="Times New Roman" w:cs="Times New Roman"/>
          <w:sz w:val="28"/>
          <w:szCs w:val="28"/>
        </w:rPr>
        <w:t xml:space="preserve">Указы Президента Российской Федерации 2012 года по показателям оплаты труда отдельных работников в Республике </w:t>
      </w:r>
      <w:proofErr w:type="spellStart"/>
      <w:r w:rsidRPr="00183B79">
        <w:rPr>
          <w:rFonts w:ascii="Times New Roman" w:eastAsia="Times New Roman" w:hAnsi="Times New Roman" w:cs="Times New Roman"/>
          <w:sz w:val="28"/>
          <w:szCs w:val="28"/>
        </w:rPr>
        <w:t>Алитай</w:t>
      </w:r>
      <w:proofErr w:type="spellEnd"/>
      <w:r w:rsidRPr="00183B79">
        <w:rPr>
          <w:rFonts w:ascii="Times New Roman" w:eastAsia="Times New Roman" w:hAnsi="Times New Roman" w:cs="Times New Roman"/>
          <w:sz w:val="28"/>
          <w:szCs w:val="28"/>
        </w:rPr>
        <w:t xml:space="preserve"> достигнуты</w:t>
      </w:r>
      <w:r w:rsidR="00183B79">
        <w:rPr>
          <w:rFonts w:ascii="Times New Roman" w:eastAsia="Times New Roman" w:hAnsi="Times New Roman" w:cs="Times New Roman"/>
          <w:sz w:val="28"/>
          <w:szCs w:val="28"/>
        </w:rPr>
        <w:t>.</w:t>
      </w:r>
    </w:p>
    <w:p w:rsidR="00183B79" w:rsidRDefault="00183B79" w:rsidP="006428ED">
      <w:pPr>
        <w:spacing w:after="0"/>
        <w:rPr>
          <w:rFonts w:ascii="Times New Roman" w:eastAsia="Times New Roman" w:hAnsi="Times New Roman" w:cs="Times New Roman"/>
          <w:sz w:val="28"/>
          <w:szCs w:val="28"/>
        </w:rPr>
      </w:pPr>
    </w:p>
    <w:p w:rsidR="00183B79" w:rsidRPr="00183B79" w:rsidRDefault="00183B79" w:rsidP="006428ED">
      <w:pPr>
        <w:spacing w:after="0"/>
        <w:rPr>
          <w:rFonts w:ascii="Times New Roman" w:eastAsia="Times New Roman" w:hAnsi="Times New Roman" w:cs="Times New Roman"/>
          <w:sz w:val="28"/>
          <w:szCs w:val="28"/>
        </w:rPr>
      </w:pPr>
    </w:p>
    <w:p w:rsidR="00F02C36" w:rsidRDefault="00F02C36" w:rsidP="006428ED">
      <w:pPr>
        <w:spacing w:after="0"/>
        <w:rPr>
          <w:rFonts w:ascii="Times New Roman" w:eastAsia="Times New Roman" w:hAnsi="Times New Roman" w:cs="Times New Roman"/>
          <w:b/>
          <w:sz w:val="28"/>
          <w:szCs w:val="28"/>
          <w:u w:val="single"/>
        </w:rPr>
      </w:pPr>
    </w:p>
    <w:p w:rsidR="00F02C36" w:rsidRDefault="00F02C36" w:rsidP="006428ED">
      <w:pPr>
        <w:spacing w:after="0"/>
        <w:rPr>
          <w:rFonts w:ascii="Times New Roman" w:eastAsia="Times New Roman" w:hAnsi="Times New Roman" w:cs="Times New Roman"/>
          <w:b/>
          <w:sz w:val="28"/>
          <w:szCs w:val="28"/>
          <w:u w:val="single"/>
        </w:rPr>
      </w:pPr>
    </w:p>
    <w:p w:rsidR="003A6BA5" w:rsidRDefault="003A6BA5" w:rsidP="006428ED">
      <w:pPr>
        <w:spacing w:after="0"/>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lastRenderedPageBreak/>
        <w:t>ОБЩЕЕ ОБРАЗОВАНИЕ</w:t>
      </w:r>
    </w:p>
    <w:p w:rsidR="003A6BA5" w:rsidRDefault="003A6BA5" w:rsidP="006428ED">
      <w:pPr>
        <w:spacing w:after="0"/>
        <w:rPr>
          <w:rFonts w:ascii="Times New Roman" w:eastAsia="Times New Roman" w:hAnsi="Times New Roman" w:cs="Times New Roman"/>
          <w:b/>
          <w:sz w:val="28"/>
          <w:szCs w:val="28"/>
          <w:u w:val="single"/>
        </w:rPr>
      </w:pPr>
    </w:p>
    <w:p w:rsidR="00B85254" w:rsidRPr="006428ED" w:rsidRDefault="00566ABB" w:rsidP="002B51C7">
      <w:pPr>
        <w:spacing w:after="0"/>
        <w:jc w:val="both"/>
        <w:rPr>
          <w:rFonts w:ascii="Times New Roman" w:eastAsia="Times New Roman" w:hAnsi="Times New Roman" w:cs="Times New Roman"/>
          <w:b/>
          <w:sz w:val="28"/>
          <w:szCs w:val="28"/>
          <w:u w:val="single"/>
        </w:rPr>
      </w:pPr>
      <w:r w:rsidRPr="006428ED">
        <w:rPr>
          <w:rFonts w:ascii="Times New Roman" w:eastAsia="Times New Roman" w:hAnsi="Times New Roman" w:cs="Times New Roman"/>
          <w:b/>
          <w:sz w:val="28"/>
          <w:szCs w:val="28"/>
          <w:u w:val="single"/>
        </w:rPr>
        <w:t>Сведения о развитии дошкольного образования</w:t>
      </w:r>
    </w:p>
    <w:p w:rsidR="007A351B" w:rsidRDefault="00566ABB" w:rsidP="002B51C7">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                </w:t>
      </w:r>
      <w:r w:rsidR="007A351B" w:rsidRPr="00F561A3">
        <w:rPr>
          <w:rFonts w:ascii="Times New Roman" w:eastAsia="Times New Roman" w:hAnsi="Times New Roman" w:cs="Times New Roman"/>
          <w:sz w:val="28"/>
          <w:szCs w:val="28"/>
        </w:rPr>
        <w:t>В последнее время на государственном уровне дошкольному образованию уделяется значительное внимание в связи с тем, что потребность в услугах дошкольного образования в полном объеме не удовлетворена. Система дошкольного образования не успевает за ростом рождаемости, желанием и возможностями родителей отдать ребенка в детский сад.</w:t>
      </w:r>
    </w:p>
    <w:p w:rsidR="00FE6AB1" w:rsidRPr="00FE6AB1" w:rsidRDefault="00FE6AB1" w:rsidP="00FE6AB1">
      <w:pPr>
        <w:spacing w:after="0"/>
        <w:ind w:firstLine="708"/>
        <w:jc w:val="both"/>
        <w:rPr>
          <w:rFonts w:ascii="Times New Roman" w:eastAsiaTheme="minorHAnsi" w:hAnsi="Times New Roman" w:cs="Times New Roman"/>
          <w:sz w:val="28"/>
          <w:szCs w:val="28"/>
          <w:lang w:eastAsia="en-US"/>
        </w:rPr>
      </w:pPr>
      <w:r w:rsidRPr="00FE6AB1">
        <w:rPr>
          <w:rFonts w:ascii="Times New Roman" w:eastAsiaTheme="minorHAnsi" w:hAnsi="Times New Roman" w:cs="Times New Roman"/>
          <w:sz w:val="28"/>
          <w:szCs w:val="28"/>
          <w:lang w:eastAsia="en-US"/>
        </w:rPr>
        <w:t>Очередность детей в детские сады в возрасте от  2 месяцев до 3 лет составляет 105 детей (в 2019 – 188), что говорит о снижении показателя очередности. Наибольшая очередность сохраняется в детских садах с. Онгудай, актуальной очередности не имеется. Среди детей в возрасте от 3 до 7 лет очередности также не имеется.</w:t>
      </w:r>
    </w:p>
    <w:p w:rsidR="00FE6AB1" w:rsidRPr="00FE6AB1" w:rsidRDefault="00FE6AB1" w:rsidP="00FE6AB1">
      <w:pPr>
        <w:spacing w:after="0"/>
        <w:ind w:firstLine="708"/>
        <w:jc w:val="both"/>
        <w:rPr>
          <w:rFonts w:ascii="Times New Roman" w:eastAsiaTheme="minorHAnsi" w:hAnsi="Times New Roman"/>
          <w:sz w:val="28"/>
          <w:szCs w:val="28"/>
          <w:lang w:eastAsia="en-US"/>
        </w:rPr>
      </w:pPr>
      <w:r w:rsidRPr="00FE6AB1">
        <w:rPr>
          <w:rFonts w:ascii="Times New Roman" w:eastAsiaTheme="minorHAnsi" w:hAnsi="Times New Roman"/>
          <w:sz w:val="28"/>
          <w:szCs w:val="28"/>
          <w:lang w:eastAsia="en-US"/>
        </w:rPr>
        <w:t>В течение 2020 года проводились мероприятия по созданию дополнительных мест в дошкольных образовательных организациях, предусматривающих расширение форм и способов получения дошкольного образования. Так, по состоянию на 30декабря 2020 года для детей в возрасте от 2 месяцев до 3 лет введено 68 мест за счет:</w:t>
      </w:r>
    </w:p>
    <w:p w:rsidR="00FE6AB1" w:rsidRPr="00FE6AB1" w:rsidRDefault="00FE6AB1" w:rsidP="00FE6AB1">
      <w:pPr>
        <w:spacing w:after="0"/>
        <w:ind w:firstLine="708"/>
        <w:jc w:val="both"/>
        <w:rPr>
          <w:rFonts w:ascii="Times New Roman" w:eastAsiaTheme="minorHAnsi" w:hAnsi="Times New Roman"/>
          <w:sz w:val="28"/>
          <w:szCs w:val="28"/>
          <w:lang w:eastAsia="en-US"/>
        </w:rPr>
      </w:pPr>
      <w:r w:rsidRPr="00FE6AB1">
        <w:rPr>
          <w:rFonts w:ascii="Times New Roman" w:eastAsiaTheme="minorHAnsi" w:hAnsi="Times New Roman"/>
          <w:sz w:val="28"/>
          <w:szCs w:val="28"/>
          <w:lang w:eastAsia="en-US"/>
        </w:rPr>
        <w:t>- открытия одной семейной дошкольной группы на 3 места при филиале МБОУ «</w:t>
      </w:r>
      <w:proofErr w:type="spellStart"/>
      <w:r w:rsidRPr="00FE6AB1">
        <w:rPr>
          <w:rFonts w:ascii="Times New Roman" w:eastAsiaTheme="minorHAnsi" w:hAnsi="Times New Roman"/>
          <w:sz w:val="28"/>
          <w:szCs w:val="28"/>
          <w:lang w:eastAsia="en-US"/>
        </w:rPr>
        <w:t>Ининская</w:t>
      </w:r>
      <w:proofErr w:type="spellEnd"/>
      <w:r w:rsidRPr="00FE6AB1">
        <w:rPr>
          <w:rFonts w:ascii="Times New Roman" w:eastAsiaTheme="minorHAnsi" w:hAnsi="Times New Roman"/>
          <w:sz w:val="28"/>
          <w:szCs w:val="28"/>
          <w:lang w:eastAsia="en-US"/>
        </w:rPr>
        <w:t xml:space="preserve"> </w:t>
      </w:r>
      <w:proofErr w:type="spellStart"/>
      <w:r w:rsidRPr="00FE6AB1">
        <w:rPr>
          <w:rFonts w:ascii="Times New Roman" w:eastAsiaTheme="minorHAnsi" w:hAnsi="Times New Roman"/>
          <w:sz w:val="28"/>
          <w:szCs w:val="28"/>
          <w:lang w:eastAsia="en-US"/>
        </w:rPr>
        <w:t>сош</w:t>
      </w:r>
      <w:proofErr w:type="spellEnd"/>
      <w:r w:rsidRPr="00FE6AB1">
        <w:rPr>
          <w:rFonts w:ascii="Times New Roman" w:eastAsiaTheme="minorHAnsi" w:hAnsi="Times New Roman"/>
          <w:sz w:val="28"/>
          <w:szCs w:val="28"/>
          <w:lang w:eastAsia="en-US"/>
        </w:rPr>
        <w:t>» детский сад «Чебурашка»</w:t>
      </w:r>
    </w:p>
    <w:p w:rsidR="00FE6AB1" w:rsidRPr="00FE6AB1" w:rsidRDefault="00FE6AB1" w:rsidP="00FE6AB1">
      <w:pPr>
        <w:spacing w:after="0"/>
        <w:ind w:firstLine="708"/>
        <w:jc w:val="both"/>
        <w:rPr>
          <w:rFonts w:ascii="Times New Roman" w:eastAsiaTheme="minorHAnsi" w:hAnsi="Times New Roman" w:cs="Times New Roman"/>
          <w:sz w:val="28"/>
          <w:szCs w:val="28"/>
          <w:lang w:eastAsia="en-US"/>
        </w:rPr>
      </w:pPr>
      <w:r w:rsidRPr="00FE6AB1">
        <w:rPr>
          <w:rFonts w:ascii="Times New Roman" w:eastAsiaTheme="minorHAnsi" w:hAnsi="Times New Roman"/>
          <w:sz w:val="28"/>
          <w:szCs w:val="28"/>
          <w:lang w:eastAsia="en-US"/>
        </w:rPr>
        <w:t>-  перепрофилирования на 65 ме</w:t>
      </w:r>
      <w:proofErr w:type="gramStart"/>
      <w:r w:rsidRPr="00FE6AB1">
        <w:rPr>
          <w:rFonts w:ascii="Times New Roman" w:eastAsiaTheme="minorHAnsi" w:hAnsi="Times New Roman"/>
          <w:sz w:val="28"/>
          <w:szCs w:val="28"/>
          <w:lang w:eastAsia="en-US"/>
        </w:rPr>
        <w:t>ст в сл</w:t>
      </w:r>
      <w:proofErr w:type="gramEnd"/>
      <w:r w:rsidRPr="00FE6AB1">
        <w:rPr>
          <w:rFonts w:ascii="Times New Roman" w:eastAsiaTheme="minorHAnsi" w:hAnsi="Times New Roman"/>
          <w:sz w:val="28"/>
          <w:szCs w:val="28"/>
          <w:lang w:eastAsia="en-US"/>
        </w:rPr>
        <w:t xml:space="preserve">едующих детских садах: МАДОО детский сад «Веселый городок», </w:t>
      </w:r>
      <w:proofErr w:type="gramStart"/>
      <w:r w:rsidRPr="00FE6AB1">
        <w:rPr>
          <w:rFonts w:ascii="Times New Roman" w:eastAsiaTheme="minorHAnsi" w:hAnsi="Times New Roman"/>
          <w:sz w:val="28"/>
          <w:szCs w:val="28"/>
          <w:lang w:eastAsia="en-US"/>
        </w:rPr>
        <w:t>филиалах</w:t>
      </w:r>
      <w:proofErr w:type="gramEnd"/>
      <w:r w:rsidRPr="00FE6AB1">
        <w:rPr>
          <w:rFonts w:ascii="Times New Roman" w:eastAsiaTheme="minorHAnsi" w:hAnsi="Times New Roman"/>
          <w:sz w:val="28"/>
          <w:szCs w:val="28"/>
          <w:lang w:eastAsia="en-US"/>
        </w:rPr>
        <w:t xml:space="preserve"> МБОУ «</w:t>
      </w:r>
      <w:proofErr w:type="spellStart"/>
      <w:r w:rsidRPr="00FE6AB1">
        <w:rPr>
          <w:rFonts w:ascii="Times New Roman" w:eastAsiaTheme="minorHAnsi" w:hAnsi="Times New Roman"/>
          <w:sz w:val="28"/>
          <w:szCs w:val="28"/>
          <w:lang w:eastAsia="en-US"/>
        </w:rPr>
        <w:t>Онгудайская</w:t>
      </w:r>
      <w:proofErr w:type="spellEnd"/>
      <w:r w:rsidRPr="00FE6AB1">
        <w:rPr>
          <w:rFonts w:ascii="Times New Roman" w:eastAsiaTheme="minorHAnsi" w:hAnsi="Times New Roman"/>
          <w:sz w:val="28"/>
          <w:szCs w:val="28"/>
          <w:lang w:eastAsia="en-US"/>
        </w:rPr>
        <w:t xml:space="preserve"> </w:t>
      </w:r>
      <w:proofErr w:type="spellStart"/>
      <w:r w:rsidRPr="00FE6AB1">
        <w:rPr>
          <w:rFonts w:ascii="Times New Roman" w:eastAsiaTheme="minorHAnsi" w:hAnsi="Times New Roman"/>
          <w:sz w:val="28"/>
          <w:szCs w:val="28"/>
          <w:lang w:eastAsia="en-US"/>
        </w:rPr>
        <w:t>сош</w:t>
      </w:r>
      <w:proofErr w:type="spellEnd"/>
      <w:r w:rsidRPr="00FE6AB1">
        <w:rPr>
          <w:rFonts w:ascii="Times New Roman" w:eastAsiaTheme="minorHAnsi" w:hAnsi="Times New Roman"/>
          <w:sz w:val="28"/>
          <w:szCs w:val="28"/>
          <w:lang w:eastAsia="en-US"/>
        </w:rPr>
        <w:t xml:space="preserve"> им. С.Т. </w:t>
      </w:r>
      <w:proofErr w:type="spellStart"/>
      <w:r w:rsidRPr="00FE6AB1">
        <w:rPr>
          <w:rFonts w:ascii="Times New Roman" w:eastAsiaTheme="minorHAnsi" w:hAnsi="Times New Roman"/>
          <w:sz w:val="28"/>
          <w:szCs w:val="28"/>
          <w:lang w:eastAsia="en-US"/>
        </w:rPr>
        <w:t>Пекпеева</w:t>
      </w:r>
      <w:proofErr w:type="spellEnd"/>
      <w:r w:rsidRPr="00FE6AB1">
        <w:rPr>
          <w:rFonts w:ascii="Times New Roman" w:eastAsiaTheme="minorHAnsi" w:hAnsi="Times New Roman"/>
          <w:sz w:val="28"/>
          <w:szCs w:val="28"/>
          <w:lang w:eastAsia="en-US"/>
        </w:rPr>
        <w:t>» детские сады «Орешек», «Колокольчик» и «Орешек», филиале МБОУ «</w:t>
      </w:r>
      <w:proofErr w:type="spellStart"/>
      <w:r w:rsidRPr="00FE6AB1">
        <w:rPr>
          <w:rFonts w:ascii="Times New Roman" w:eastAsiaTheme="minorHAnsi" w:hAnsi="Times New Roman"/>
          <w:sz w:val="28"/>
          <w:szCs w:val="28"/>
          <w:lang w:eastAsia="en-US"/>
        </w:rPr>
        <w:t>Каракольская</w:t>
      </w:r>
      <w:proofErr w:type="spellEnd"/>
      <w:r w:rsidRPr="00FE6AB1">
        <w:rPr>
          <w:rFonts w:ascii="Times New Roman" w:eastAsiaTheme="minorHAnsi" w:hAnsi="Times New Roman"/>
          <w:sz w:val="28"/>
          <w:szCs w:val="28"/>
          <w:lang w:eastAsia="en-US"/>
        </w:rPr>
        <w:t xml:space="preserve"> </w:t>
      </w:r>
      <w:proofErr w:type="spellStart"/>
      <w:r w:rsidRPr="00FE6AB1">
        <w:rPr>
          <w:rFonts w:ascii="Times New Roman" w:eastAsiaTheme="minorHAnsi" w:hAnsi="Times New Roman"/>
          <w:sz w:val="28"/>
          <w:szCs w:val="28"/>
          <w:lang w:eastAsia="en-US"/>
        </w:rPr>
        <w:t>сош</w:t>
      </w:r>
      <w:proofErr w:type="spellEnd"/>
      <w:r w:rsidRPr="00FE6AB1">
        <w:rPr>
          <w:rFonts w:ascii="Times New Roman" w:eastAsiaTheme="minorHAnsi" w:hAnsi="Times New Roman"/>
          <w:sz w:val="28"/>
          <w:szCs w:val="28"/>
          <w:lang w:eastAsia="en-US"/>
        </w:rPr>
        <w:t>» детский сад «</w:t>
      </w:r>
      <w:proofErr w:type="spellStart"/>
      <w:r w:rsidRPr="00FE6AB1">
        <w:rPr>
          <w:rFonts w:ascii="Times New Roman" w:eastAsiaTheme="minorHAnsi" w:hAnsi="Times New Roman"/>
          <w:sz w:val="28"/>
          <w:szCs w:val="28"/>
          <w:lang w:eastAsia="en-US"/>
        </w:rPr>
        <w:t>Урсулочка</w:t>
      </w:r>
      <w:proofErr w:type="spellEnd"/>
      <w:r w:rsidRPr="00FE6AB1">
        <w:rPr>
          <w:rFonts w:ascii="Times New Roman" w:eastAsiaTheme="minorHAnsi" w:hAnsi="Times New Roman"/>
          <w:sz w:val="28"/>
          <w:szCs w:val="28"/>
          <w:lang w:eastAsia="en-US"/>
        </w:rPr>
        <w:t>».</w:t>
      </w:r>
    </w:p>
    <w:p w:rsidR="00FE6AB1" w:rsidRPr="00FE6AB1" w:rsidRDefault="00FE6AB1" w:rsidP="00FE6AB1">
      <w:pPr>
        <w:spacing w:after="0"/>
        <w:ind w:firstLine="708"/>
        <w:jc w:val="both"/>
        <w:rPr>
          <w:rFonts w:ascii="Times New Roman" w:eastAsiaTheme="minorHAnsi" w:hAnsi="Times New Roman" w:cs="Times New Roman"/>
          <w:sz w:val="28"/>
          <w:szCs w:val="28"/>
          <w:lang w:eastAsia="en-US"/>
        </w:rPr>
      </w:pPr>
      <w:r w:rsidRPr="00FE6AB1">
        <w:rPr>
          <w:rFonts w:ascii="Times New Roman" w:eastAsiaTheme="minorHAnsi" w:hAnsi="Times New Roman"/>
          <w:sz w:val="28"/>
          <w:szCs w:val="28"/>
          <w:lang w:eastAsia="en-US"/>
        </w:rPr>
        <w:t xml:space="preserve">В рамках реализации национального проекта «Демография» </w:t>
      </w:r>
      <w:proofErr w:type="gramStart"/>
      <w:r w:rsidRPr="00FE6AB1">
        <w:rPr>
          <w:rFonts w:ascii="Times New Roman" w:eastAsiaTheme="minorHAnsi" w:hAnsi="Times New Roman"/>
          <w:sz w:val="28"/>
          <w:szCs w:val="28"/>
          <w:lang w:eastAsia="en-US"/>
        </w:rPr>
        <w:t>в</w:t>
      </w:r>
      <w:proofErr w:type="gramEnd"/>
      <w:r w:rsidRPr="00FE6AB1">
        <w:rPr>
          <w:rFonts w:ascii="Times New Roman" w:eastAsiaTheme="minorHAnsi" w:hAnsi="Times New Roman"/>
          <w:sz w:val="28"/>
          <w:szCs w:val="28"/>
          <w:lang w:eastAsia="en-US"/>
        </w:rPr>
        <w:t xml:space="preserve"> </w:t>
      </w:r>
      <w:proofErr w:type="gramStart"/>
      <w:r w:rsidRPr="00FE6AB1">
        <w:rPr>
          <w:rFonts w:ascii="Times New Roman" w:eastAsiaTheme="minorHAnsi" w:hAnsi="Times New Roman"/>
          <w:sz w:val="28"/>
          <w:szCs w:val="28"/>
          <w:lang w:eastAsia="en-US"/>
        </w:rPr>
        <w:t>с</w:t>
      </w:r>
      <w:proofErr w:type="gramEnd"/>
      <w:r w:rsidRPr="00FE6AB1">
        <w:rPr>
          <w:rFonts w:ascii="Times New Roman" w:eastAsiaTheme="minorHAnsi" w:hAnsi="Times New Roman"/>
          <w:sz w:val="28"/>
          <w:szCs w:val="28"/>
          <w:lang w:eastAsia="en-US"/>
        </w:rPr>
        <w:t xml:space="preserve">. Онгудай ведется строительство нового детского сада на 125 мест. Надеемся, что к 1 сентября 2021 года сможем принять маленьких жителей села Онгудай в стенах нового детского сада, отвечающего всем требованиям действующего законодательства. </w:t>
      </w:r>
    </w:p>
    <w:p w:rsidR="00FE6AB1" w:rsidRPr="00FE6AB1" w:rsidRDefault="00FE6AB1" w:rsidP="00FE6AB1">
      <w:pPr>
        <w:spacing w:after="0"/>
        <w:ind w:firstLine="708"/>
        <w:jc w:val="both"/>
        <w:rPr>
          <w:rFonts w:ascii="Times New Roman" w:eastAsiaTheme="minorHAnsi" w:hAnsi="Times New Roman" w:cs="Times New Roman"/>
          <w:sz w:val="28"/>
          <w:szCs w:val="28"/>
          <w:lang w:eastAsia="en-US"/>
        </w:rPr>
      </w:pPr>
      <w:r w:rsidRPr="00F561A3">
        <w:rPr>
          <w:rFonts w:ascii="Times New Roman" w:eastAsia="Times New Roman" w:hAnsi="Times New Roman" w:cs="Times New Roman"/>
          <w:sz w:val="28"/>
          <w:szCs w:val="28"/>
        </w:rPr>
        <w:t>На текущий момент услуги дошкольного образования оказывают 18 дошкольных образовательных учреждений</w:t>
      </w:r>
      <w:r>
        <w:rPr>
          <w:rFonts w:ascii="Times New Roman" w:eastAsia="Times New Roman" w:hAnsi="Times New Roman" w:cs="Times New Roman"/>
          <w:sz w:val="28"/>
          <w:szCs w:val="28"/>
        </w:rPr>
        <w:t xml:space="preserve">, </w:t>
      </w:r>
      <w:r w:rsidRPr="00F561A3">
        <w:rPr>
          <w:rFonts w:ascii="Times New Roman" w:eastAsia="Times New Roman" w:hAnsi="Times New Roman" w:cs="Times New Roman"/>
          <w:sz w:val="28"/>
          <w:szCs w:val="28"/>
        </w:rPr>
        <w:t xml:space="preserve">из них 2 являются автономными дошкольными организациями, 16 – филиалами образовательных организаций.   </w:t>
      </w:r>
      <w:r w:rsidRPr="00FE6AB1">
        <w:rPr>
          <w:rFonts w:ascii="Times New Roman" w:eastAsiaTheme="minorHAnsi" w:hAnsi="Times New Roman" w:cs="Times New Roman"/>
          <w:sz w:val="28"/>
          <w:szCs w:val="28"/>
          <w:lang w:eastAsia="en-US"/>
        </w:rPr>
        <w:t>В 2020 году дошкольным образованием было охвачено – 1016 детей в возрасте от 2 мес. до 7 лет (в 2019 – 1009), из них в возрасте от 2 месяцев до 3 лет 168 (в 2019 году – 131).</w:t>
      </w:r>
    </w:p>
    <w:p w:rsidR="00FE6AB1" w:rsidRPr="00FE6AB1" w:rsidRDefault="00FE6AB1" w:rsidP="00FE6AB1">
      <w:pPr>
        <w:spacing w:after="0"/>
        <w:ind w:firstLine="708"/>
        <w:jc w:val="both"/>
        <w:rPr>
          <w:rFonts w:ascii="Times New Roman" w:eastAsiaTheme="minorHAnsi" w:hAnsi="Times New Roman" w:cs="Times New Roman"/>
          <w:sz w:val="28"/>
          <w:szCs w:val="28"/>
          <w:lang w:eastAsia="en-US"/>
        </w:rPr>
      </w:pPr>
      <w:r w:rsidRPr="00FE6AB1">
        <w:rPr>
          <w:rFonts w:ascii="Times New Roman" w:eastAsiaTheme="minorHAnsi" w:hAnsi="Times New Roman" w:cs="Times New Roman"/>
          <w:sz w:val="28"/>
          <w:szCs w:val="28"/>
          <w:lang w:eastAsia="en-US"/>
        </w:rPr>
        <w:t xml:space="preserve"> В качестве альтернативной формы  дошкольного образования в районе функционируют 15 групп кратковременного пребывания, которые посещают 81 ребенок и две семейные дошкольные группы на 6 мест.</w:t>
      </w:r>
    </w:p>
    <w:p w:rsidR="007872B0" w:rsidRPr="007872B0" w:rsidRDefault="007872B0" w:rsidP="007872B0">
      <w:pPr>
        <w:spacing w:after="0"/>
        <w:ind w:firstLine="708"/>
        <w:jc w:val="both"/>
        <w:rPr>
          <w:rFonts w:ascii="Times New Roman" w:eastAsiaTheme="minorHAnsi" w:hAnsi="Times New Roman" w:cs="Times New Roman"/>
          <w:sz w:val="28"/>
          <w:szCs w:val="28"/>
          <w:lang w:eastAsia="en-US"/>
        </w:rPr>
      </w:pPr>
      <w:r>
        <w:rPr>
          <w:rFonts w:ascii="Times New Roman" w:eastAsia="Times New Roman" w:hAnsi="Times New Roman" w:cs="Times New Roman"/>
          <w:sz w:val="28"/>
          <w:szCs w:val="28"/>
        </w:rPr>
        <w:t xml:space="preserve">          </w:t>
      </w:r>
      <w:r w:rsidRPr="007872B0">
        <w:rPr>
          <w:rFonts w:ascii="Times New Roman" w:eastAsiaTheme="minorHAnsi" w:hAnsi="Times New Roman" w:cs="Times New Roman"/>
          <w:sz w:val="28"/>
          <w:szCs w:val="28"/>
          <w:lang w:eastAsia="en-US"/>
        </w:rPr>
        <w:t xml:space="preserve">Стандарт дошкольного образования предъявляет определенные требования к квалификации педагогов. Высшее образование имеют – 59 педагогов, средне – специальное образование – 47. Продолжает совершенствоваться система повышения квалификации педагогических кадров </w:t>
      </w:r>
      <w:r w:rsidRPr="007872B0">
        <w:rPr>
          <w:rFonts w:ascii="Times New Roman" w:eastAsiaTheme="minorHAnsi" w:hAnsi="Times New Roman" w:cs="Times New Roman"/>
          <w:sz w:val="28"/>
          <w:szCs w:val="28"/>
          <w:lang w:eastAsia="en-US"/>
        </w:rPr>
        <w:lastRenderedPageBreak/>
        <w:t xml:space="preserve">через семинары, курсы повышения квалификации. По сравнению с прошлым годом наблюдается снижение педагогов с ВКК, в 2019 году было 3 педагога, в 2020 году 2 педагога прошли аттестацию на 1 КК, таким образом, педагогов ВКК – 1. Педагогов с 1 КК – 28 (в 2019 году – 21).    В виду сложившейся неблагополучной обстановки в регионе по распространению новой </w:t>
      </w:r>
      <w:proofErr w:type="spellStart"/>
      <w:r w:rsidRPr="007872B0">
        <w:rPr>
          <w:rFonts w:ascii="Times New Roman" w:eastAsiaTheme="minorHAnsi" w:hAnsi="Times New Roman" w:cs="Times New Roman"/>
          <w:sz w:val="28"/>
          <w:szCs w:val="28"/>
          <w:lang w:eastAsia="en-US"/>
        </w:rPr>
        <w:t>коронавирусной</w:t>
      </w:r>
      <w:proofErr w:type="spellEnd"/>
      <w:r w:rsidRPr="007872B0">
        <w:rPr>
          <w:rFonts w:ascii="Times New Roman" w:eastAsiaTheme="minorHAnsi" w:hAnsi="Times New Roman" w:cs="Times New Roman"/>
          <w:sz w:val="28"/>
          <w:szCs w:val="28"/>
          <w:lang w:eastAsia="en-US"/>
        </w:rPr>
        <w:t xml:space="preserve"> инфекции многие педагоги в течение года курсы повешения квалификации проходили дистанционно.</w:t>
      </w:r>
    </w:p>
    <w:p w:rsidR="007872B0" w:rsidRPr="007872B0" w:rsidRDefault="00197E14" w:rsidP="00197E14">
      <w:pPr>
        <w:ind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r w:rsidR="007872B0" w:rsidRPr="007872B0">
        <w:rPr>
          <w:rFonts w:ascii="Times New Roman" w:eastAsiaTheme="minorHAnsi" w:hAnsi="Times New Roman" w:cs="Times New Roman"/>
          <w:sz w:val="28"/>
          <w:szCs w:val="28"/>
          <w:lang w:eastAsia="en-US"/>
        </w:rPr>
        <w:t xml:space="preserve">Общая площадь </w:t>
      </w:r>
      <w:proofErr w:type="gramStart"/>
      <w:r w:rsidR="007872B0" w:rsidRPr="007872B0">
        <w:rPr>
          <w:rFonts w:ascii="Times New Roman" w:eastAsiaTheme="minorHAnsi" w:hAnsi="Times New Roman" w:cs="Times New Roman"/>
          <w:sz w:val="28"/>
          <w:szCs w:val="28"/>
          <w:lang w:eastAsia="en-US"/>
        </w:rPr>
        <w:t>помещений, используемых непосредственно для нужд дошкольных образовательных организаций</w:t>
      </w:r>
      <w:r>
        <w:rPr>
          <w:rFonts w:ascii="Times New Roman" w:eastAsiaTheme="minorHAnsi" w:hAnsi="Times New Roman" w:cs="Times New Roman"/>
          <w:sz w:val="28"/>
          <w:szCs w:val="28"/>
          <w:lang w:eastAsia="en-US"/>
        </w:rPr>
        <w:t xml:space="preserve"> к концу </w:t>
      </w:r>
      <w:r w:rsidR="007872B0" w:rsidRPr="007872B0">
        <w:rPr>
          <w:rFonts w:ascii="Times New Roman" w:eastAsiaTheme="minorHAnsi" w:hAnsi="Times New Roman" w:cs="Times New Roman"/>
          <w:sz w:val="28"/>
          <w:szCs w:val="28"/>
          <w:lang w:eastAsia="en-US"/>
        </w:rPr>
        <w:t>2020 года составила</w:t>
      </w:r>
      <w:proofErr w:type="gramEnd"/>
      <w:r w:rsidR="007872B0" w:rsidRPr="007872B0">
        <w:rPr>
          <w:rFonts w:ascii="Times New Roman" w:eastAsiaTheme="minorHAnsi" w:hAnsi="Times New Roman" w:cs="Times New Roman"/>
          <w:sz w:val="28"/>
          <w:szCs w:val="28"/>
          <w:lang w:eastAsia="en-US"/>
        </w:rPr>
        <w:t xml:space="preserve"> 9 кв. метров на 1 ребенка из общей площади дошкольных образовательных организаций.</w:t>
      </w:r>
    </w:p>
    <w:p w:rsidR="007872B0" w:rsidRPr="007872B0" w:rsidRDefault="00197E14" w:rsidP="007872B0">
      <w:pPr>
        <w:spacing w:after="0"/>
        <w:ind w:firstLine="708"/>
        <w:jc w:val="both"/>
        <w:rPr>
          <w:rFonts w:ascii="Times New Roman" w:eastAsiaTheme="minorHAnsi" w:hAnsi="Times New Roman" w:cs="Times New Roman"/>
          <w:sz w:val="28"/>
          <w:lang w:eastAsia="en-US"/>
        </w:rPr>
      </w:pPr>
      <w:proofErr w:type="gramStart"/>
      <w:r>
        <w:rPr>
          <w:rFonts w:ascii="Times New Roman" w:eastAsiaTheme="minorHAnsi" w:hAnsi="Times New Roman" w:cs="Times New Roman"/>
          <w:sz w:val="28"/>
          <w:lang w:eastAsia="en-US"/>
        </w:rPr>
        <w:t>Организаций,</w:t>
      </w:r>
      <w:r w:rsidR="007872B0" w:rsidRPr="007872B0">
        <w:rPr>
          <w:rFonts w:ascii="Times New Roman" w:eastAsiaTheme="minorHAnsi" w:hAnsi="Times New Roman" w:cs="Times New Roman"/>
          <w:sz w:val="28"/>
          <w:lang w:eastAsia="en-US"/>
        </w:rPr>
        <w:t xml:space="preserve"> имеющих все виды благоустройства (центральное отопление, канализация, водоснабжение, теплый туалет</w:t>
      </w:r>
      <w:r>
        <w:rPr>
          <w:rFonts w:ascii="Times New Roman" w:eastAsiaTheme="minorHAnsi" w:hAnsi="Times New Roman" w:cs="Times New Roman"/>
          <w:sz w:val="28"/>
          <w:lang w:eastAsia="en-US"/>
        </w:rPr>
        <w:t>,</w:t>
      </w:r>
      <w:r w:rsidR="007872B0" w:rsidRPr="007872B0">
        <w:rPr>
          <w:rFonts w:ascii="Times New Roman" w:eastAsiaTheme="minorHAnsi" w:hAnsi="Times New Roman" w:cs="Times New Roman"/>
          <w:sz w:val="28"/>
          <w:lang w:eastAsia="en-US"/>
        </w:rPr>
        <w:t xml:space="preserve"> – 2 (МАДОО детский сад «Веселый городок» и детский сад «Колокольчик» филиал МБОУ «</w:t>
      </w:r>
      <w:proofErr w:type="spellStart"/>
      <w:r w:rsidR="007872B0" w:rsidRPr="007872B0">
        <w:rPr>
          <w:rFonts w:ascii="Times New Roman" w:eastAsiaTheme="minorHAnsi" w:hAnsi="Times New Roman" w:cs="Times New Roman"/>
          <w:sz w:val="28"/>
          <w:lang w:eastAsia="en-US"/>
        </w:rPr>
        <w:t>Онгудайская</w:t>
      </w:r>
      <w:proofErr w:type="spellEnd"/>
      <w:r w:rsidR="007872B0" w:rsidRPr="007872B0">
        <w:rPr>
          <w:rFonts w:ascii="Times New Roman" w:eastAsiaTheme="minorHAnsi" w:hAnsi="Times New Roman" w:cs="Times New Roman"/>
          <w:sz w:val="28"/>
          <w:lang w:eastAsia="en-US"/>
        </w:rPr>
        <w:t xml:space="preserve"> СОШ им. С.Т. </w:t>
      </w:r>
      <w:proofErr w:type="spellStart"/>
      <w:r w:rsidR="007872B0" w:rsidRPr="007872B0">
        <w:rPr>
          <w:rFonts w:ascii="Times New Roman" w:eastAsiaTheme="minorHAnsi" w:hAnsi="Times New Roman" w:cs="Times New Roman"/>
          <w:sz w:val="28"/>
          <w:lang w:eastAsia="en-US"/>
        </w:rPr>
        <w:t>Пекпеева</w:t>
      </w:r>
      <w:proofErr w:type="spellEnd"/>
      <w:r w:rsidR="007872B0" w:rsidRPr="007872B0">
        <w:rPr>
          <w:rFonts w:ascii="Times New Roman" w:eastAsiaTheme="minorHAnsi" w:hAnsi="Times New Roman" w:cs="Times New Roman"/>
          <w:sz w:val="28"/>
          <w:lang w:eastAsia="en-US"/>
        </w:rPr>
        <w:t>»).</w:t>
      </w:r>
      <w:proofErr w:type="gramEnd"/>
      <w:r w:rsidR="007872B0" w:rsidRPr="007872B0">
        <w:rPr>
          <w:rFonts w:ascii="Times New Roman" w:eastAsiaTheme="minorHAnsi" w:hAnsi="Times New Roman" w:cs="Times New Roman"/>
          <w:sz w:val="28"/>
          <w:lang w:eastAsia="en-US"/>
        </w:rPr>
        <w:t xml:space="preserve"> Остальные 16 детских садов имеют свою автономную котельную, а так же водоснабжение, канализацию и теплый туалет.</w:t>
      </w:r>
    </w:p>
    <w:p w:rsidR="007872B0" w:rsidRPr="007872B0" w:rsidRDefault="00197E14" w:rsidP="00197E14">
      <w:pPr>
        <w:spacing w:line="240" w:lineRule="auto"/>
        <w:contextualSpacing/>
        <w:jc w:val="both"/>
        <w:rPr>
          <w:rFonts w:ascii="Times New Roman" w:hAnsi="Times New Roman" w:cs="Times New Roman"/>
          <w:b/>
          <w:sz w:val="28"/>
          <w:szCs w:val="28"/>
        </w:rPr>
      </w:pPr>
      <w:r>
        <w:rPr>
          <w:rFonts w:ascii="Times New Roman" w:eastAsiaTheme="minorHAnsi" w:hAnsi="Times New Roman" w:cs="Times New Roman"/>
          <w:sz w:val="28"/>
          <w:lang w:eastAsia="en-US"/>
        </w:rPr>
        <w:t xml:space="preserve">     </w:t>
      </w:r>
      <w:r w:rsidR="007872B0" w:rsidRPr="007872B0">
        <w:rPr>
          <w:rFonts w:ascii="Times New Roman" w:eastAsiaTheme="minorHAnsi" w:hAnsi="Times New Roman" w:cs="Times New Roman"/>
          <w:sz w:val="28"/>
          <w:lang w:eastAsia="en-US"/>
        </w:rPr>
        <w:t>В целях комфортного пребывания в дошкольных учреждениях во всех зданиях детских садов установлены теплые туалеты, проведены канализация и водоснабжение. Для обеспечения безопасности дошкольные учреждения оснащены системой видеонаблюдения по всем периметрам зданий, системой автоматической охранно-пожарной сигнализации и звукового оповещения, средствами пожаротушения.</w:t>
      </w:r>
    </w:p>
    <w:p w:rsidR="007872B0" w:rsidRPr="007872B0" w:rsidRDefault="007872B0" w:rsidP="007872B0">
      <w:pPr>
        <w:spacing w:after="0"/>
        <w:ind w:firstLine="708"/>
        <w:jc w:val="both"/>
        <w:rPr>
          <w:rFonts w:ascii="Times New Roman" w:eastAsiaTheme="minorHAnsi" w:hAnsi="Times New Roman" w:cs="Times New Roman"/>
          <w:sz w:val="28"/>
          <w:lang w:eastAsia="en-US"/>
        </w:rPr>
      </w:pPr>
      <w:r w:rsidRPr="007872B0">
        <w:rPr>
          <w:rFonts w:ascii="Times New Roman" w:eastAsiaTheme="minorHAnsi" w:hAnsi="Times New Roman" w:cs="Times New Roman"/>
          <w:sz w:val="28"/>
          <w:szCs w:val="28"/>
          <w:lang w:eastAsia="en-US"/>
        </w:rPr>
        <w:t xml:space="preserve">Из 18 детских садов, в аварийном состоянии находятся два здания - детский сад </w:t>
      </w:r>
      <w:r w:rsidRPr="007872B0">
        <w:rPr>
          <w:rFonts w:ascii="Times New Roman" w:eastAsiaTheme="minorHAnsi" w:hAnsi="Times New Roman" w:cs="Times New Roman"/>
          <w:sz w:val="28"/>
          <w:lang w:eastAsia="en-US"/>
        </w:rPr>
        <w:t xml:space="preserve"> «Теремок» с. </w:t>
      </w:r>
      <w:proofErr w:type="spellStart"/>
      <w:r w:rsidRPr="007872B0">
        <w:rPr>
          <w:rFonts w:ascii="Times New Roman" w:eastAsiaTheme="minorHAnsi" w:hAnsi="Times New Roman" w:cs="Times New Roman"/>
          <w:sz w:val="28"/>
          <w:lang w:eastAsia="en-US"/>
        </w:rPr>
        <w:t>Теньга</w:t>
      </w:r>
      <w:proofErr w:type="spellEnd"/>
      <w:r w:rsidRPr="007872B0">
        <w:rPr>
          <w:rFonts w:ascii="Times New Roman" w:eastAsiaTheme="minorHAnsi" w:hAnsi="Times New Roman" w:cs="Times New Roman"/>
          <w:sz w:val="28"/>
          <w:lang w:eastAsia="en-US"/>
        </w:rPr>
        <w:t xml:space="preserve"> и здание подготовительной группы МАДОО детский сад «Веселый городок». Детский сад «Теремок» с. </w:t>
      </w:r>
      <w:proofErr w:type="spellStart"/>
      <w:r w:rsidRPr="007872B0">
        <w:rPr>
          <w:rFonts w:ascii="Times New Roman" w:eastAsiaTheme="minorHAnsi" w:hAnsi="Times New Roman" w:cs="Times New Roman"/>
          <w:sz w:val="28"/>
          <w:lang w:eastAsia="en-US"/>
        </w:rPr>
        <w:t>Теньга</w:t>
      </w:r>
      <w:proofErr w:type="spellEnd"/>
      <w:r w:rsidRPr="007872B0">
        <w:rPr>
          <w:rFonts w:ascii="Times New Roman" w:eastAsiaTheme="minorHAnsi" w:hAnsi="Times New Roman" w:cs="Times New Roman"/>
          <w:sz w:val="28"/>
          <w:lang w:eastAsia="en-US"/>
        </w:rPr>
        <w:t xml:space="preserve"> располагается в приспособленном здании Администрации </w:t>
      </w:r>
      <w:proofErr w:type="spellStart"/>
      <w:r w:rsidRPr="007872B0">
        <w:rPr>
          <w:rFonts w:ascii="Times New Roman" w:eastAsiaTheme="minorHAnsi" w:hAnsi="Times New Roman" w:cs="Times New Roman"/>
          <w:sz w:val="28"/>
          <w:lang w:eastAsia="en-US"/>
        </w:rPr>
        <w:t>Теньгинского</w:t>
      </w:r>
      <w:proofErr w:type="spellEnd"/>
      <w:r w:rsidRPr="007872B0">
        <w:rPr>
          <w:rFonts w:ascii="Times New Roman" w:eastAsiaTheme="minorHAnsi" w:hAnsi="Times New Roman" w:cs="Times New Roman"/>
          <w:sz w:val="28"/>
          <w:lang w:eastAsia="en-US"/>
        </w:rPr>
        <w:t xml:space="preserve"> сельского поселения с 13 декабря 2018 года. </w:t>
      </w:r>
    </w:p>
    <w:p w:rsidR="007872B0" w:rsidRPr="007872B0" w:rsidRDefault="00197E14" w:rsidP="007872B0">
      <w:pPr>
        <w:spacing w:before="240" w:line="240" w:lineRule="auto"/>
        <w:ind w:firstLine="708"/>
        <w:jc w:val="center"/>
        <w:rPr>
          <w:rFonts w:ascii="Times New Roman" w:eastAsiaTheme="minorHAnsi" w:hAnsi="Times New Roman" w:cs="Times New Roman"/>
          <w:b/>
          <w:color w:val="000000" w:themeColor="text1"/>
          <w:sz w:val="24"/>
          <w:szCs w:val="24"/>
          <w:lang w:eastAsia="en-US"/>
        </w:rPr>
      </w:pPr>
      <w:r>
        <w:rPr>
          <w:rFonts w:ascii="Times New Roman" w:hAnsi="Times New Roman" w:cs="Times New Roman"/>
          <w:b/>
          <w:sz w:val="24"/>
          <w:szCs w:val="24"/>
        </w:rPr>
        <w:t xml:space="preserve"> </w:t>
      </w:r>
    </w:p>
    <w:p w:rsidR="007872B0" w:rsidRPr="007872B0" w:rsidRDefault="007872B0" w:rsidP="007872B0">
      <w:pPr>
        <w:spacing w:before="240" w:line="240" w:lineRule="auto"/>
        <w:ind w:firstLine="708"/>
        <w:jc w:val="both"/>
        <w:rPr>
          <w:rFonts w:ascii="Times New Roman" w:eastAsiaTheme="minorHAnsi" w:hAnsi="Times New Roman" w:cs="Times New Roman"/>
          <w:b/>
          <w:sz w:val="24"/>
          <w:szCs w:val="24"/>
          <w:lang w:eastAsia="en-US"/>
        </w:rPr>
      </w:pPr>
      <w:r w:rsidRPr="007872B0">
        <w:rPr>
          <w:rFonts w:ascii="Times New Roman" w:eastAsiaTheme="minorHAnsi" w:hAnsi="Times New Roman" w:cs="Times New Roman"/>
          <w:sz w:val="28"/>
          <w:szCs w:val="28"/>
          <w:lang w:eastAsia="en-US"/>
        </w:rPr>
        <w:t xml:space="preserve">Охват детей-инвалидов и детей </w:t>
      </w:r>
      <w:proofErr w:type="gramStart"/>
      <w:r w:rsidRPr="007872B0">
        <w:rPr>
          <w:rFonts w:ascii="Times New Roman" w:eastAsiaTheme="minorHAnsi" w:hAnsi="Times New Roman" w:cs="Times New Roman"/>
          <w:sz w:val="28"/>
          <w:szCs w:val="28"/>
          <w:lang w:eastAsia="en-US"/>
        </w:rPr>
        <w:t>в</w:t>
      </w:r>
      <w:proofErr w:type="gramEnd"/>
      <w:r w:rsidRPr="007872B0">
        <w:rPr>
          <w:rFonts w:ascii="Times New Roman" w:eastAsiaTheme="minorHAnsi" w:hAnsi="Times New Roman" w:cs="Times New Roman"/>
          <w:sz w:val="28"/>
          <w:szCs w:val="28"/>
          <w:lang w:eastAsia="en-US"/>
        </w:rPr>
        <w:t xml:space="preserve"> </w:t>
      </w:r>
      <w:proofErr w:type="gramStart"/>
      <w:r w:rsidRPr="007872B0">
        <w:rPr>
          <w:rFonts w:ascii="Times New Roman" w:eastAsiaTheme="minorHAnsi" w:hAnsi="Times New Roman" w:cs="Times New Roman"/>
          <w:sz w:val="28"/>
          <w:szCs w:val="28"/>
          <w:lang w:eastAsia="en-US"/>
        </w:rPr>
        <w:t>ограниченными</w:t>
      </w:r>
      <w:proofErr w:type="gramEnd"/>
      <w:r w:rsidRPr="007872B0">
        <w:rPr>
          <w:rFonts w:ascii="Times New Roman" w:eastAsiaTheme="minorHAnsi" w:hAnsi="Times New Roman" w:cs="Times New Roman"/>
          <w:sz w:val="28"/>
          <w:szCs w:val="28"/>
          <w:lang w:eastAsia="en-US"/>
        </w:rPr>
        <w:t xml:space="preserve"> возможностями здоровья дошкольным образованием составля</w:t>
      </w:r>
      <w:r w:rsidR="00197E14">
        <w:rPr>
          <w:rFonts w:ascii="Times New Roman" w:eastAsiaTheme="minorHAnsi" w:hAnsi="Times New Roman" w:cs="Times New Roman"/>
          <w:sz w:val="28"/>
          <w:szCs w:val="28"/>
          <w:lang w:eastAsia="en-US"/>
        </w:rPr>
        <w:t>ет – 4  из 1016 детей (0,39%) (</w:t>
      </w:r>
      <w:r w:rsidRPr="007872B0">
        <w:rPr>
          <w:rFonts w:ascii="Times New Roman" w:eastAsiaTheme="minorHAnsi" w:hAnsi="Times New Roman" w:cs="Times New Roman"/>
          <w:sz w:val="28"/>
          <w:szCs w:val="28"/>
          <w:lang w:eastAsia="en-US"/>
        </w:rPr>
        <w:t xml:space="preserve">в 2019 году – 4). В детских садах района не функционируют группы компенсирующей, оздоровительной и комбинированной направленности. Дети – инвалиды, дети с ОВЗ посещают группы общеразвивающей направленности. Для данных детей составлены адаптированные образовательные программы.  Детей со сложными диагнозами, требующих выделений дополнительных ставок ассистентов и </w:t>
      </w:r>
      <w:proofErr w:type="spellStart"/>
      <w:r w:rsidRPr="007872B0">
        <w:rPr>
          <w:rFonts w:ascii="Times New Roman" w:eastAsiaTheme="minorHAnsi" w:hAnsi="Times New Roman" w:cs="Times New Roman"/>
          <w:sz w:val="28"/>
          <w:szCs w:val="28"/>
          <w:lang w:eastAsia="en-US"/>
        </w:rPr>
        <w:t>тьютеров</w:t>
      </w:r>
      <w:proofErr w:type="spellEnd"/>
      <w:r w:rsidRPr="007872B0">
        <w:rPr>
          <w:rFonts w:ascii="Times New Roman" w:eastAsiaTheme="minorHAnsi" w:hAnsi="Times New Roman" w:cs="Times New Roman"/>
          <w:sz w:val="28"/>
          <w:szCs w:val="28"/>
          <w:lang w:eastAsia="en-US"/>
        </w:rPr>
        <w:t xml:space="preserve"> не имеется. В двух дошкольных образовательных организациях «Веселый городок» и «</w:t>
      </w:r>
      <w:proofErr w:type="spellStart"/>
      <w:r w:rsidRPr="007872B0">
        <w:rPr>
          <w:rFonts w:ascii="Times New Roman" w:eastAsiaTheme="minorHAnsi" w:hAnsi="Times New Roman" w:cs="Times New Roman"/>
          <w:sz w:val="28"/>
          <w:szCs w:val="28"/>
          <w:lang w:eastAsia="en-US"/>
        </w:rPr>
        <w:t>Карлагаш</w:t>
      </w:r>
      <w:proofErr w:type="spellEnd"/>
      <w:r w:rsidRPr="007872B0">
        <w:rPr>
          <w:rFonts w:ascii="Times New Roman" w:eastAsiaTheme="minorHAnsi" w:hAnsi="Times New Roman" w:cs="Times New Roman"/>
          <w:sz w:val="28"/>
          <w:szCs w:val="28"/>
          <w:lang w:eastAsia="en-US"/>
        </w:rPr>
        <w:t>» имеются сенсорные комнаты для психологической разгрузки, развития мелкой и крупной моторики детей и т.д.</w:t>
      </w:r>
    </w:p>
    <w:p w:rsidR="007872B0" w:rsidRPr="007872B0" w:rsidRDefault="007872B0" w:rsidP="007872B0">
      <w:pPr>
        <w:ind w:firstLine="708"/>
        <w:contextualSpacing/>
        <w:jc w:val="both"/>
        <w:rPr>
          <w:rFonts w:ascii="Times New Roman" w:eastAsiaTheme="minorHAnsi" w:hAnsi="Times New Roman" w:cs="Times New Roman"/>
          <w:sz w:val="28"/>
          <w:szCs w:val="28"/>
          <w:lang w:eastAsia="en-US"/>
        </w:rPr>
      </w:pPr>
      <w:r w:rsidRPr="007872B0">
        <w:rPr>
          <w:rFonts w:ascii="Times New Roman" w:eastAsiaTheme="minorHAnsi" w:hAnsi="Times New Roman" w:cs="Times New Roman"/>
          <w:sz w:val="28"/>
          <w:szCs w:val="28"/>
          <w:lang w:eastAsia="en-US"/>
        </w:rPr>
        <w:t>2019 год стал старт национальному проекту «Образование». В рамках реализации регионального проекта «Подд</w:t>
      </w:r>
      <w:r w:rsidR="0031185B">
        <w:rPr>
          <w:rFonts w:ascii="Times New Roman" w:eastAsiaTheme="minorHAnsi" w:hAnsi="Times New Roman" w:cs="Times New Roman"/>
          <w:sz w:val="28"/>
          <w:szCs w:val="28"/>
          <w:lang w:eastAsia="en-US"/>
        </w:rPr>
        <w:t xml:space="preserve">ержка семей, имеющих детей» национального </w:t>
      </w:r>
      <w:r w:rsidRPr="007872B0">
        <w:rPr>
          <w:rFonts w:ascii="Times New Roman" w:eastAsiaTheme="minorHAnsi" w:hAnsi="Times New Roman" w:cs="Times New Roman"/>
          <w:sz w:val="28"/>
          <w:szCs w:val="28"/>
          <w:lang w:eastAsia="en-US"/>
        </w:rPr>
        <w:t xml:space="preserve">проекта «Образование» в МАДОО детский сад «Веселый городок» создан 1 консультационный центр по оказанию психолого-педагогической, </w:t>
      </w:r>
      <w:r w:rsidRPr="007872B0">
        <w:rPr>
          <w:rFonts w:ascii="Times New Roman" w:eastAsiaTheme="minorHAnsi" w:hAnsi="Times New Roman" w:cs="Times New Roman"/>
          <w:sz w:val="28"/>
          <w:szCs w:val="28"/>
          <w:lang w:eastAsia="en-US"/>
        </w:rPr>
        <w:lastRenderedPageBreak/>
        <w:t xml:space="preserve">методической и консультативной помощи родителям (законным представителям) детей, а также гражданам, желающим принять на воспитание в свои семьи детей, оставшихся без попечения родителей.  Консультацию осуществляют 4 специалиста детского сада «Веселый городок»: педагог-психолог, логопед, старший воспитатель и воспитатель. Руководителем центра </w:t>
      </w:r>
      <w:proofErr w:type="gramStart"/>
      <w:r w:rsidRPr="007872B0">
        <w:rPr>
          <w:rFonts w:ascii="Times New Roman" w:eastAsiaTheme="minorHAnsi" w:hAnsi="Times New Roman" w:cs="Times New Roman"/>
          <w:sz w:val="28"/>
          <w:szCs w:val="28"/>
          <w:lang w:eastAsia="en-US"/>
        </w:rPr>
        <w:t xml:space="preserve">является </w:t>
      </w:r>
      <w:proofErr w:type="spellStart"/>
      <w:r w:rsidRPr="007872B0">
        <w:rPr>
          <w:rFonts w:ascii="Times New Roman" w:eastAsiaTheme="minorHAnsi" w:hAnsi="Times New Roman" w:cs="Times New Roman"/>
          <w:sz w:val="28"/>
          <w:szCs w:val="28"/>
          <w:lang w:eastAsia="en-US"/>
        </w:rPr>
        <w:t>Корхунова</w:t>
      </w:r>
      <w:proofErr w:type="spellEnd"/>
      <w:r w:rsidRPr="007872B0">
        <w:rPr>
          <w:rFonts w:ascii="Times New Roman" w:eastAsiaTheme="minorHAnsi" w:hAnsi="Times New Roman" w:cs="Times New Roman"/>
          <w:sz w:val="28"/>
          <w:szCs w:val="28"/>
          <w:lang w:eastAsia="en-US"/>
        </w:rPr>
        <w:t xml:space="preserve"> В.Н. Специалисты оказывают</w:t>
      </w:r>
      <w:proofErr w:type="gramEnd"/>
      <w:r w:rsidRPr="007872B0">
        <w:rPr>
          <w:rFonts w:ascii="Times New Roman" w:eastAsiaTheme="minorHAnsi" w:hAnsi="Times New Roman" w:cs="Times New Roman"/>
          <w:sz w:val="28"/>
          <w:szCs w:val="28"/>
          <w:lang w:eastAsia="en-US"/>
        </w:rPr>
        <w:t xml:space="preserve"> помощь в очной форме, при необходимости можно и в дистанционной, выездных </w:t>
      </w:r>
      <w:r w:rsidR="0031185B">
        <w:rPr>
          <w:rFonts w:ascii="Times New Roman" w:eastAsiaTheme="minorHAnsi" w:hAnsi="Times New Roman" w:cs="Times New Roman"/>
          <w:sz w:val="28"/>
          <w:szCs w:val="28"/>
          <w:lang w:eastAsia="en-US"/>
        </w:rPr>
        <w:t>консультаций</w:t>
      </w:r>
      <w:r w:rsidRPr="007872B0">
        <w:rPr>
          <w:rFonts w:ascii="Times New Roman" w:eastAsiaTheme="minorHAnsi" w:hAnsi="Times New Roman" w:cs="Times New Roman"/>
          <w:sz w:val="28"/>
          <w:szCs w:val="28"/>
          <w:lang w:eastAsia="en-US"/>
        </w:rPr>
        <w:t xml:space="preserve"> в течение года не проводилось. В 2020 году консультационному центру было доведено 1335 консультаций (план – 1335, факт 1335) (в 2019 году: план – 1200/факт – 1200).</w:t>
      </w:r>
    </w:p>
    <w:p w:rsidR="007872B0" w:rsidRPr="007872B0" w:rsidRDefault="007872B0" w:rsidP="007872B0">
      <w:pPr>
        <w:ind w:firstLine="708"/>
        <w:contextualSpacing/>
        <w:jc w:val="both"/>
        <w:rPr>
          <w:rFonts w:ascii="Times New Roman" w:eastAsiaTheme="minorHAnsi" w:hAnsi="Times New Roman" w:cs="Times New Roman"/>
          <w:sz w:val="28"/>
          <w:szCs w:val="28"/>
          <w:lang w:eastAsia="en-US"/>
        </w:rPr>
      </w:pPr>
      <w:r w:rsidRPr="007872B0">
        <w:rPr>
          <w:rFonts w:ascii="Times New Roman" w:eastAsiaTheme="minorHAnsi" w:hAnsi="Times New Roman" w:cs="Times New Roman"/>
          <w:noProof/>
          <w:sz w:val="28"/>
          <w:szCs w:val="28"/>
        </w:rPr>
        <w:drawing>
          <wp:inline distT="0" distB="0" distL="0" distR="0" wp14:anchorId="38354F80" wp14:editId="7037AB74">
            <wp:extent cx="5486400" cy="3200400"/>
            <wp:effectExtent l="0" t="0" r="19050" b="1905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872B0" w:rsidRPr="007872B0" w:rsidRDefault="007872B0" w:rsidP="007872B0">
      <w:pPr>
        <w:spacing w:after="0"/>
        <w:jc w:val="both"/>
        <w:rPr>
          <w:rFonts w:ascii="Times New Roman" w:eastAsiaTheme="minorHAnsi" w:hAnsi="Times New Roman" w:cs="Times New Roman"/>
          <w:sz w:val="28"/>
          <w:szCs w:val="28"/>
          <w:lang w:eastAsia="en-US"/>
        </w:rPr>
      </w:pPr>
    </w:p>
    <w:p w:rsidR="007872B0" w:rsidRPr="007872B0" w:rsidRDefault="0031185B" w:rsidP="0031185B">
      <w:pPr>
        <w:spacing w:line="240" w:lineRule="auto"/>
        <w:ind w:firstLine="708"/>
        <w:jc w:val="both"/>
        <w:rPr>
          <w:rFonts w:ascii="Times New Roman" w:eastAsiaTheme="minorHAnsi" w:hAnsi="Times New Roman" w:cs="Times New Roman"/>
          <w:sz w:val="28"/>
          <w:szCs w:val="24"/>
          <w:lang w:eastAsia="en-US"/>
        </w:rPr>
      </w:pPr>
      <w:r>
        <w:rPr>
          <w:rFonts w:ascii="Times New Roman" w:eastAsiaTheme="minorHAnsi" w:hAnsi="Times New Roman" w:cs="Times New Roman"/>
          <w:sz w:val="28"/>
          <w:szCs w:val="28"/>
          <w:lang w:eastAsia="en-US"/>
        </w:rPr>
        <w:t xml:space="preserve"> </w:t>
      </w:r>
    </w:p>
    <w:p w:rsidR="007872B0" w:rsidRPr="007872B0" w:rsidRDefault="007872B0" w:rsidP="007872B0">
      <w:pPr>
        <w:spacing w:after="0"/>
        <w:ind w:firstLine="708"/>
        <w:jc w:val="both"/>
        <w:rPr>
          <w:rFonts w:ascii="Times New Roman" w:eastAsiaTheme="minorHAnsi" w:hAnsi="Times New Roman" w:cs="Times New Roman"/>
          <w:sz w:val="28"/>
          <w:szCs w:val="28"/>
          <w:lang w:eastAsia="en-US"/>
        </w:rPr>
      </w:pPr>
      <w:r w:rsidRPr="007872B0">
        <w:rPr>
          <w:rFonts w:ascii="Times New Roman" w:eastAsiaTheme="minorHAnsi" w:hAnsi="Times New Roman" w:cs="Times New Roman"/>
          <w:sz w:val="28"/>
          <w:szCs w:val="28"/>
          <w:lang w:eastAsia="en-US"/>
        </w:rPr>
        <w:t xml:space="preserve">Важной составляющей доступности дошкольного образования   является размер родительской платы за содержание детей в детских садах.  На основании Постановления Главы района (аймака) МО «Онгудайский район»  от 30.11.2016 г. № 344  «Об установлении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 размер родительской платы составляет 2200,00 руб. в месяц (104,70 в день) в </w:t>
      </w:r>
      <w:proofErr w:type="spellStart"/>
      <w:r w:rsidRPr="007872B0">
        <w:rPr>
          <w:rFonts w:ascii="Times New Roman" w:eastAsiaTheme="minorHAnsi" w:hAnsi="Times New Roman" w:cs="Times New Roman"/>
          <w:sz w:val="28"/>
          <w:szCs w:val="28"/>
          <w:lang w:eastAsia="en-US"/>
        </w:rPr>
        <w:t>с</w:t>
      </w:r>
      <w:proofErr w:type="gramStart"/>
      <w:r w:rsidRPr="007872B0">
        <w:rPr>
          <w:rFonts w:ascii="Times New Roman" w:eastAsiaTheme="minorHAnsi" w:hAnsi="Times New Roman" w:cs="Times New Roman"/>
          <w:sz w:val="28"/>
          <w:szCs w:val="28"/>
          <w:lang w:eastAsia="en-US"/>
        </w:rPr>
        <w:t>.О</w:t>
      </w:r>
      <w:proofErr w:type="gramEnd"/>
      <w:r w:rsidRPr="007872B0">
        <w:rPr>
          <w:rFonts w:ascii="Times New Roman" w:eastAsiaTheme="minorHAnsi" w:hAnsi="Times New Roman" w:cs="Times New Roman"/>
          <w:sz w:val="28"/>
          <w:szCs w:val="28"/>
          <w:lang w:eastAsia="en-US"/>
        </w:rPr>
        <w:t>нгудай</w:t>
      </w:r>
      <w:proofErr w:type="spellEnd"/>
      <w:r w:rsidRPr="007872B0">
        <w:rPr>
          <w:rFonts w:ascii="Times New Roman" w:eastAsiaTheme="minorHAnsi" w:hAnsi="Times New Roman" w:cs="Times New Roman"/>
          <w:sz w:val="28"/>
          <w:szCs w:val="28"/>
          <w:lang w:eastAsia="en-US"/>
        </w:rPr>
        <w:t xml:space="preserve">, в детских садах сел – 2000,00 руб.  В целях обеспечения </w:t>
      </w:r>
      <w:proofErr w:type="gramStart"/>
      <w:r w:rsidRPr="007872B0">
        <w:rPr>
          <w:rFonts w:ascii="Times New Roman" w:eastAsiaTheme="minorHAnsi" w:hAnsi="Times New Roman" w:cs="Times New Roman"/>
          <w:sz w:val="28"/>
          <w:szCs w:val="28"/>
          <w:lang w:eastAsia="en-US"/>
        </w:rPr>
        <w:t xml:space="preserve">финансовой доступности дошкольного образования для различных категорий населения   введена форма материальной поддержки семей, воспитывающих детей дошкольного возраста – компенсация части родительской платы за содержание  ребенка  в муниципальных образовательных учреждениях, реализующих основную общеобразовательную программу дошкольного образования  на 1 ребенка –  не менее 20%, на  второго – не менее 50%, на третьего и последующих – не менее 70%. </w:t>
      </w:r>
      <w:proofErr w:type="gramEnd"/>
    </w:p>
    <w:p w:rsidR="007872B0" w:rsidRPr="007872B0" w:rsidRDefault="0031185B" w:rsidP="0031185B">
      <w:pPr>
        <w:ind w:left="42" w:firstLine="666"/>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b/>
          <w:bCs/>
          <w:color w:val="000000"/>
          <w:sz w:val="28"/>
          <w:szCs w:val="24"/>
          <w:lang w:eastAsia="en-US"/>
        </w:rPr>
        <w:t xml:space="preserve"> </w:t>
      </w:r>
      <w:r w:rsidR="007872B0" w:rsidRPr="007872B0">
        <w:rPr>
          <w:rFonts w:ascii="Times New Roman" w:eastAsiaTheme="minorHAnsi" w:hAnsi="Times New Roman" w:cs="Times New Roman"/>
          <w:sz w:val="28"/>
          <w:szCs w:val="28"/>
          <w:lang w:eastAsia="en-US"/>
        </w:rPr>
        <w:t xml:space="preserve">  Изменения, происходящие сегодня в сфере дошкольного образования, направлены, прежде всего, на улучшение его качества и доступности. В связи с </w:t>
      </w:r>
      <w:r w:rsidR="007872B0" w:rsidRPr="007872B0">
        <w:rPr>
          <w:rFonts w:ascii="Times New Roman" w:eastAsiaTheme="minorHAnsi" w:hAnsi="Times New Roman" w:cs="Times New Roman"/>
          <w:sz w:val="28"/>
          <w:szCs w:val="28"/>
          <w:lang w:eastAsia="en-US"/>
        </w:rPr>
        <w:lastRenderedPageBreak/>
        <w:t xml:space="preserve">распространением новой </w:t>
      </w:r>
      <w:proofErr w:type="spellStart"/>
      <w:r w:rsidR="007872B0" w:rsidRPr="007872B0">
        <w:rPr>
          <w:rFonts w:ascii="Times New Roman" w:eastAsiaTheme="minorHAnsi" w:hAnsi="Times New Roman" w:cs="Times New Roman"/>
          <w:sz w:val="28"/>
          <w:szCs w:val="28"/>
          <w:lang w:eastAsia="en-US"/>
        </w:rPr>
        <w:t>коронавирусной</w:t>
      </w:r>
      <w:proofErr w:type="spellEnd"/>
      <w:r w:rsidR="007872B0" w:rsidRPr="007872B0">
        <w:rPr>
          <w:rFonts w:ascii="Times New Roman" w:eastAsiaTheme="minorHAnsi" w:hAnsi="Times New Roman" w:cs="Times New Roman"/>
          <w:sz w:val="28"/>
          <w:szCs w:val="28"/>
          <w:lang w:eastAsia="en-US"/>
        </w:rPr>
        <w:t xml:space="preserve"> инфекции </w:t>
      </w:r>
      <w:proofErr w:type="spellStart"/>
      <w:r w:rsidR="007872B0" w:rsidRPr="007872B0">
        <w:rPr>
          <w:rFonts w:ascii="Times New Roman" w:eastAsiaTheme="minorHAnsi" w:hAnsi="Times New Roman" w:cs="Times New Roman"/>
          <w:sz w:val="28"/>
          <w:szCs w:val="28"/>
          <w:lang w:val="en-US" w:eastAsia="en-US"/>
        </w:rPr>
        <w:t>Covid</w:t>
      </w:r>
      <w:proofErr w:type="spellEnd"/>
      <w:r w:rsidR="007872B0" w:rsidRPr="007872B0">
        <w:rPr>
          <w:rFonts w:ascii="Times New Roman" w:eastAsiaTheme="minorHAnsi" w:hAnsi="Times New Roman" w:cs="Times New Roman"/>
          <w:sz w:val="28"/>
          <w:szCs w:val="28"/>
          <w:lang w:eastAsia="en-US"/>
        </w:rPr>
        <w:t>-19 запланированные мероприятия, районные методические объединения, семинары не проведены. Но коллективы дошкольных образовательных организаций принимали активное участие в заочных конкурсах. Так, МАДОО детский сад «</w:t>
      </w:r>
      <w:proofErr w:type="spellStart"/>
      <w:r w:rsidR="007872B0" w:rsidRPr="007872B0">
        <w:rPr>
          <w:rFonts w:ascii="Times New Roman" w:eastAsiaTheme="minorHAnsi" w:hAnsi="Times New Roman" w:cs="Times New Roman"/>
          <w:sz w:val="28"/>
          <w:szCs w:val="28"/>
          <w:lang w:eastAsia="en-US"/>
        </w:rPr>
        <w:t>Карлагаш</w:t>
      </w:r>
      <w:proofErr w:type="spellEnd"/>
      <w:r w:rsidR="007872B0" w:rsidRPr="007872B0">
        <w:rPr>
          <w:rFonts w:ascii="Times New Roman" w:eastAsiaTheme="minorHAnsi" w:hAnsi="Times New Roman" w:cs="Times New Roman"/>
          <w:sz w:val="28"/>
          <w:szCs w:val="28"/>
          <w:lang w:eastAsia="en-US"/>
        </w:rPr>
        <w:t xml:space="preserve">» приняли участие во Всероссийском смотре - конкурсе «Образцовый детский сад 2019-2020» и вошли в число 1000 лучших детских садов Россий. </w:t>
      </w:r>
    </w:p>
    <w:p w:rsidR="007872B0" w:rsidRPr="007872B0" w:rsidRDefault="007872B0" w:rsidP="0031185B">
      <w:pPr>
        <w:spacing w:after="0"/>
        <w:ind w:firstLine="708"/>
        <w:jc w:val="both"/>
        <w:rPr>
          <w:rFonts w:ascii="Times New Roman" w:eastAsiaTheme="minorHAnsi" w:hAnsi="Times New Roman"/>
          <w:sz w:val="28"/>
          <w:szCs w:val="28"/>
          <w:lang w:eastAsia="en-US"/>
        </w:rPr>
      </w:pPr>
      <w:r w:rsidRPr="007872B0">
        <w:rPr>
          <w:rFonts w:ascii="Times New Roman" w:eastAsiaTheme="minorHAnsi" w:hAnsi="Times New Roman" w:cs="Times New Roman"/>
          <w:sz w:val="28"/>
          <w:szCs w:val="28"/>
          <w:lang w:eastAsia="en-US"/>
        </w:rPr>
        <w:t xml:space="preserve">В ноябре 2020 года </w:t>
      </w:r>
      <w:r w:rsidRPr="007872B0">
        <w:rPr>
          <w:rFonts w:ascii="Times New Roman" w:eastAsiaTheme="minorHAnsi" w:hAnsi="Times New Roman" w:cs="Times New Roman"/>
          <w:sz w:val="28"/>
          <w:lang w:eastAsia="en-US"/>
        </w:rPr>
        <w:t xml:space="preserve">прошла дистанционная часть регионального этапа Международной Ярмарки социально-педагогических инноваций – 2021. ». По итогам экспертного совета Ярмарки дипломами </w:t>
      </w:r>
      <w:r w:rsidRPr="007872B0">
        <w:rPr>
          <w:rFonts w:ascii="Times New Roman" w:eastAsiaTheme="minorHAnsi" w:hAnsi="Times New Roman" w:cs="Times New Roman"/>
          <w:sz w:val="28"/>
          <w:lang w:val="en-US" w:eastAsia="en-US"/>
        </w:rPr>
        <w:t>I</w:t>
      </w:r>
      <w:r w:rsidRPr="007872B0">
        <w:rPr>
          <w:rFonts w:ascii="Times New Roman" w:eastAsiaTheme="minorHAnsi" w:hAnsi="Times New Roman" w:cs="Times New Roman"/>
          <w:sz w:val="28"/>
          <w:lang w:eastAsia="en-US"/>
        </w:rPr>
        <w:t xml:space="preserve"> степени награждены: </w:t>
      </w:r>
      <w:proofErr w:type="spellStart"/>
      <w:r w:rsidRPr="007872B0">
        <w:rPr>
          <w:rFonts w:ascii="Times New Roman" w:eastAsiaTheme="minorHAnsi" w:hAnsi="Times New Roman" w:cs="Times New Roman"/>
          <w:sz w:val="28"/>
          <w:lang w:eastAsia="en-US"/>
        </w:rPr>
        <w:t>Тохонова</w:t>
      </w:r>
      <w:proofErr w:type="spellEnd"/>
      <w:r w:rsidRPr="007872B0">
        <w:rPr>
          <w:rFonts w:ascii="Times New Roman" w:eastAsiaTheme="minorHAnsi" w:hAnsi="Times New Roman" w:cs="Times New Roman"/>
          <w:sz w:val="28"/>
          <w:lang w:eastAsia="en-US"/>
        </w:rPr>
        <w:t xml:space="preserve"> А.В., воспитатель детского сада «Веселый городок» и </w:t>
      </w:r>
      <w:proofErr w:type="spellStart"/>
      <w:r w:rsidRPr="007872B0">
        <w:rPr>
          <w:rFonts w:ascii="Times New Roman" w:eastAsiaTheme="minorHAnsi" w:hAnsi="Times New Roman" w:cs="Times New Roman"/>
          <w:sz w:val="28"/>
          <w:lang w:eastAsia="en-US"/>
        </w:rPr>
        <w:t>Трубникова</w:t>
      </w:r>
      <w:proofErr w:type="spellEnd"/>
      <w:r w:rsidRPr="007872B0">
        <w:rPr>
          <w:rFonts w:ascii="Times New Roman" w:eastAsiaTheme="minorHAnsi" w:hAnsi="Times New Roman" w:cs="Times New Roman"/>
          <w:sz w:val="28"/>
          <w:lang w:eastAsia="en-US"/>
        </w:rPr>
        <w:t xml:space="preserve"> Г.Н., старший воспитатель детского сада «Ручеек»; дипломом </w:t>
      </w:r>
      <w:r w:rsidRPr="007872B0">
        <w:rPr>
          <w:rFonts w:ascii="Times New Roman" w:eastAsiaTheme="minorHAnsi" w:hAnsi="Times New Roman" w:cs="Times New Roman"/>
          <w:sz w:val="28"/>
          <w:lang w:val="en-US" w:eastAsia="en-US"/>
        </w:rPr>
        <w:t>III</w:t>
      </w:r>
      <w:r w:rsidRPr="007872B0">
        <w:rPr>
          <w:rFonts w:ascii="Times New Roman" w:eastAsiaTheme="minorHAnsi" w:hAnsi="Times New Roman" w:cs="Times New Roman"/>
          <w:sz w:val="28"/>
          <w:lang w:eastAsia="en-US"/>
        </w:rPr>
        <w:t xml:space="preserve"> степени: Денисова Е.Н., воспитатель детского сада «Колокольчик», Соколова Е.А., воспитатель детского сада «Веселый городок» и </w:t>
      </w:r>
      <w:proofErr w:type="spellStart"/>
      <w:r w:rsidRPr="007872B0">
        <w:rPr>
          <w:rFonts w:ascii="Times New Roman" w:eastAsiaTheme="minorHAnsi" w:hAnsi="Times New Roman" w:cs="Times New Roman"/>
          <w:sz w:val="28"/>
          <w:lang w:eastAsia="en-US"/>
        </w:rPr>
        <w:t>Постоева</w:t>
      </w:r>
      <w:proofErr w:type="spellEnd"/>
      <w:r w:rsidRPr="007872B0">
        <w:rPr>
          <w:rFonts w:ascii="Times New Roman" w:eastAsiaTheme="minorHAnsi" w:hAnsi="Times New Roman" w:cs="Times New Roman"/>
          <w:sz w:val="28"/>
          <w:lang w:eastAsia="en-US"/>
        </w:rPr>
        <w:t xml:space="preserve"> С.Б., воспитатель детского сада «</w:t>
      </w:r>
      <w:proofErr w:type="spellStart"/>
      <w:r w:rsidRPr="007872B0">
        <w:rPr>
          <w:rFonts w:ascii="Times New Roman" w:eastAsiaTheme="minorHAnsi" w:hAnsi="Times New Roman" w:cs="Times New Roman"/>
          <w:sz w:val="28"/>
          <w:lang w:eastAsia="en-US"/>
        </w:rPr>
        <w:t>Кайынаш</w:t>
      </w:r>
      <w:proofErr w:type="spellEnd"/>
      <w:r w:rsidRPr="007872B0">
        <w:rPr>
          <w:rFonts w:ascii="Times New Roman" w:eastAsiaTheme="minorHAnsi" w:hAnsi="Times New Roman" w:cs="Times New Roman"/>
          <w:sz w:val="28"/>
          <w:lang w:eastAsia="en-US"/>
        </w:rPr>
        <w:t xml:space="preserve">» </w:t>
      </w:r>
      <w:proofErr w:type="gramStart"/>
      <w:r w:rsidRPr="007872B0">
        <w:rPr>
          <w:rFonts w:ascii="Times New Roman" w:eastAsiaTheme="minorHAnsi" w:hAnsi="Times New Roman" w:cs="Times New Roman"/>
          <w:sz w:val="28"/>
          <w:lang w:eastAsia="en-US"/>
        </w:rPr>
        <w:t>с</w:t>
      </w:r>
      <w:proofErr w:type="gramEnd"/>
      <w:r w:rsidRPr="007872B0">
        <w:rPr>
          <w:rFonts w:ascii="Times New Roman" w:eastAsiaTheme="minorHAnsi" w:hAnsi="Times New Roman" w:cs="Times New Roman"/>
          <w:sz w:val="28"/>
          <w:lang w:eastAsia="en-US"/>
        </w:rPr>
        <w:t xml:space="preserve">. Ело. </w:t>
      </w:r>
      <w:r w:rsidR="0031185B">
        <w:rPr>
          <w:rFonts w:ascii="Times New Roman" w:eastAsiaTheme="minorHAnsi" w:hAnsi="Times New Roman" w:cs="Times New Roman"/>
          <w:sz w:val="28"/>
          <w:lang w:eastAsia="en-US"/>
        </w:rPr>
        <w:t xml:space="preserve"> </w:t>
      </w:r>
    </w:p>
    <w:p w:rsidR="0031185B" w:rsidRDefault="0031185B" w:rsidP="0031185B">
      <w:pPr>
        <w:jc w:val="both"/>
        <w:rPr>
          <w:rFonts w:ascii="Times New Roman" w:eastAsiaTheme="minorHAnsi" w:hAnsi="Times New Roman" w:cs="Times New Roman"/>
          <w:sz w:val="28"/>
          <w:szCs w:val="24"/>
          <w:lang w:eastAsia="en-US"/>
        </w:rPr>
      </w:pPr>
      <w:r>
        <w:rPr>
          <w:rFonts w:ascii="Times New Roman" w:eastAsiaTheme="minorHAnsi" w:hAnsi="Times New Roman" w:cs="Times New Roman"/>
          <w:sz w:val="28"/>
          <w:szCs w:val="28"/>
          <w:lang w:eastAsia="en-US"/>
        </w:rPr>
        <w:t xml:space="preserve"> </w:t>
      </w:r>
    </w:p>
    <w:p w:rsidR="00B85254" w:rsidRPr="0031185B" w:rsidRDefault="00566ABB" w:rsidP="0031185B">
      <w:pPr>
        <w:jc w:val="center"/>
        <w:rPr>
          <w:rFonts w:ascii="Times New Roman" w:eastAsiaTheme="minorHAnsi" w:hAnsi="Times New Roman" w:cs="Times New Roman"/>
          <w:sz w:val="28"/>
          <w:szCs w:val="24"/>
          <w:lang w:eastAsia="en-US"/>
        </w:rPr>
      </w:pPr>
      <w:r w:rsidRPr="00C4434D">
        <w:rPr>
          <w:rFonts w:ascii="Times New Roman" w:eastAsia="Times New Roman" w:hAnsi="Times New Roman" w:cs="Times New Roman"/>
          <w:b/>
          <w:sz w:val="28"/>
          <w:szCs w:val="28"/>
          <w:u w:val="single"/>
        </w:rPr>
        <w:t>Сведения о развитии начального общего, основного общего, среднего общего образования</w:t>
      </w:r>
    </w:p>
    <w:p w:rsidR="00B85254" w:rsidRPr="00F561A3" w:rsidRDefault="00566ABB" w:rsidP="002B51C7">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       Всег</w:t>
      </w:r>
      <w:r w:rsidR="007C6EDF">
        <w:rPr>
          <w:rFonts w:ascii="Times New Roman" w:eastAsia="Times New Roman" w:hAnsi="Times New Roman" w:cs="Times New Roman"/>
          <w:sz w:val="28"/>
          <w:szCs w:val="28"/>
        </w:rPr>
        <w:t>о в школах  района  к концу 2020</w:t>
      </w:r>
      <w:r w:rsidRPr="00F561A3">
        <w:rPr>
          <w:rFonts w:ascii="Times New Roman" w:eastAsia="Times New Roman" w:hAnsi="Times New Roman" w:cs="Times New Roman"/>
          <w:sz w:val="28"/>
          <w:szCs w:val="28"/>
        </w:rPr>
        <w:t xml:space="preserve"> г. году обучалось </w:t>
      </w:r>
      <w:r w:rsidR="007C6EDF">
        <w:rPr>
          <w:rFonts w:ascii="Times New Roman" w:eastAsia="Times New Roman" w:hAnsi="Times New Roman" w:cs="Times New Roman"/>
          <w:sz w:val="28"/>
          <w:szCs w:val="28"/>
        </w:rPr>
        <w:t>2472</w:t>
      </w:r>
      <w:r w:rsidRPr="00F561A3">
        <w:rPr>
          <w:rFonts w:ascii="Times New Roman" w:eastAsia="Times New Roman" w:hAnsi="Times New Roman" w:cs="Times New Roman"/>
          <w:sz w:val="28"/>
          <w:szCs w:val="28"/>
        </w:rPr>
        <w:t xml:space="preserve">  обучающихся,    В сравнении с    </w:t>
      </w:r>
      <w:r w:rsidR="007C6EDF">
        <w:rPr>
          <w:rFonts w:ascii="Times New Roman" w:eastAsia="Times New Roman" w:hAnsi="Times New Roman" w:cs="Times New Roman"/>
          <w:sz w:val="28"/>
          <w:szCs w:val="28"/>
        </w:rPr>
        <w:t>2019</w:t>
      </w:r>
      <w:r w:rsidRPr="00F561A3">
        <w:rPr>
          <w:rFonts w:ascii="Times New Roman" w:eastAsia="Times New Roman" w:hAnsi="Times New Roman" w:cs="Times New Roman"/>
          <w:sz w:val="28"/>
          <w:szCs w:val="28"/>
        </w:rPr>
        <w:t xml:space="preserve">   годом количе</w:t>
      </w:r>
      <w:r w:rsidR="007C6EDF">
        <w:rPr>
          <w:rFonts w:ascii="Times New Roman" w:eastAsia="Times New Roman" w:hAnsi="Times New Roman" w:cs="Times New Roman"/>
          <w:sz w:val="28"/>
          <w:szCs w:val="28"/>
        </w:rPr>
        <w:t>ство обучающихся увеличилось на 50 чел.</w:t>
      </w:r>
    </w:p>
    <w:p w:rsidR="00B85254" w:rsidRPr="00F561A3" w:rsidRDefault="00566ABB" w:rsidP="002B51C7">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Наполняемость классов по уровням общего образования:</w:t>
      </w:r>
    </w:p>
    <w:p w:rsidR="00B85254" w:rsidRPr="00F561A3" w:rsidRDefault="00566ABB" w:rsidP="002B51C7">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начальное общее о</w:t>
      </w:r>
      <w:r w:rsidR="007C6EDF">
        <w:rPr>
          <w:rFonts w:ascii="Times New Roman" w:eastAsia="Times New Roman" w:hAnsi="Times New Roman" w:cs="Times New Roman"/>
          <w:sz w:val="28"/>
          <w:szCs w:val="28"/>
        </w:rPr>
        <w:t>бразование (1 - 4 классы) - 1085</w:t>
      </w:r>
    </w:p>
    <w:p w:rsidR="00B85254" w:rsidRPr="00F561A3" w:rsidRDefault="00566ABB" w:rsidP="002B51C7">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основное общее о</w:t>
      </w:r>
      <w:r w:rsidR="007C6EDF">
        <w:rPr>
          <w:rFonts w:ascii="Times New Roman" w:eastAsia="Times New Roman" w:hAnsi="Times New Roman" w:cs="Times New Roman"/>
          <w:sz w:val="28"/>
          <w:szCs w:val="28"/>
        </w:rPr>
        <w:t>бразование (5 - 9 классы) – 1214</w:t>
      </w:r>
    </w:p>
    <w:p w:rsidR="00B85254" w:rsidRPr="00F561A3" w:rsidRDefault="00566ABB" w:rsidP="002B51C7">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 среднее общее </w:t>
      </w:r>
      <w:r w:rsidR="007C6EDF">
        <w:rPr>
          <w:rFonts w:ascii="Times New Roman" w:eastAsia="Times New Roman" w:hAnsi="Times New Roman" w:cs="Times New Roman"/>
          <w:sz w:val="28"/>
          <w:szCs w:val="28"/>
        </w:rPr>
        <w:t>образование (10-11 классы) – 173</w:t>
      </w:r>
    </w:p>
    <w:p w:rsidR="00B85254" w:rsidRPr="00F561A3" w:rsidRDefault="00566ABB" w:rsidP="002B51C7">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        Охват детей начальным общим, основным общим и средним общим образованием (отношение численности обучающихся по образовательным программам начального общего, основного общего, среднего общего образования к численности детей в возрасте 7 - 18 лет) составил 100%. Средняя наполняе</w:t>
      </w:r>
      <w:r w:rsidR="00B60BE7">
        <w:rPr>
          <w:rFonts w:ascii="Times New Roman" w:eastAsia="Times New Roman" w:hAnsi="Times New Roman" w:cs="Times New Roman"/>
          <w:sz w:val="28"/>
          <w:szCs w:val="28"/>
        </w:rPr>
        <w:t>мость классов  в 1-4 классах</w:t>
      </w:r>
      <w:r w:rsidR="001A051B">
        <w:rPr>
          <w:rFonts w:ascii="Times New Roman" w:eastAsia="Times New Roman" w:hAnsi="Times New Roman" w:cs="Times New Roman"/>
          <w:sz w:val="28"/>
          <w:szCs w:val="28"/>
        </w:rPr>
        <w:t xml:space="preserve"> (102 классов-комплектов)</w:t>
      </w:r>
      <w:r w:rsidR="00B60BE7">
        <w:rPr>
          <w:rFonts w:ascii="Times New Roman" w:eastAsia="Times New Roman" w:hAnsi="Times New Roman" w:cs="Times New Roman"/>
          <w:sz w:val="28"/>
          <w:szCs w:val="28"/>
        </w:rPr>
        <w:t xml:space="preserve"> – 10</w:t>
      </w:r>
      <w:r w:rsidRPr="00F561A3">
        <w:rPr>
          <w:rFonts w:ascii="Times New Roman" w:eastAsia="Times New Roman" w:hAnsi="Times New Roman" w:cs="Times New Roman"/>
          <w:sz w:val="28"/>
          <w:szCs w:val="28"/>
        </w:rPr>
        <w:t xml:space="preserve"> чел</w:t>
      </w:r>
      <w:r w:rsidR="00C4434D">
        <w:rPr>
          <w:rFonts w:ascii="Times New Roman" w:eastAsia="Times New Roman" w:hAnsi="Times New Roman" w:cs="Times New Roman"/>
          <w:sz w:val="28"/>
          <w:szCs w:val="28"/>
        </w:rPr>
        <w:t>овек</w:t>
      </w:r>
      <w:r w:rsidRPr="00F561A3">
        <w:rPr>
          <w:rFonts w:ascii="Times New Roman" w:eastAsia="Times New Roman" w:hAnsi="Times New Roman" w:cs="Times New Roman"/>
          <w:sz w:val="28"/>
          <w:szCs w:val="28"/>
        </w:rPr>
        <w:t>, в 5-9 классах</w:t>
      </w:r>
      <w:r w:rsidR="001A051B">
        <w:rPr>
          <w:rFonts w:ascii="Times New Roman" w:eastAsia="Times New Roman" w:hAnsi="Times New Roman" w:cs="Times New Roman"/>
          <w:sz w:val="28"/>
          <w:szCs w:val="28"/>
        </w:rPr>
        <w:t xml:space="preserve"> (79 классов </w:t>
      </w:r>
      <w:proofErr w:type="gramStart"/>
      <w:r w:rsidR="001A051B">
        <w:rPr>
          <w:rFonts w:ascii="Times New Roman" w:eastAsia="Times New Roman" w:hAnsi="Times New Roman" w:cs="Times New Roman"/>
          <w:sz w:val="28"/>
          <w:szCs w:val="28"/>
        </w:rPr>
        <w:t>–к</w:t>
      </w:r>
      <w:proofErr w:type="gramEnd"/>
      <w:r w:rsidR="001A051B">
        <w:rPr>
          <w:rFonts w:ascii="Times New Roman" w:eastAsia="Times New Roman" w:hAnsi="Times New Roman" w:cs="Times New Roman"/>
          <w:sz w:val="28"/>
          <w:szCs w:val="28"/>
        </w:rPr>
        <w:t>омплектов) -15</w:t>
      </w:r>
      <w:r w:rsidRPr="00F561A3">
        <w:rPr>
          <w:rFonts w:ascii="Times New Roman" w:eastAsia="Times New Roman" w:hAnsi="Times New Roman" w:cs="Times New Roman"/>
          <w:sz w:val="28"/>
          <w:szCs w:val="28"/>
        </w:rPr>
        <w:t xml:space="preserve"> чел</w:t>
      </w:r>
      <w:r w:rsidR="00C4434D">
        <w:rPr>
          <w:rFonts w:ascii="Times New Roman" w:eastAsia="Times New Roman" w:hAnsi="Times New Roman" w:cs="Times New Roman"/>
          <w:sz w:val="28"/>
          <w:szCs w:val="28"/>
        </w:rPr>
        <w:t>овек</w:t>
      </w:r>
      <w:r w:rsidRPr="00F561A3">
        <w:rPr>
          <w:rFonts w:ascii="Times New Roman" w:eastAsia="Times New Roman" w:hAnsi="Times New Roman" w:cs="Times New Roman"/>
          <w:sz w:val="28"/>
          <w:szCs w:val="28"/>
        </w:rPr>
        <w:t>. в 10-11 классах</w:t>
      </w:r>
      <w:r w:rsidR="00014B31">
        <w:rPr>
          <w:rFonts w:ascii="Times New Roman" w:eastAsia="Times New Roman" w:hAnsi="Times New Roman" w:cs="Times New Roman"/>
          <w:sz w:val="28"/>
          <w:szCs w:val="28"/>
        </w:rPr>
        <w:t xml:space="preserve"> (25 классов-комплектов) – 7</w:t>
      </w:r>
      <w:r w:rsidRPr="00F561A3">
        <w:rPr>
          <w:rFonts w:ascii="Times New Roman" w:eastAsia="Times New Roman" w:hAnsi="Times New Roman" w:cs="Times New Roman"/>
          <w:sz w:val="28"/>
          <w:szCs w:val="28"/>
        </w:rPr>
        <w:t xml:space="preserve"> чел</w:t>
      </w:r>
      <w:r w:rsidR="00C4434D">
        <w:rPr>
          <w:rFonts w:ascii="Times New Roman" w:eastAsia="Times New Roman" w:hAnsi="Times New Roman" w:cs="Times New Roman"/>
          <w:sz w:val="28"/>
          <w:szCs w:val="28"/>
        </w:rPr>
        <w:t>овек</w:t>
      </w:r>
      <w:r w:rsidRPr="00F561A3">
        <w:rPr>
          <w:rFonts w:ascii="Times New Roman" w:eastAsia="Times New Roman" w:hAnsi="Times New Roman" w:cs="Times New Roman"/>
          <w:sz w:val="28"/>
          <w:szCs w:val="28"/>
        </w:rPr>
        <w:t xml:space="preserve">.  </w:t>
      </w:r>
    </w:p>
    <w:p w:rsidR="00B85254" w:rsidRPr="00F561A3" w:rsidRDefault="00566ABB" w:rsidP="002B51C7">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      Учебная площадь организаций в расчете на 1 обучающегося составляет 4,35 кв.м. (всего общая учебная площадь -10</w:t>
      </w:r>
      <w:r w:rsidR="00C4434D">
        <w:rPr>
          <w:rFonts w:ascii="Times New Roman" w:eastAsia="Times New Roman" w:hAnsi="Times New Roman" w:cs="Times New Roman"/>
          <w:sz w:val="28"/>
          <w:szCs w:val="28"/>
        </w:rPr>
        <w:t xml:space="preserve"> </w:t>
      </w:r>
      <w:r w:rsidRPr="00F561A3">
        <w:rPr>
          <w:rFonts w:ascii="Times New Roman" w:eastAsia="Times New Roman" w:hAnsi="Times New Roman" w:cs="Times New Roman"/>
          <w:sz w:val="28"/>
          <w:szCs w:val="28"/>
        </w:rPr>
        <w:t>404 кв.м.).  Роста числа образовательных орг</w:t>
      </w:r>
      <w:r w:rsidR="00C4434D">
        <w:rPr>
          <w:rFonts w:ascii="Times New Roman" w:eastAsia="Times New Roman" w:hAnsi="Times New Roman" w:cs="Times New Roman"/>
          <w:sz w:val="28"/>
          <w:szCs w:val="28"/>
        </w:rPr>
        <w:t>анизаций в 2019</w:t>
      </w:r>
      <w:r w:rsidRPr="00F561A3">
        <w:rPr>
          <w:rFonts w:ascii="Times New Roman" w:eastAsia="Times New Roman" w:hAnsi="Times New Roman" w:cs="Times New Roman"/>
          <w:sz w:val="28"/>
          <w:szCs w:val="28"/>
        </w:rPr>
        <w:t xml:space="preserve"> году не наблюдается. Здани</w:t>
      </w:r>
      <w:r w:rsidR="00C4434D">
        <w:rPr>
          <w:rFonts w:ascii="Times New Roman" w:eastAsia="Times New Roman" w:hAnsi="Times New Roman" w:cs="Times New Roman"/>
          <w:sz w:val="28"/>
          <w:szCs w:val="28"/>
        </w:rPr>
        <w:t>я образовательных организаций</w:t>
      </w:r>
      <w:r w:rsidRPr="00F561A3">
        <w:rPr>
          <w:rFonts w:ascii="Times New Roman" w:eastAsia="Times New Roman" w:hAnsi="Times New Roman" w:cs="Times New Roman"/>
          <w:sz w:val="28"/>
          <w:szCs w:val="28"/>
        </w:rPr>
        <w:t>, имею</w:t>
      </w:r>
      <w:r w:rsidR="00C4434D">
        <w:rPr>
          <w:rFonts w:ascii="Times New Roman" w:eastAsia="Times New Roman" w:hAnsi="Times New Roman" w:cs="Times New Roman"/>
          <w:sz w:val="28"/>
          <w:szCs w:val="28"/>
        </w:rPr>
        <w:t>т</w:t>
      </w:r>
      <w:r w:rsidRPr="00F561A3">
        <w:rPr>
          <w:rFonts w:ascii="Times New Roman" w:eastAsia="Times New Roman" w:hAnsi="Times New Roman" w:cs="Times New Roman"/>
          <w:sz w:val="28"/>
          <w:szCs w:val="28"/>
        </w:rPr>
        <w:t xml:space="preserve"> все виды благоустройства (водопровод, центральное отопление, канализацию)</w:t>
      </w:r>
      <w:r w:rsidR="00C4434D">
        <w:rPr>
          <w:rFonts w:ascii="Times New Roman" w:eastAsia="Times New Roman" w:hAnsi="Times New Roman" w:cs="Times New Roman"/>
          <w:sz w:val="28"/>
          <w:szCs w:val="28"/>
        </w:rPr>
        <w:t>.</w:t>
      </w:r>
      <w:r w:rsidRPr="00F561A3">
        <w:rPr>
          <w:rFonts w:ascii="Times New Roman" w:eastAsia="Times New Roman" w:hAnsi="Times New Roman" w:cs="Times New Roman"/>
          <w:sz w:val="28"/>
          <w:szCs w:val="28"/>
        </w:rPr>
        <w:t xml:space="preserve">  В школах района имеются 1</w:t>
      </w:r>
      <w:r w:rsidR="00C4434D">
        <w:rPr>
          <w:rFonts w:ascii="Times New Roman" w:eastAsia="Times New Roman" w:hAnsi="Times New Roman" w:cs="Times New Roman"/>
          <w:sz w:val="28"/>
          <w:szCs w:val="28"/>
        </w:rPr>
        <w:t>2</w:t>
      </w:r>
      <w:r w:rsidRPr="00F561A3">
        <w:rPr>
          <w:rFonts w:ascii="Times New Roman" w:eastAsia="Times New Roman" w:hAnsi="Times New Roman" w:cs="Times New Roman"/>
          <w:sz w:val="28"/>
          <w:szCs w:val="28"/>
        </w:rPr>
        <w:t xml:space="preserve"> спортивных залов, что составляет </w:t>
      </w:r>
      <w:r w:rsidR="00C4434D">
        <w:rPr>
          <w:rFonts w:ascii="Times New Roman" w:eastAsia="Times New Roman" w:hAnsi="Times New Roman" w:cs="Times New Roman"/>
          <w:sz w:val="28"/>
          <w:szCs w:val="28"/>
        </w:rPr>
        <w:t xml:space="preserve">85 </w:t>
      </w:r>
      <w:r w:rsidRPr="00F561A3">
        <w:rPr>
          <w:rFonts w:ascii="Times New Roman" w:eastAsia="Times New Roman" w:hAnsi="Times New Roman" w:cs="Times New Roman"/>
          <w:sz w:val="28"/>
          <w:szCs w:val="28"/>
        </w:rPr>
        <w:t xml:space="preserve">%. В школах число </w:t>
      </w:r>
      <w:proofErr w:type="gramStart"/>
      <w:r w:rsidRPr="00F561A3">
        <w:rPr>
          <w:rFonts w:ascii="Times New Roman" w:eastAsia="Times New Roman" w:hAnsi="Times New Roman" w:cs="Times New Roman"/>
          <w:sz w:val="28"/>
          <w:szCs w:val="28"/>
        </w:rPr>
        <w:t>персональных компьютеров, используемых в учебных целях</w:t>
      </w:r>
      <w:r w:rsidR="00710530">
        <w:rPr>
          <w:rFonts w:ascii="Times New Roman" w:eastAsia="Times New Roman" w:hAnsi="Times New Roman" w:cs="Times New Roman"/>
          <w:sz w:val="28"/>
          <w:szCs w:val="28"/>
        </w:rPr>
        <w:t xml:space="preserve"> увеличилось</w:t>
      </w:r>
      <w:proofErr w:type="gramEnd"/>
      <w:r w:rsidR="00710530">
        <w:rPr>
          <w:rFonts w:ascii="Times New Roman" w:eastAsia="Times New Roman" w:hAnsi="Times New Roman" w:cs="Times New Roman"/>
          <w:sz w:val="28"/>
          <w:szCs w:val="28"/>
        </w:rPr>
        <w:t xml:space="preserve"> по сравнению с 2019г. в рамках проектов «Точка роста» и «Цифровой образовательной среды», и </w:t>
      </w:r>
      <w:r w:rsidRPr="00F561A3">
        <w:rPr>
          <w:rFonts w:ascii="Times New Roman" w:eastAsia="Times New Roman" w:hAnsi="Times New Roman" w:cs="Times New Roman"/>
          <w:sz w:val="28"/>
          <w:szCs w:val="28"/>
        </w:rPr>
        <w:t xml:space="preserve">в расчете </w:t>
      </w:r>
      <w:r w:rsidR="00710530">
        <w:rPr>
          <w:rFonts w:ascii="Times New Roman" w:eastAsia="Times New Roman" w:hAnsi="Times New Roman" w:cs="Times New Roman"/>
          <w:sz w:val="28"/>
          <w:szCs w:val="28"/>
        </w:rPr>
        <w:t>на 100 обучающихся  стало 20 (в 2019г -13)</w:t>
      </w:r>
      <w:r w:rsidRPr="00F561A3">
        <w:rPr>
          <w:rFonts w:ascii="Times New Roman" w:eastAsia="Times New Roman" w:hAnsi="Times New Roman" w:cs="Times New Roman"/>
          <w:sz w:val="28"/>
          <w:szCs w:val="28"/>
        </w:rPr>
        <w:t xml:space="preserve">.  </w:t>
      </w:r>
    </w:p>
    <w:p w:rsidR="00271958" w:rsidRDefault="00566ABB" w:rsidP="00F561A3">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       100% организаций, реализующих образовательные программы начального общего, основного общего, среднего общего образования, имеют доступ к сети </w:t>
      </w:r>
      <w:r w:rsidRPr="00F561A3">
        <w:rPr>
          <w:rFonts w:ascii="Times New Roman" w:eastAsia="Times New Roman" w:hAnsi="Times New Roman" w:cs="Times New Roman"/>
          <w:sz w:val="28"/>
          <w:szCs w:val="28"/>
        </w:rPr>
        <w:lastRenderedPageBreak/>
        <w:t>"Интернет" с максимальной скоростью передачи данных 1 Мбит/сек и выше.  100%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используют  электронный журнал, электронный дневник.</w:t>
      </w:r>
    </w:p>
    <w:p w:rsidR="00B85254" w:rsidRPr="00F561A3" w:rsidRDefault="00271958" w:rsidP="00F561A3">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71958">
        <w:t xml:space="preserve"> </w:t>
      </w:r>
      <w:r w:rsidRPr="00271958">
        <w:rPr>
          <w:rFonts w:ascii="Times New Roman" w:eastAsia="Times New Roman" w:hAnsi="Times New Roman" w:cs="Times New Roman"/>
          <w:sz w:val="28"/>
          <w:szCs w:val="28"/>
        </w:rPr>
        <w:t>Во исполнение ст. 28,</w:t>
      </w:r>
      <w:r>
        <w:rPr>
          <w:rFonts w:ascii="Times New Roman" w:eastAsia="Times New Roman" w:hAnsi="Times New Roman" w:cs="Times New Roman"/>
          <w:sz w:val="28"/>
          <w:szCs w:val="28"/>
        </w:rPr>
        <w:t xml:space="preserve"> </w:t>
      </w:r>
      <w:r w:rsidRPr="00271958">
        <w:rPr>
          <w:rFonts w:ascii="Times New Roman" w:eastAsia="Times New Roman" w:hAnsi="Times New Roman" w:cs="Times New Roman"/>
          <w:sz w:val="28"/>
          <w:szCs w:val="28"/>
        </w:rPr>
        <w:t>29 Федерального закона от 29.12.2012 г. №273-ФЗ «Об образовании в Российской Федерации» информационная открытость и доступность деятельности  ОО обеспечиваются через их сайты. В мае 2018 года осуществлён перевод сайтов ОО на единую структуру в рамках портала ОО Республики Алтай.  Итоги мониторинга показали, что сохраняется проблема своевременного внесения изменений, обновления информации, размещения на сайте содержания реализуемых образовательных программ.</w:t>
      </w:r>
    </w:p>
    <w:p w:rsidR="00B85254" w:rsidRPr="00F561A3" w:rsidRDefault="00566ABB" w:rsidP="00F561A3">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         </w:t>
      </w:r>
    </w:p>
    <w:p w:rsidR="00B85254" w:rsidRPr="00F561A3" w:rsidRDefault="00566ABB" w:rsidP="00F561A3">
      <w:pPr>
        <w:spacing w:after="0"/>
        <w:jc w:val="both"/>
        <w:rPr>
          <w:rFonts w:ascii="Times New Roman" w:eastAsia="Times New Roman" w:hAnsi="Times New Roman" w:cs="Times New Roman"/>
          <w:b/>
          <w:sz w:val="28"/>
          <w:szCs w:val="28"/>
        </w:rPr>
      </w:pPr>
      <w:r w:rsidRPr="00F561A3">
        <w:rPr>
          <w:rFonts w:ascii="Times New Roman" w:eastAsia="Times New Roman" w:hAnsi="Times New Roman" w:cs="Times New Roman"/>
          <w:sz w:val="28"/>
          <w:szCs w:val="28"/>
        </w:rPr>
        <w:t xml:space="preserve">      Основная форма обучения в муниципальных образовательных организациях района – очная.         По итогам учебного года успеваемость в районе </w:t>
      </w:r>
      <w:proofErr w:type="gramStart"/>
      <w:r w:rsidR="000943EF">
        <w:rPr>
          <w:rFonts w:ascii="Times New Roman" w:eastAsia="Times New Roman" w:hAnsi="Times New Roman" w:cs="Times New Roman"/>
          <w:sz w:val="28"/>
          <w:szCs w:val="28"/>
        </w:rPr>
        <w:t>на конец</w:t>
      </w:r>
      <w:proofErr w:type="gramEnd"/>
      <w:r w:rsidR="000943EF">
        <w:rPr>
          <w:rFonts w:ascii="Times New Roman" w:eastAsia="Times New Roman" w:hAnsi="Times New Roman" w:cs="Times New Roman"/>
          <w:sz w:val="28"/>
          <w:szCs w:val="28"/>
        </w:rPr>
        <w:t xml:space="preserve"> 2020г.</w:t>
      </w:r>
      <w:r w:rsidRPr="00F561A3">
        <w:rPr>
          <w:rFonts w:ascii="Times New Roman" w:eastAsia="Times New Roman" w:hAnsi="Times New Roman" w:cs="Times New Roman"/>
          <w:sz w:val="28"/>
          <w:szCs w:val="28"/>
        </w:rPr>
        <w:t xml:space="preserve"> составила 99%, качес</w:t>
      </w:r>
      <w:r w:rsidR="000943EF">
        <w:rPr>
          <w:rFonts w:ascii="Times New Roman" w:eastAsia="Times New Roman" w:hAnsi="Times New Roman" w:cs="Times New Roman"/>
          <w:sz w:val="28"/>
          <w:szCs w:val="28"/>
        </w:rPr>
        <w:t>тво знаний – 40% (снижение на 5% по сравнению с 2019 г.)</w:t>
      </w:r>
      <w:r w:rsidRPr="00F561A3">
        <w:rPr>
          <w:rFonts w:ascii="Times New Roman" w:eastAsia="Times New Roman" w:hAnsi="Times New Roman" w:cs="Times New Roman"/>
          <w:sz w:val="28"/>
          <w:szCs w:val="28"/>
        </w:rPr>
        <w:t xml:space="preserve"> С хорошими результатами закончили учебный год </w:t>
      </w:r>
      <w:r w:rsidR="000943EF">
        <w:rPr>
          <w:rFonts w:ascii="Times New Roman" w:eastAsia="Times New Roman" w:hAnsi="Times New Roman" w:cs="Times New Roman"/>
          <w:sz w:val="28"/>
          <w:szCs w:val="28"/>
        </w:rPr>
        <w:t xml:space="preserve"> Мало-</w:t>
      </w:r>
      <w:proofErr w:type="spellStart"/>
      <w:r w:rsidR="000943EF">
        <w:rPr>
          <w:rFonts w:ascii="Times New Roman" w:eastAsia="Times New Roman" w:hAnsi="Times New Roman" w:cs="Times New Roman"/>
          <w:sz w:val="28"/>
          <w:szCs w:val="28"/>
        </w:rPr>
        <w:t>Ининская</w:t>
      </w:r>
      <w:proofErr w:type="spellEnd"/>
      <w:r w:rsidRPr="00F561A3">
        <w:rPr>
          <w:rFonts w:ascii="Times New Roman" w:eastAsia="Times New Roman" w:hAnsi="Times New Roman" w:cs="Times New Roman"/>
          <w:sz w:val="28"/>
          <w:szCs w:val="28"/>
        </w:rPr>
        <w:t xml:space="preserve"> </w:t>
      </w:r>
      <w:r w:rsidR="00A6265D">
        <w:rPr>
          <w:rFonts w:ascii="Times New Roman" w:eastAsia="Times New Roman" w:hAnsi="Times New Roman" w:cs="Times New Roman"/>
          <w:sz w:val="28"/>
          <w:szCs w:val="28"/>
        </w:rPr>
        <w:t>НОШ</w:t>
      </w:r>
      <w:r w:rsidR="000943EF">
        <w:rPr>
          <w:rFonts w:ascii="Times New Roman" w:eastAsia="Times New Roman" w:hAnsi="Times New Roman" w:cs="Times New Roman"/>
          <w:sz w:val="28"/>
          <w:szCs w:val="28"/>
        </w:rPr>
        <w:t xml:space="preserve"> (качество -100%)</w:t>
      </w:r>
      <w:r w:rsidRPr="00F561A3">
        <w:rPr>
          <w:rFonts w:ascii="Times New Roman" w:eastAsia="Times New Roman" w:hAnsi="Times New Roman" w:cs="Times New Roman"/>
          <w:sz w:val="28"/>
          <w:szCs w:val="28"/>
        </w:rPr>
        <w:t xml:space="preserve">, </w:t>
      </w:r>
      <w:proofErr w:type="spellStart"/>
      <w:r w:rsidR="000943EF">
        <w:rPr>
          <w:rFonts w:ascii="Times New Roman" w:eastAsia="Times New Roman" w:hAnsi="Times New Roman" w:cs="Times New Roman"/>
          <w:sz w:val="28"/>
          <w:szCs w:val="28"/>
        </w:rPr>
        <w:t>Бичикту-Боомская</w:t>
      </w:r>
      <w:proofErr w:type="spellEnd"/>
      <w:r w:rsidR="000943EF">
        <w:rPr>
          <w:rFonts w:ascii="Times New Roman" w:eastAsia="Times New Roman" w:hAnsi="Times New Roman" w:cs="Times New Roman"/>
          <w:sz w:val="28"/>
          <w:szCs w:val="28"/>
        </w:rPr>
        <w:t xml:space="preserve"> нош (качество -69</w:t>
      </w:r>
      <w:r w:rsidR="000943EF" w:rsidRPr="000943EF">
        <w:rPr>
          <w:rFonts w:ascii="Times New Roman" w:eastAsia="Times New Roman" w:hAnsi="Times New Roman" w:cs="Times New Roman"/>
          <w:sz w:val="28"/>
          <w:szCs w:val="28"/>
        </w:rPr>
        <w:t>%),</w:t>
      </w:r>
      <w:r w:rsidR="000943EF">
        <w:rPr>
          <w:rFonts w:ascii="Times New Roman" w:eastAsia="Times New Roman" w:hAnsi="Times New Roman" w:cs="Times New Roman"/>
          <w:sz w:val="28"/>
          <w:szCs w:val="28"/>
        </w:rPr>
        <w:t xml:space="preserve">, </w:t>
      </w:r>
      <w:proofErr w:type="spellStart"/>
      <w:r w:rsidR="000943EF">
        <w:rPr>
          <w:rFonts w:ascii="Times New Roman" w:eastAsia="Times New Roman" w:hAnsi="Times New Roman" w:cs="Times New Roman"/>
          <w:sz w:val="28"/>
          <w:szCs w:val="28"/>
        </w:rPr>
        <w:t>Куладинская</w:t>
      </w:r>
      <w:proofErr w:type="spellEnd"/>
      <w:r w:rsidR="000943EF">
        <w:rPr>
          <w:rFonts w:ascii="Times New Roman" w:eastAsia="Times New Roman" w:hAnsi="Times New Roman" w:cs="Times New Roman"/>
          <w:sz w:val="28"/>
          <w:szCs w:val="28"/>
        </w:rPr>
        <w:t xml:space="preserve"> и </w:t>
      </w:r>
      <w:proofErr w:type="spellStart"/>
      <w:r w:rsidR="000943EF">
        <w:rPr>
          <w:rFonts w:ascii="Times New Roman" w:eastAsia="Times New Roman" w:hAnsi="Times New Roman" w:cs="Times New Roman"/>
          <w:sz w:val="28"/>
          <w:szCs w:val="28"/>
        </w:rPr>
        <w:t>Купчегеньская</w:t>
      </w:r>
      <w:proofErr w:type="spellEnd"/>
      <w:r w:rsidR="000943EF">
        <w:rPr>
          <w:rFonts w:ascii="Times New Roman" w:eastAsia="Times New Roman" w:hAnsi="Times New Roman" w:cs="Times New Roman"/>
          <w:sz w:val="28"/>
          <w:szCs w:val="28"/>
        </w:rPr>
        <w:t xml:space="preserve"> средние школы (качество -51 и 50%).</w:t>
      </w:r>
      <w:r w:rsidR="000943EF" w:rsidRPr="00F561A3">
        <w:rPr>
          <w:rFonts w:ascii="Times New Roman" w:eastAsia="Times New Roman" w:hAnsi="Times New Roman" w:cs="Times New Roman"/>
          <w:sz w:val="28"/>
          <w:szCs w:val="28"/>
        </w:rPr>
        <w:t xml:space="preserve"> </w:t>
      </w:r>
      <w:r w:rsidR="000943EF">
        <w:rPr>
          <w:rFonts w:ascii="Times New Roman" w:eastAsia="Times New Roman" w:hAnsi="Times New Roman" w:cs="Times New Roman"/>
          <w:sz w:val="28"/>
          <w:szCs w:val="28"/>
        </w:rPr>
        <w:t xml:space="preserve"> </w:t>
      </w:r>
      <w:r w:rsidRPr="00F561A3">
        <w:rPr>
          <w:rFonts w:ascii="Times New Roman" w:eastAsia="Times New Roman" w:hAnsi="Times New Roman" w:cs="Times New Roman"/>
          <w:sz w:val="28"/>
          <w:szCs w:val="28"/>
        </w:rPr>
        <w:t xml:space="preserve">  В течение учебного года было организовано информационное и методическое сопровождение реализации ФГОС в 1-</w:t>
      </w:r>
      <w:r w:rsidR="00233188">
        <w:rPr>
          <w:rFonts w:ascii="Times New Roman" w:eastAsia="Times New Roman" w:hAnsi="Times New Roman" w:cs="Times New Roman"/>
          <w:sz w:val="28"/>
          <w:szCs w:val="28"/>
        </w:rPr>
        <w:t xml:space="preserve"> </w:t>
      </w:r>
      <w:r w:rsidRPr="00F561A3">
        <w:rPr>
          <w:rFonts w:ascii="Times New Roman" w:eastAsia="Times New Roman" w:hAnsi="Times New Roman" w:cs="Times New Roman"/>
          <w:sz w:val="28"/>
          <w:szCs w:val="28"/>
        </w:rPr>
        <w:t>4  и 5-9  классах;    проведен анализ работы образовательных организаций по реализации ФГОС НОО, ФГОС ООО (5-9 классы), соответствие основной образовательной программы НОО, ООО требованиям; проводилась координационная деятельность по вопросу обеспечения образовательной организации учебной литературой.</w:t>
      </w:r>
      <w:r w:rsidRPr="00F561A3">
        <w:rPr>
          <w:rFonts w:ascii="Times New Roman" w:eastAsia="Times New Roman" w:hAnsi="Times New Roman" w:cs="Times New Roman"/>
          <w:b/>
          <w:sz w:val="28"/>
          <w:szCs w:val="28"/>
        </w:rPr>
        <w:t xml:space="preserve"> </w:t>
      </w:r>
      <w:r w:rsidRPr="00F561A3">
        <w:rPr>
          <w:rFonts w:ascii="Times New Roman" w:eastAsia="Times New Roman" w:hAnsi="Times New Roman" w:cs="Times New Roman"/>
          <w:sz w:val="28"/>
          <w:szCs w:val="28"/>
        </w:rPr>
        <w:t>Вопрос обеспечения образовательных организаций учебной литературой решен на 100%.</w:t>
      </w:r>
      <w:r w:rsidRPr="00F561A3">
        <w:rPr>
          <w:rFonts w:ascii="Times New Roman" w:eastAsia="Calibri" w:hAnsi="Times New Roman" w:cs="Times New Roman"/>
          <w:sz w:val="28"/>
          <w:szCs w:val="28"/>
        </w:rPr>
        <w:t xml:space="preserve"> </w:t>
      </w:r>
      <w:r w:rsidRPr="00F561A3">
        <w:rPr>
          <w:rFonts w:ascii="Times New Roman" w:eastAsia="Times New Roman" w:hAnsi="Times New Roman" w:cs="Times New Roman"/>
          <w:sz w:val="28"/>
          <w:szCs w:val="28"/>
        </w:rPr>
        <w:t xml:space="preserve">Приобретено </w:t>
      </w:r>
      <w:r w:rsidR="00233188">
        <w:rPr>
          <w:rFonts w:ascii="Times New Roman" w:eastAsia="Times New Roman" w:hAnsi="Times New Roman" w:cs="Times New Roman"/>
          <w:sz w:val="28"/>
          <w:szCs w:val="28"/>
        </w:rPr>
        <w:t xml:space="preserve"> более 6 тыс.</w:t>
      </w:r>
      <w:r w:rsidRPr="00F561A3">
        <w:rPr>
          <w:rFonts w:ascii="Times New Roman" w:eastAsia="Times New Roman" w:hAnsi="Times New Roman" w:cs="Times New Roman"/>
          <w:sz w:val="28"/>
          <w:szCs w:val="28"/>
        </w:rPr>
        <w:t xml:space="preserve">  экземпляров учебной литературы на сумму </w:t>
      </w:r>
      <w:r w:rsidRPr="00F561A3">
        <w:rPr>
          <w:rFonts w:ascii="Times New Roman" w:eastAsia="Times New Roman" w:hAnsi="Times New Roman" w:cs="Times New Roman"/>
          <w:b/>
          <w:sz w:val="28"/>
          <w:szCs w:val="28"/>
        </w:rPr>
        <w:t xml:space="preserve"> </w:t>
      </w:r>
      <w:r w:rsidR="00233188">
        <w:rPr>
          <w:rFonts w:ascii="Times New Roman" w:eastAsia="Times New Roman" w:hAnsi="Times New Roman" w:cs="Times New Roman"/>
          <w:b/>
          <w:sz w:val="28"/>
          <w:szCs w:val="28"/>
        </w:rPr>
        <w:t xml:space="preserve"> 2 943 200</w:t>
      </w:r>
      <w:r w:rsidRPr="00F561A3">
        <w:rPr>
          <w:rFonts w:ascii="Times New Roman" w:eastAsia="Times New Roman" w:hAnsi="Times New Roman" w:cs="Times New Roman"/>
          <w:b/>
          <w:sz w:val="28"/>
          <w:szCs w:val="28"/>
        </w:rPr>
        <w:t xml:space="preserve">  руб</w:t>
      </w:r>
      <w:r w:rsidR="00A6265D">
        <w:rPr>
          <w:rFonts w:ascii="Times New Roman" w:eastAsia="Times New Roman" w:hAnsi="Times New Roman" w:cs="Times New Roman"/>
          <w:b/>
          <w:sz w:val="28"/>
          <w:szCs w:val="28"/>
        </w:rPr>
        <w:t>лей</w:t>
      </w:r>
      <w:r w:rsidRPr="00F561A3">
        <w:rPr>
          <w:rFonts w:ascii="Times New Roman" w:eastAsia="Times New Roman" w:hAnsi="Times New Roman" w:cs="Times New Roman"/>
          <w:b/>
          <w:sz w:val="28"/>
          <w:szCs w:val="28"/>
        </w:rPr>
        <w:t xml:space="preserve">.  </w:t>
      </w:r>
    </w:p>
    <w:p w:rsidR="00B85254" w:rsidRPr="00F561A3" w:rsidRDefault="00A6265D" w:rsidP="00F561A3">
      <w:pPr>
        <w:spacing w:after="0"/>
        <w:jc w:val="both"/>
        <w:rPr>
          <w:rFonts w:ascii="Times New Roman" w:eastAsia="Times New Roman" w:hAnsi="Times New Roman" w:cs="Times New Roman"/>
          <w:b/>
          <w:sz w:val="28"/>
          <w:szCs w:val="28"/>
        </w:rPr>
      </w:pPr>
      <w:r w:rsidRPr="00F561A3">
        <w:rPr>
          <w:rFonts w:ascii="Times New Roman" w:hAnsi="Times New Roman" w:cs="Times New Roman"/>
          <w:sz w:val="28"/>
          <w:szCs w:val="28"/>
        </w:rPr>
        <w:object w:dxaOrig="4101" w:dyaOrig="3078">
          <v:rect id="rectole0000000004" o:spid="_x0000_i1025" style="width:255pt;height:160.7pt" o:ole="" o:preferrelative="t" stroked="f">
            <v:imagedata r:id="rId14" o:title=""/>
          </v:rect>
          <o:OLEObject Type="Embed" ProgID="StaticMetafile" ShapeID="rectole0000000004" DrawAspect="Content" ObjectID="_1673702685" r:id="rId15"/>
        </w:object>
      </w:r>
      <w:r w:rsidRPr="00F561A3">
        <w:rPr>
          <w:rFonts w:ascii="Times New Roman" w:hAnsi="Times New Roman" w:cs="Times New Roman"/>
          <w:sz w:val="28"/>
          <w:szCs w:val="28"/>
        </w:rPr>
        <w:object w:dxaOrig="4377" w:dyaOrig="3281">
          <v:rect id="rectole0000000005" o:spid="_x0000_i1026" style="width:237.5pt;height:164.3pt" o:ole="" o:preferrelative="t" stroked="f">
            <v:imagedata r:id="rId16" o:title=""/>
          </v:rect>
          <o:OLEObject Type="Embed" ProgID="StaticMetafile" ShapeID="rectole0000000005" DrawAspect="Content" ObjectID="_1673702686" r:id="rId17"/>
        </w:object>
      </w:r>
    </w:p>
    <w:p w:rsidR="00B85254" w:rsidRPr="00F561A3" w:rsidRDefault="00566ABB" w:rsidP="005C0877">
      <w:pPr>
        <w:spacing w:after="0"/>
        <w:jc w:val="both"/>
        <w:rPr>
          <w:rFonts w:ascii="Times New Roman" w:eastAsia="Times New Roman" w:hAnsi="Times New Roman" w:cs="Times New Roman"/>
          <w:b/>
          <w:sz w:val="28"/>
          <w:szCs w:val="28"/>
        </w:rPr>
      </w:pPr>
      <w:r w:rsidRPr="00F561A3">
        <w:rPr>
          <w:rFonts w:ascii="Times New Roman" w:eastAsia="Times New Roman" w:hAnsi="Times New Roman" w:cs="Times New Roman"/>
          <w:b/>
          <w:sz w:val="28"/>
          <w:szCs w:val="28"/>
        </w:rPr>
        <w:t xml:space="preserve">          </w:t>
      </w:r>
      <w:r w:rsidRPr="00F561A3">
        <w:rPr>
          <w:rFonts w:ascii="Times New Roman" w:eastAsia="Times New Roman" w:hAnsi="Times New Roman" w:cs="Times New Roman"/>
          <w:sz w:val="28"/>
          <w:szCs w:val="28"/>
        </w:rPr>
        <w:t>Возможность реализации образовательных программ различного уровня сложности с учетом образовательных потребностей и способностей обучающихся обеспечивается через организацию образовательной деятельности в классах различной направленности</w:t>
      </w:r>
      <w:r w:rsidR="005C0877">
        <w:rPr>
          <w:rFonts w:ascii="Times New Roman" w:eastAsia="Times New Roman" w:hAnsi="Times New Roman" w:cs="Times New Roman"/>
          <w:sz w:val="28"/>
          <w:szCs w:val="28"/>
        </w:rPr>
        <w:t xml:space="preserve"> </w:t>
      </w:r>
    </w:p>
    <w:p w:rsidR="00B85254" w:rsidRPr="00F561A3" w:rsidRDefault="00566ABB" w:rsidP="00F561A3">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b/>
          <w:sz w:val="28"/>
          <w:szCs w:val="28"/>
        </w:rPr>
        <w:t xml:space="preserve">     </w:t>
      </w:r>
      <w:r w:rsidRPr="00F561A3">
        <w:rPr>
          <w:rFonts w:ascii="Times New Roman" w:eastAsia="Times New Roman" w:hAnsi="Times New Roman" w:cs="Times New Roman"/>
          <w:sz w:val="28"/>
          <w:szCs w:val="28"/>
        </w:rPr>
        <w:t xml:space="preserve">  Анализ уровня успеваемости, качества обучения  показал тенденцию снижения качества обучения к старшим классам. Вопросы качества образования рассматривались на совещаниях руководителей образовательных организаций </w:t>
      </w:r>
      <w:r w:rsidRPr="00F561A3">
        <w:rPr>
          <w:rFonts w:ascii="Times New Roman" w:eastAsia="Times New Roman" w:hAnsi="Times New Roman" w:cs="Times New Roman"/>
          <w:sz w:val="28"/>
          <w:szCs w:val="28"/>
        </w:rPr>
        <w:lastRenderedPageBreak/>
        <w:t xml:space="preserve">ежемесячно в течение учебного года, Августовском совещании педагогических работников. </w:t>
      </w:r>
    </w:p>
    <w:p w:rsidR="00B85254" w:rsidRPr="00F561A3" w:rsidRDefault="00566ABB" w:rsidP="00F561A3">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  </w:t>
      </w:r>
      <w:r w:rsidR="005C0877">
        <w:rPr>
          <w:rFonts w:ascii="Times New Roman" w:eastAsia="Times New Roman" w:hAnsi="Times New Roman" w:cs="Times New Roman"/>
          <w:sz w:val="28"/>
          <w:szCs w:val="28"/>
        </w:rPr>
        <w:t xml:space="preserve">  </w:t>
      </w:r>
      <w:r w:rsidRPr="00F561A3">
        <w:rPr>
          <w:rFonts w:ascii="Times New Roman" w:eastAsia="Times New Roman" w:hAnsi="Times New Roman" w:cs="Times New Roman"/>
          <w:sz w:val="28"/>
          <w:szCs w:val="28"/>
        </w:rPr>
        <w:t xml:space="preserve"> С использованием дистанционных образовательных технологий    </w:t>
      </w:r>
      <w:r w:rsidR="005C0877">
        <w:rPr>
          <w:rFonts w:ascii="Times New Roman" w:eastAsia="Times New Roman" w:hAnsi="Times New Roman" w:cs="Times New Roman"/>
          <w:sz w:val="28"/>
          <w:szCs w:val="28"/>
        </w:rPr>
        <w:t>обучаются 3 обучающихся, что составляет 0,1</w:t>
      </w:r>
      <w:r w:rsidRPr="00F561A3">
        <w:rPr>
          <w:rFonts w:ascii="Times New Roman" w:eastAsia="Times New Roman" w:hAnsi="Times New Roman" w:cs="Times New Roman"/>
          <w:sz w:val="28"/>
          <w:szCs w:val="28"/>
        </w:rPr>
        <w:t xml:space="preserve">% от общего числа обучающихся. </w:t>
      </w:r>
    </w:p>
    <w:p w:rsidR="00B85254" w:rsidRPr="00F561A3" w:rsidRDefault="00566ABB" w:rsidP="00F561A3">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      В расчете на 1 педагогического работника приходится 7 </w:t>
      </w:r>
      <w:proofErr w:type="gramStart"/>
      <w:r w:rsidRPr="00F561A3">
        <w:rPr>
          <w:rFonts w:ascii="Times New Roman" w:eastAsia="Times New Roman" w:hAnsi="Times New Roman" w:cs="Times New Roman"/>
          <w:sz w:val="28"/>
          <w:szCs w:val="28"/>
        </w:rPr>
        <w:t>обучающихся</w:t>
      </w:r>
      <w:proofErr w:type="gramEnd"/>
      <w:r w:rsidRPr="00F561A3">
        <w:rPr>
          <w:rFonts w:ascii="Times New Roman" w:eastAsia="Times New Roman" w:hAnsi="Times New Roman" w:cs="Times New Roman"/>
          <w:sz w:val="28"/>
          <w:szCs w:val="28"/>
        </w:rPr>
        <w:t xml:space="preserve">, всего </w:t>
      </w:r>
      <w:proofErr w:type="spellStart"/>
      <w:r w:rsidRPr="00F561A3">
        <w:rPr>
          <w:rFonts w:ascii="Times New Roman" w:eastAsia="Times New Roman" w:hAnsi="Times New Roman" w:cs="Times New Roman"/>
          <w:sz w:val="28"/>
          <w:szCs w:val="28"/>
        </w:rPr>
        <w:t>педработников</w:t>
      </w:r>
      <w:proofErr w:type="spellEnd"/>
      <w:r w:rsidRPr="00F561A3">
        <w:rPr>
          <w:rFonts w:ascii="Times New Roman" w:eastAsia="Times New Roman" w:hAnsi="Times New Roman" w:cs="Times New Roman"/>
          <w:sz w:val="28"/>
          <w:szCs w:val="28"/>
        </w:rPr>
        <w:t xml:space="preserve"> </w:t>
      </w:r>
      <w:r w:rsidR="005B432B">
        <w:rPr>
          <w:rFonts w:ascii="Times New Roman" w:eastAsia="Times New Roman" w:hAnsi="Times New Roman" w:cs="Times New Roman"/>
          <w:sz w:val="28"/>
          <w:szCs w:val="28"/>
        </w:rPr>
        <w:t xml:space="preserve">- </w:t>
      </w:r>
      <w:r w:rsidRPr="00F561A3">
        <w:rPr>
          <w:rFonts w:ascii="Times New Roman" w:eastAsia="Times New Roman" w:hAnsi="Times New Roman" w:cs="Times New Roman"/>
          <w:b/>
          <w:sz w:val="28"/>
          <w:szCs w:val="28"/>
        </w:rPr>
        <w:t>3</w:t>
      </w:r>
      <w:r w:rsidR="00420121">
        <w:rPr>
          <w:rFonts w:ascii="Times New Roman" w:eastAsia="Times New Roman" w:hAnsi="Times New Roman" w:cs="Times New Roman"/>
          <w:b/>
          <w:sz w:val="28"/>
          <w:szCs w:val="28"/>
        </w:rPr>
        <w:t>47</w:t>
      </w:r>
      <w:r w:rsidR="005B432B">
        <w:rPr>
          <w:rFonts w:ascii="Times New Roman" w:eastAsia="Times New Roman" w:hAnsi="Times New Roman" w:cs="Times New Roman"/>
          <w:b/>
          <w:sz w:val="28"/>
          <w:szCs w:val="28"/>
        </w:rPr>
        <w:t>.</w:t>
      </w:r>
      <w:r w:rsidRPr="00F561A3">
        <w:rPr>
          <w:rFonts w:ascii="Times New Roman" w:eastAsia="Times New Roman" w:hAnsi="Times New Roman" w:cs="Times New Roman"/>
          <w:sz w:val="28"/>
          <w:szCs w:val="28"/>
        </w:rPr>
        <w:t xml:space="preserve">  Учителей в возрасте до 35 лет в общей численности учителей 82 чел</w:t>
      </w:r>
      <w:r w:rsidR="005B432B">
        <w:rPr>
          <w:rFonts w:ascii="Times New Roman" w:eastAsia="Times New Roman" w:hAnsi="Times New Roman" w:cs="Times New Roman"/>
          <w:sz w:val="28"/>
          <w:szCs w:val="28"/>
        </w:rPr>
        <w:t>овека</w:t>
      </w:r>
      <w:r w:rsidRPr="00F561A3">
        <w:rPr>
          <w:rFonts w:ascii="Times New Roman" w:eastAsia="Times New Roman" w:hAnsi="Times New Roman" w:cs="Times New Roman"/>
          <w:sz w:val="28"/>
          <w:szCs w:val="28"/>
        </w:rPr>
        <w:t xml:space="preserve"> (29%). </w:t>
      </w:r>
    </w:p>
    <w:p w:rsidR="005B432B" w:rsidRDefault="00566ABB" w:rsidP="005B432B">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        В образовательных организациях работают</w:t>
      </w:r>
      <w:r w:rsidR="00F775E9">
        <w:rPr>
          <w:rFonts w:ascii="Times New Roman" w:eastAsia="Times New Roman" w:hAnsi="Times New Roman" w:cs="Times New Roman"/>
          <w:sz w:val="28"/>
          <w:szCs w:val="28"/>
        </w:rPr>
        <w:t xml:space="preserve"> 10</w:t>
      </w:r>
      <w:r w:rsidRPr="00F561A3">
        <w:rPr>
          <w:rFonts w:ascii="Times New Roman" w:eastAsia="Times New Roman" w:hAnsi="Times New Roman" w:cs="Times New Roman"/>
          <w:sz w:val="28"/>
          <w:szCs w:val="28"/>
        </w:rPr>
        <w:t xml:space="preserve"> социальных педагогов</w:t>
      </w:r>
      <w:r w:rsidR="005B432B">
        <w:rPr>
          <w:rFonts w:ascii="Times New Roman" w:eastAsia="Times New Roman" w:hAnsi="Times New Roman" w:cs="Times New Roman"/>
          <w:sz w:val="28"/>
          <w:szCs w:val="28"/>
        </w:rPr>
        <w:t xml:space="preserve">, </w:t>
      </w:r>
      <w:r w:rsidR="00F775E9">
        <w:rPr>
          <w:rFonts w:ascii="Times New Roman" w:eastAsia="Times New Roman" w:hAnsi="Times New Roman" w:cs="Times New Roman"/>
          <w:sz w:val="28"/>
          <w:szCs w:val="28"/>
        </w:rPr>
        <w:t xml:space="preserve">  педагогов-психологов – 17 , учителей-логопедов - 10</w:t>
      </w:r>
      <w:r w:rsidRPr="00F561A3">
        <w:rPr>
          <w:rFonts w:ascii="Times New Roman" w:eastAsia="Times New Roman" w:hAnsi="Times New Roman" w:cs="Times New Roman"/>
          <w:sz w:val="28"/>
          <w:szCs w:val="28"/>
        </w:rPr>
        <w:t xml:space="preserve"> чел.</w:t>
      </w:r>
      <w:r w:rsidR="00F775E9">
        <w:rPr>
          <w:rFonts w:ascii="Times New Roman" w:eastAsia="Times New Roman" w:hAnsi="Times New Roman" w:cs="Times New Roman"/>
          <w:sz w:val="28"/>
          <w:szCs w:val="28"/>
        </w:rPr>
        <w:t>, дефектологов – 2чел.</w:t>
      </w:r>
    </w:p>
    <w:p w:rsidR="00AF1849" w:rsidRDefault="0077499D" w:rsidP="005B432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735468" w:rsidRDefault="00AF1849" w:rsidP="00AF1849">
      <w:pPr>
        <w:spacing w:after="0"/>
        <w:ind w:firstLine="851"/>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Инструментом независимой оценки образовательных достижений выпускников 9-11-х классов является </w:t>
      </w:r>
      <w:r w:rsidRPr="00F561A3">
        <w:rPr>
          <w:rFonts w:ascii="Times New Roman" w:eastAsia="Times New Roman" w:hAnsi="Times New Roman" w:cs="Times New Roman"/>
          <w:b/>
          <w:sz w:val="28"/>
          <w:szCs w:val="28"/>
        </w:rPr>
        <w:t>государственная итоговая аттестация (далее – ГИА).</w:t>
      </w:r>
      <w:r w:rsidRPr="00F561A3">
        <w:rPr>
          <w:rFonts w:ascii="Times New Roman" w:eastAsia="Times New Roman" w:hAnsi="Times New Roman" w:cs="Times New Roman"/>
          <w:sz w:val="28"/>
          <w:szCs w:val="28"/>
        </w:rPr>
        <w:t xml:space="preserve"> В период подготовки к ГИА проведена большая информационная разъяснительная работа с обучающимися, родителями (законными представителями) по вопросам подготовки к государственной итоговой аттестации. На сайтах Отдела образования и образовательных организаций размещена документация по подготовке и проведению к ГИА, информационные плакаты, материалы по психологическому сопровождению ГИА, памятки участнику ЕГЭ и ОГЭ. Проведена Всероссийская акция «Единый день сдачи ЕГЭ родителями». В районе создана система работы орга</w:t>
      </w:r>
      <w:r w:rsidR="0077499D">
        <w:rPr>
          <w:rFonts w:ascii="Times New Roman" w:eastAsia="Times New Roman" w:hAnsi="Times New Roman" w:cs="Times New Roman"/>
          <w:sz w:val="28"/>
          <w:szCs w:val="28"/>
        </w:rPr>
        <w:t>низации и проведения ГИА. В 2020</w:t>
      </w:r>
      <w:r w:rsidRPr="00F561A3">
        <w:rPr>
          <w:rFonts w:ascii="Times New Roman" w:eastAsia="Times New Roman" w:hAnsi="Times New Roman" w:cs="Times New Roman"/>
          <w:sz w:val="28"/>
          <w:szCs w:val="28"/>
        </w:rPr>
        <w:t xml:space="preserve"> году  функционировал  один</w:t>
      </w:r>
      <w:r w:rsidR="00435A29">
        <w:rPr>
          <w:rFonts w:ascii="Times New Roman" w:eastAsia="Times New Roman" w:hAnsi="Times New Roman" w:cs="Times New Roman"/>
          <w:sz w:val="28"/>
          <w:szCs w:val="28"/>
        </w:rPr>
        <w:t xml:space="preserve"> Пункт Проведения Экзаменов (далее </w:t>
      </w:r>
      <w:r w:rsidRPr="00F561A3">
        <w:rPr>
          <w:rFonts w:ascii="Times New Roman" w:eastAsia="Times New Roman" w:hAnsi="Times New Roman" w:cs="Times New Roman"/>
          <w:sz w:val="28"/>
          <w:szCs w:val="28"/>
        </w:rPr>
        <w:t xml:space="preserve"> ППЭ</w:t>
      </w:r>
      <w:r w:rsidR="00435A29">
        <w:rPr>
          <w:rFonts w:ascii="Times New Roman" w:eastAsia="Times New Roman" w:hAnsi="Times New Roman" w:cs="Times New Roman"/>
          <w:sz w:val="28"/>
          <w:szCs w:val="28"/>
        </w:rPr>
        <w:t>)</w:t>
      </w:r>
      <w:r w:rsidRPr="00F561A3">
        <w:rPr>
          <w:rFonts w:ascii="Times New Roman" w:eastAsia="Times New Roman" w:hAnsi="Times New Roman" w:cs="Times New Roman"/>
          <w:sz w:val="28"/>
          <w:szCs w:val="28"/>
        </w:rPr>
        <w:t xml:space="preserve"> на базе МБОУ «Онгудайская  сош им. С.Т. Пекпеева». Распечатка и сканирование экзаменационных материалов ЕГЭ осуществлялись непосредственно в ППЭ. </w:t>
      </w:r>
    </w:p>
    <w:p w:rsidR="008B2FC5" w:rsidRDefault="00AF1849" w:rsidP="00AF1849">
      <w:pPr>
        <w:spacing w:after="0"/>
        <w:ind w:firstLine="851"/>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К государственной итоговой аттестации обучающихся, освоивших образовательную программу среднего общего о</w:t>
      </w:r>
      <w:r w:rsidR="0077499D">
        <w:rPr>
          <w:rFonts w:ascii="Times New Roman" w:eastAsia="Times New Roman" w:hAnsi="Times New Roman" w:cs="Times New Roman"/>
          <w:sz w:val="28"/>
          <w:szCs w:val="28"/>
        </w:rPr>
        <w:t>бразования в 2020</w:t>
      </w:r>
      <w:r w:rsidRPr="00F561A3">
        <w:rPr>
          <w:rFonts w:ascii="Times New Roman" w:eastAsia="Times New Roman" w:hAnsi="Times New Roman" w:cs="Times New Roman"/>
          <w:sz w:val="28"/>
          <w:szCs w:val="28"/>
        </w:rPr>
        <w:t xml:space="preserve"> году было зарегистрировано </w:t>
      </w:r>
      <w:r w:rsidR="00243BA3" w:rsidRPr="00243BA3">
        <w:rPr>
          <w:rFonts w:ascii="Times New Roman" w:eastAsia="Times New Roman" w:hAnsi="Times New Roman" w:cs="Times New Roman"/>
          <w:sz w:val="28"/>
          <w:szCs w:val="28"/>
        </w:rPr>
        <w:t xml:space="preserve">106 человек, 98 участников текущего года, 8 выпускников прошлых лет. Так как все обучающиеся 11-х классов могли получить аттестаты на основании годовых оценок, многие выпускники отказались от некоторых выбранных предметов. </w:t>
      </w:r>
      <w:r w:rsidR="00243BA3">
        <w:rPr>
          <w:rFonts w:ascii="Times New Roman" w:eastAsia="Times New Roman" w:hAnsi="Times New Roman" w:cs="Times New Roman"/>
          <w:sz w:val="28"/>
          <w:szCs w:val="28"/>
        </w:rPr>
        <w:t xml:space="preserve"> </w:t>
      </w:r>
    </w:p>
    <w:p w:rsidR="008B2FC5" w:rsidRDefault="008B2FC5" w:rsidP="00AF1849">
      <w:pPr>
        <w:spacing w:after="0"/>
        <w:ind w:firstLine="851"/>
        <w:jc w:val="both"/>
        <w:rPr>
          <w:rFonts w:ascii="Times New Roman" w:eastAsia="Times New Roman" w:hAnsi="Times New Roman" w:cs="Times New Roman"/>
          <w:sz w:val="28"/>
          <w:szCs w:val="28"/>
        </w:rPr>
      </w:pPr>
    </w:p>
    <w:p w:rsidR="008B2FC5" w:rsidRDefault="008B2FC5" w:rsidP="008B2FC5">
      <w:pPr>
        <w:spacing w:after="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495691" cy="2510287"/>
            <wp:effectExtent l="0" t="0" r="19685" b="2349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9420A" w:rsidRDefault="0099420A" w:rsidP="0099420A">
      <w:pPr>
        <w:spacing w:after="0" w:line="240" w:lineRule="auto"/>
        <w:jc w:val="both"/>
        <w:rPr>
          <w:rFonts w:ascii="Times New Roman" w:eastAsia="Times New Roman" w:hAnsi="Times New Roman" w:cs="Times New Roman"/>
          <w:sz w:val="28"/>
          <w:szCs w:val="28"/>
        </w:rPr>
      </w:pPr>
    </w:p>
    <w:p w:rsidR="0099420A" w:rsidRPr="0099420A" w:rsidRDefault="0099420A" w:rsidP="0099420A">
      <w:pPr>
        <w:spacing w:after="0" w:line="240" w:lineRule="auto"/>
        <w:jc w:val="both"/>
        <w:rPr>
          <w:rFonts w:ascii="Times New Roman" w:eastAsia="Times New Roman" w:hAnsi="Times New Roman" w:cs="Arial"/>
          <w:bCs/>
          <w:sz w:val="24"/>
          <w:szCs w:val="24"/>
        </w:rPr>
      </w:pPr>
      <w:r>
        <w:rPr>
          <w:rFonts w:ascii="Times New Roman" w:eastAsia="Times New Roman" w:hAnsi="Times New Roman" w:cs="Times New Roman"/>
          <w:sz w:val="28"/>
          <w:szCs w:val="28"/>
        </w:rPr>
        <w:lastRenderedPageBreak/>
        <w:t xml:space="preserve">     </w:t>
      </w:r>
      <w:r w:rsidRPr="0099420A">
        <w:rPr>
          <w:rFonts w:ascii="Times New Roman" w:eastAsia="Times New Roman" w:hAnsi="Times New Roman" w:cs="Arial"/>
          <w:bCs/>
          <w:sz w:val="24"/>
          <w:szCs w:val="24"/>
        </w:rPr>
        <w:t xml:space="preserve">Русский язык выбрали 75 участников. </w:t>
      </w:r>
      <w:proofErr w:type="gramStart"/>
      <w:r w:rsidRPr="0099420A">
        <w:rPr>
          <w:rFonts w:ascii="Times New Roman" w:eastAsia="Times New Roman" w:hAnsi="Times New Roman" w:cs="Arial"/>
          <w:bCs/>
          <w:sz w:val="24"/>
          <w:szCs w:val="24"/>
          <w:u w:val="single"/>
        </w:rPr>
        <w:t>Предметы по выбору:</w:t>
      </w:r>
      <w:r w:rsidRPr="0099420A">
        <w:rPr>
          <w:rFonts w:ascii="Times New Roman" w:eastAsia="Times New Roman" w:hAnsi="Times New Roman" w:cs="Arial"/>
          <w:bCs/>
          <w:sz w:val="24"/>
          <w:szCs w:val="24"/>
        </w:rPr>
        <w:t xml:space="preserve"> математика профильного уровня – 36 чел., обществознание – 41 чел., химия – 19 чел., биология – 28 чел., география – 2 чел., физика – 13 чел., информатика и ИКТ – 8 чел., английский язык – 3 чел., история – 21 чел., литература – 1 чел. Математику базового уровня не сдавали, т.к. данный предмет убрали из перечня выбранных предметов.</w:t>
      </w:r>
      <w:proofErr w:type="gramEnd"/>
    </w:p>
    <w:p w:rsidR="00735468" w:rsidRDefault="00735468" w:rsidP="00AF1849">
      <w:pPr>
        <w:spacing w:after="0"/>
        <w:ind w:firstLine="851"/>
        <w:jc w:val="both"/>
        <w:rPr>
          <w:rFonts w:ascii="Times New Roman" w:eastAsia="Times New Roman" w:hAnsi="Times New Roman" w:cs="Times New Roman"/>
          <w:sz w:val="28"/>
          <w:szCs w:val="28"/>
        </w:rPr>
      </w:pPr>
    </w:p>
    <w:p w:rsidR="00AF1849" w:rsidRDefault="0099420A" w:rsidP="00AF1849">
      <w:pPr>
        <w:spacing w:after="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243BA3" w:rsidRDefault="00243BA3" w:rsidP="00AF1849">
      <w:pPr>
        <w:spacing w:after="0"/>
        <w:ind w:firstLine="851"/>
        <w:jc w:val="both"/>
        <w:rPr>
          <w:rFonts w:ascii="Times New Roman" w:eastAsia="Times New Roman" w:hAnsi="Times New Roman" w:cs="Times New Roman"/>
          <w:sz w:val="28"/>
          <w:szCs w:val="28"/>
        </w:rPr>
      </w:pPr>
      <w:r>
        <w:rPr>
          <w:noProof/>
        </w:rPr>
        <w:drawing>
          <wp:inline distT="0" distB="0" distL="0" distR="0" wp14:anchorId="2BE674FA" wp14:editId="432261A1">
            <wp:extent cx="4724400" cy="2409825"/>
            <wp:effectExtent l="0" t="0" r="19050" b="952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35468" w:rsidRDefault="00735468" w:rsidP="005554DF">
      <w:pPr>
        <w:spacing w:after="0"/>
        <w:jc w:val="both"/>
        <w:rPr>
          <w:rFonts w:ascii="Times New Roman" w:eastAsia="Times New Roman" w:hAnsi="Times New Roman" w:cs="Times New Roman"/>
          <w:sz w:val="28"/>
          <w:szCs w:val="28"/>
        </w:rPr>
      </w:pPr>
    </w:p>
    <w:p w:rsidR="003F5AC7" w:rsidRDefault="003F5AC7" w:rsidP="003F5AC7">
      <w:pPr>
        <w:spacing w:after="0" w:line="240" w:lineRule="auto"/>
        <w:ind w:firstLine="851"/>
        <w:jc w:val="both"/>
        <w:rPr>
          <w:rFonts w:ascii="Times New Roman" w:eastAsia="Times New Roman" w:hAnsi="Times New Roman" w:cs="Arial"/>
          <w:bCs/>
          <w:sz w:val="24"/>
          <w:szCs w:val="24"/>
        </w:rPr>
      </w:pPr>
      <w:r w:rsidRPr="003F5AC7">
        <w:rPr>
          <w:rFonts w:ascii="Times New Roman" w:eastAsia="Times New Roman" w:hAnsi="Times New Roman" w:cs="Times New Roman"/>
          <w:sz w:val="24"/>
          <w:szCs w:val="24"/>
        </w:rPr>
        <w:t xml:space="preserve"> ЕГЭ проходил в условиях пандемии, соблюдались санитарно-эпидемиологические требования: </w:t>
      </w:r>
      <w:r w:rsidRPr="003F5AC7">
        <w:rPr>
          <w:rFonts w:ascii="Times New Roman" w:eastAsia="Times New Roman" w:hAnsi="Times New Roman" w:cs="Arial"/>
          <w:bCs/>
          <w:sz w:val="24"/>
          <w:szCs w:val="24"/>
        </w:rPr>
        <w:t xml:space="preserve"> каждая аудитория</w:t>
      </w:r>
      <w:r>
        <w:rPr>
          <w:rFonts w:ascii="Times New Roman" w:eastAsia="Times New Roman" w:hAnsi="Times New Roman" w:cs="Arial"/>
          <w:bCs/>
          <w:sz w:val="24"/>
          <w:szCs w:val="24"/>
        </w:rPr>
        <w:t xml:space="preserve"> и штаб ППЭ были обеспечены </w:t>
      </w:r>
      <w:proofErr w:type="spellStart"/>
      <w:r>
        <w:rPr>
          <w:rFonts w:ascii="Times New Roman" w:eastAsia="Times New Roman" w:hAnsi="Times New Roman" w:cs="Arial"/>
          <w:bCs/>
          <w:sz w:val="24"/>
          <w:szCs w:val="24"/>
        </w:rPr>
        <w:t>рециркуляторами</w:t>
      </w:r>
      <w:proofErr w:type="spellEnd"/>
      <w:r>
        <w:rPr>
          <w:rFonts w:ascii="Times New Roman" w:eastAsia="Times New Roman" w:hAnsi="Times New Roman" w:cs="Arial"/>
          <w:bCs/>
          <w:sz w:val="24"/>
          <w:szCs w:val="24"/>
        </w:rPr>
        <w:t xml:space="preserve"> (</w:t>
      </w:r>
      <w:proofErr w:type="spellStart"/>
      <w:r>
        <w:rPr>
          <w:rFonts w:ascii="Times New Roman" w:eastAsia="Times New Roman" w:hAnsi="Times New Roman" w:cs="Arial"/>
          <w:bCs/>
          <w:sz w:val="24"/>
          <w:szCs w:val="24"/>
        </w:rPr>
        <w:t>обеззараживателями</w:t>
      </w:r>
      <w:proofErr w:type="spellEnd"/>
      <w:r w:rsidRPr="003F5AC7">
        <w:rPr>
          <w:rFonts w:ascii="Times New Roman" w:eastAsia="Times New Roman" w:hAnsi="Times New Roman" w:cs="Arial"/>
          <w:bCs/>
          <w:sz w:val="24"/>
          <w:szCs w:val="24"/>
        </w:rPr>
        <w:t xml:space="preserve"> воздуха), ср</w:t>
      </w:r>
      <w:r>
        <w:rPr>
          <w:rFonts w:ascii="Times New Roman" w:eastAsia="Times New Roman" w:hAnsi="Times New Roman" w:cs="Arial"/>
          <w:bCs/>
          <w:sz w:val="24"/>
          <w:szCs w:val="24"/>
        </w:rPr>
        <w:t>едствами индивидуальной защиты (одноразовыми масками, перчатками); бесконтактными термометрами</w:t>
      </w:r>
      <w:r w:rsidRPr="003F5AC7">
        <w:rPr>
          <w:rFonts w:ascii="Times New Roman" w:eastAsia="Times New Roman" w:hAnsi="Times New Roman" w:cs="Arial"/>
          <w:bCs/>
          <w:sz w:val="24"/>
          <w:szCs w:val="24"/>
        </w:rPr>
        <w:t xml:space="preserve"> в количестве 2 штук, </w:t>
      </w:r>
      <w:proofErr w:type="spellStart"/>
      <w:r w:rsidRPr="003F5AC7">
        <w:rPr>
          <w:rFonts w:ascii="Times New Roman" w:eastAsia="Times New Roman" w:hAnsi="Times New Roman" w:cs="Arial"/>
          <w:bCs/>
          <w:sz w:val="24"/>
          <w:szCs w:val="24"/>
        </w:rPr>
        <w:t>санитайзеры</w:t>
      </w:r>
      <w:proofErr w:type="spellEnd"/>
      <w:r w:rsidRPr="003F5AC7">
        <w:rPr>
          <w:rFonts w:ascii="Times New Roman" w:eastAsia="Times New Roman" w:hAnsi="Times New Roman" w:cs="Arial"/>
          <w:bCs/>
          <w:sz w:val="24"/>
          <w:szCs w:val="24"/>
        </w:rPr>
        <w:t xml:space="preserve"> (8 штук), коврик</w:t>
      </w:r>
      <w:r>
        <w:rPr>
          <w:rFonts w:ascii="Times New Roman" w:eastAsia="Times New Roman" w:hAnsi="Times New Roman" w:cs="Arial"/>
          <w:bCs/>
          <w:sz w:val="24"/>
          <w:szCs w:val="24"/>
        </w:rPr>
        <w:t>ами на входе,  пропитанными</w:t>
      </w:r>
      <w:r w:rsidRPr="003F5AC7">
        <w:rPr>
          <w:rFonts w:ascii="Times New Roman" w:eastAsia="Times New Roman" w:hAnsi="Times New Roman" w:cs="Arial"/>
          <w:bCs/>
          <w:sz w:val="24"/>
          <w:szCs w:val="24"/>
        </w:rPr>
        <w:t xml:space="preserve"> антисептическим средством.  </w:t>
      </w:r>
    </w:p>
    <w:p w:rsidR="006D5D02" w:rsidRPr="003F5AC7" w:rsidRDefault="006D5D02" w:rsidP="003F5AC7">
      <w:pPr>
        <w:spacing w:after="0" w:line="240" w:lineRule="auto"/>
        <w:ind w:firstLine="851"/>
        <w:jc w:val="both"/>
        <w:rPr>
          <w:rFonts w:ascii="Times New Roman" w:eastAsia="Times New Roman" w:hAnsi="Times New Roman" w:cs="Arial"/>
          <w:bCs/>
          <w:sz w:val="24"/>
          <w:szCs w:val="24"/>
        </w:rPr>
      </w:pPr>
      <w:r>
        <w:rPr>
          <w:rFonts w:ascii="Times New Roman" w:eastAsia="Times New Roman" w:hAnsi="Times New Roman" w:cs="Arial"/>
          <w:bCs/>
          <w:noProof/>
          <w:sz w:val="24"/>
          <w:szCs w:val="24"/>
        </w:rPr>
        <w:drawing>
          <wp:inline distT="0" distB="0" distL="0" distR="0" wp14:anchorId="770EC81C" wp14:editId="0D1FCE3D">
            <wp:extent cx="3530009" cy="2644772"/>
            <wp:effectExtent l="0" t="0" r="0" b="3810"/>
            <wp:docPr id="27" name="Рисунок 27" descr="C:\Users\admin\Desktop\мое\ЕГЭ 2020\ФОТО ЕГЭ 2020\fd04f04d-5e22-4a1d-9d2e-2a16a16a3f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мое\ЕГЭ 2020\ФОТО ЕГЭ 2020\fd04f04d-5e22-4a1d-9d2e-2a16a16a3f6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31181" cy="2645650"/>
                    </a:xfrm>
                    <a:prstGeom prst="rect">
                      <a:avLst/>
                    </a:prstGeom>
                    <a:noFill/>
                    <a:ln>
                      <a:noFill/>
                    </a:ln>
                  </pic:spPr>
                </pic:pic>
              </a:graphicData>
            </a:graphic>
          </wp:inline>
        </w:drawing>
      </w:r>
    </w:p>
    <w:p w:rsidR="00BF5634" w:rsidRPr="00F561A3" w:rsidRDefault="00BF5634" w:rsidP="00BF5634">
      <w:pPr>
        <w:spacing w:after="0"/>
        <w:ind w:firstLine="851"/>
        <w:jc w:val="both"/>
        <w:rPr>
          <w:rFonts w:ascii="Times New Roman" w:eastAsia="Times New Roman" w:hAnsi="Times New Roman" w:cs="Times New Roman"/>
          <w:sz w:val="28"/>
          <w:szCs w:val="28"/>
        </w:rPr>
      </w:pPr>
    </w:p>
    <w:p w:rsidR="00AF1849" w:rsidRPr="00F561A3" w:rsidRDefault="00474C2A" w:rsidP="00AF1849">
      <w:pPr>
        <w:spacing w:after="0"/>
        <w:ind w:firstLine="851"/>
        <w:jc w:val="both"/>
        <w:rPr>
          <w:rFonts w:ascii="Times New Roman" w:eastAsia="Times New Roman" w:hAnsi="Times New Roman" w:cs="Times New Roman"/>
          <w:sz w:val="28"/>
          <w:szCs w:val="28"/>
        </w:rPr>
      </w:pPr>
      <w:r w:rsidRPr="00474C2A">
        <w:rPr>
          <w:rFonts w:ascii="Times New Roman" w:eastAsia="Times New Roman" w:hAnsi="Times New Roman" w:cs="Times New Roman"/>
          <w:sz w:val="28"/>
          <w:szCs w:val="28"/>
        </w:rPr>
        <w:t>Окончили школу и получили аттестат о среднем общем образовании все 98 чел.,</w:t>
      </w:r>
      <w:r>
        <w:rPr>
          <w:rFonts w:ascii="Times New Roman" w:eastAsia="Times New Roman" w:hAnsi="Times New Roman" w:cs="Times New Roman"/>
          <w:sz w:val="28"/>
          <w:szCs w:val="28"/>
        </w:rPr>
        <w:t xml:space="preserve"> </w:t>
      </w:r>
      <w:r w:rsidRPr="00474C2A">
        <w:rPr>
          <w:rFonts w:ascii="Times New Roman" w:eastAsia="Times New Roman" w:hAnsi="Times New Roman" w:cs="Times New Roman"/>
          <w:sz w:val="28"/>
          <w:szCs w:val="28"/>
        </w:rPr>
        <w:t xml:space="preserve">пятеро </w:t>
      </w:r>
      <w:r>
        <w:rPr>
          <w:rFonts w:ascii="Times New Roman" w:eastAsia="Times New Roman" w:hAnsi="Times New Roman" w:cs="Times New Roman"/>
          <w:sz w:val="28"/>
          <w:szCs w:val="28"/>
        </w:rPr>
        <w:t xml:space="preserve">выпускников </w:t>
      </w:r>
      <w:r w:rsidRPr="00474C2A">
        <w:rPr>
          <w:rFonts w:ascii="Times New Roman" w:eastAsia="Times New Roman" w:hAnsi="Times New Roman" w:cs="Times New Roman"/>
          <w:sz w:val="28"/>
          <w:szCs w:val="28"/>
        </w:rPr>
        <w:t>получили аттестат с отличием</w:t>
      </w:r>
      <w:r>
        <w:rPr>
          <w:rFonts w:ascii="Times New Roman" w:eastAsia="Times New Roman" w:hAnsi="Times New Roman" w:cs="Times New Roman"/>
          <w:sz w:val="28"/>
          <w:szCs w:val="28"/>
        </w:rPr>
        <w:t>:</w:t>
      </w:r>
      <w:r w:rsidRPr="00474C2A">
        <w:rPr>
          <w:rFonts w:ascii="Times New Roman" w:eastAsia="Times New Roman" w:hAnsi="Times New Roman" w:cs="Times New Roman"/>
          <w:sz w:val="28"/>
          <w:szCs w:val="28"/>
        </w:rPr>
        <w:t xml:space="preserve"> (</w:t>
      </w:r>
      <w:proofErr w:type="spellStart"/>
      <w:r w:rsidRPr="00474C2A">
        <w:rPr>
          <w:rFonts w:ascii="Times New Roman" w:eastAsia="Times New Roman" w:hAnsi="Times New Roman" w:cs="Times New Roman"/>
          <w:sz w:val="28"/>
          <w:szCs w:val="28"/>
        </w:rPr>
        <w:t>Курматова</w:t>
      </w:r>
      <w:proofErr w:type="spellEnd"/>
      <w:r w:rsidRPr="00474C2A">
        <w:rPr>
          <w:rFonts w:ascii="Times New Roman" w:eastAsia="Times New Roman" w:hAnsi="Times New Roman" w:cs="Times New Roman"/>
          <w:sz w:val="28"/>
          <w:szCs w:val="28"/>
        </w:rPr>
        <w:t xml:space="preserve"> </w:t>
      </w:r>
      <w:proofErr w:type="spellStart"/>
      <w:r w:rsidRPr="00474C2A">
        <w:rPr>
          <w:rFonts w:ascii="Times New Roman" w:eastAsia="Times New Roman" w:hAnsi="Times New Roman" w:cs="Times New Roman"/>
          <w:sz w:val="28"/>
          <w:szCs w:val="28"/>
        </w:rPr>
        <w:t>Сурая</w:t>
      </w:r>
      <w:proofErr w:type="spellEnd"/>
      <w:r w:rsidRPr="00474C2A">
        <w:rPr>
          <w:rFonts w:ascii="Times New Roman" w:eastAsia="Times New Roman" w:hAnsi="Times New Roman" w:cs="Times New Roman"/>
          <w:sz w:val="28"/>
          <w:szCs w:val="28"/>
        </w:rPr>
        <w:t xml:space="preserve"> </w:t>
      </w:r>
      <w:proofErr w:type="spellStart"/>
      <w:r w:rsidRPr="00474C2A">
        <w:rPr>
          <w:rFonts w:ascii="Times New Roman" w:eastAsia="Times New Roman" w:hAnsi="Times New Roman" w:cs="Times New Roman"/>
          <w:sz w:val="28"/>
          <w:szCs w:val="28"/>
        </w:rPr>
        <w:t>Аясовна</w:t>
      </w:r>
      <w:proofErr w:type="spellEnd"/>
      <w:r w:rsidRPr="00474C2A">
        <w:rPr>
          <w:rFonts w:ascii="Times New Roman" w:eastAsia="Times New Roman" w:hAnsi="Times New Roman" w:cs="Times New Roman"/>
          <w:sz w:val="28"/>
          <w:szCs w:val="28"/>
        </w:rPr>
        <w:t xml:space="preserve">, Константинова Наталья Сергеевна, </w:t>
      </w:r>
      <w:proofErr w:type="spellStart"/>
      <w:r w:rsidRPr="00474C2A">
        <w:rPr>
          <w:rFonts w:ascii="Times New Roman" w:eastAsia="Times New Roman" w:hAnsi="Times New Roman" w:cs="Times New Roman"/>
          <w:sz w:val="28"/>
          <w:szCs w:val="28"/>
        </w:rPr>
        <w:t>Бабыкова</w:t>
      </w:r>
      <w:proofErr w:type="spellEnd"/>
      <w:r w:rsidRPr="00474C2A">
        <w:rPr>
          <w:rFonts w:ascii="Times New Roman" w:eastAsia="Times New Roman" w:hAnsi="Times New Roman" w:cs="Times New Roman"/>
          <w:sz w:val="28"/>
          <w:szCs w:val="28"/>
        </w:rPr>
        <w:t xml:space="preserve"> Гузель Витальевна, </w:t>
      </w:r>
      <w:proofErr w:type="spellStart"/>
      <w:r w:rsidRPr="00474C2A">
        <w:rPr>
          <w:rFonts w:ascii="Times New Roman" w:eastAsia="Times New Roman" w:hAnsi="Times New Roman" w:cs="Times New Roman"/>
          <w:sz w:val="28"/>
          <w:szCs w:val="28"/>
        </w:rPr>
        <w:t>Сайданова</w:t>
      </w:r>
      <w:proofErr w:type="spellEnd"/>
      <w:r w:rsidRPr="00474C2A">
        <w:rPr>
          <w:rFonts w:ascii="Times New Roman" w:eastAsia="Times New Roman" w:hAnsi="Times New Roman" w:cs="Times New Roman"/>
          <w:sz w:val="28"/>
          <w:szCs w:val="28"/>
        </w:rPr>
        <w:t xml:space="preserve"> </w:t>
      </w:r>
      <w:proofErr w:type="spellStart"/>
      <w:r w:rsidRPr="00474C2A">
        <w:rPr>
          <w:rFonts w:ascii="Times New Roman" w:eastAsia="Times New Roman" w:hAnsi="Times New Roman" w:cs="Times New Roman"/>
          <w:sz w:val="28"/>
          <w:szCs w:val="28"/>
        </w:rPr>
        <w:t>Аруна</w:t>
      </w:r>
      <w:proofErr w:type="spellEnd"/>
      <w:r w:rsidRPr="00474C2A">
        <w:rPr>
          <w:rFonts w:ascii="Times New Roman" w:eastAsia="Times New Roman" w:hAnsi="Times New Roman" w:cs="Times New Roman"/>
          <w:sz w:val="28"/>
          <w:szCs w:val="28"/>
        </w:rPr>
        <w:t xml:space="preserve"> </w:t>
      </w:r>
      <w:proofErr w:type="spellStart"/>
      <w:r w:rsidRPr="00474C2A">
        <w:rPr>
          <w:rFonts w:ascii="Times New Roman" w:eastAsia="Times New Roman" w:hAnsi="Times New Roman" w:cs="Times New Roman"/>
          <w:sz w:val="28"/>
          <w:szCs w:val="28"/>
        </w:rPr>
        <w:t>Аскаровна</w:t>
      </w:r>
      <w:proofErr w:type="spellEnd"/>
      <w:r w:rsidRPr="00474C2A">
        <w:rPr>
          <w:rFonts w:ascii="Times New Roman" w:eastAsia="Times New Roman" w:hAnsi="Times New Roman" w:cs="Times New Roman"/>
          <w:sz w:val="28"/>
          <w:szCs w:val="28"/>
        </w:rPr>
        <w:t xml:space="preserve"> – МБОУ «</w:t>
      </w:r>
      <w:proofErr w:type="spellStart"/>
      <w:r w:rsidRPr="00474C2A">
        <w:rPr>
          <w:rFonts w:ascii="Times New Roman" w:eastAsia="Times New Roman" w:hAnsi="Times New Roman" w:cs="Times New Roman"/>
          <w:sz w:val="28"/>
          <w:szCs w:val="28"/>
        </w:rPr>
        <w:t>Онгудайская</w:t>
      </w:r>
      <w:proofErr w:type="spellEnd"/>
      <w:r w:rsidRPr="00474C2A">
        <w:rPr>
          <w:rFonts w:ascii="Times New Roman" w:eastAsia="Times New Roman" w:hAnsi="Times New Roman" w:cs="Times New Roman"/>
          <w:sz w:val="28"/>
          <w:szCs w:val="28"/>
        </w:rPr>
        <w:t xml:space="preserve"> </w:t>
      </w:r>
      <w:proofErr w:type="spellStart"/>
      <w:r w:rsidRPr="00474C2A">
        <w:rPr>
          <w:rFonts w:ascii="Times New Roman" w:eastAsia="Times New Roman" w:hAnsi="Times New Roman" w:cs="Times New Roman"/>
          <w:sz w:val="28"/>
          <w:szCs w:val="28"/>
        </w:rPr>
        <w:t>сош</w:t>
      </w:r>
      <w:proofErr w:type="spellEnd"/>
      <w:r w:rsidRPr="00474C2A">
        <w:rPr>
          <w:rFonts w:ascii="Times New Roman" w:eastAsia="Times New Roman" w:hAnsi="Times New Roman" w:cs="Times New Roman"/>
          <w:sz w:val="28"/>
          <w:szCs w:val="28"/>
        </w:rPr>
        <w:t xml:space="preserve"> им. С.Т. </w:t>
      </w:r>
      <w:proofErr w:type="spellStart"/>
      <w:r w:rsidRPr="00474C2A">
        <w:rPr>
          <w:rFonts w:ascii="Times New Roman" w:eastAsia="Times New Roman" w:hAnsi="Times New Roman" w:cs="Times New Roman"/>
          <w:sz w:val="28"/>
          <w:szCs w:val="28"/>
        </w:rPr>
        <w:t>Пекпеева</w:t>
      </w:r>
      <w:proofErr w:type="spellEnd"/>
      <w:r w:rsidRPr="00474C2A">
        <w:rPr>
          <w:rFonts w:ascii="Times New Roman" w:eastAsia="Times New Roman" w:hAnsi="Times New Roman" w:cs="Times New Roman"/>
          <w:sz w:val="28"/>
          <w:szCs w:val="28"/>
        </w:rPr>
        <w:t xml:space="preserve">»; </w:t>
      </w:r>
      <w:proofErr w:type="spellStart"/>
      <w:r w:rsidRPr="00474C2A">
        <w:rPr>
          <w:rFonts w:ascii="Times New Roman" w:eastAsia="Times New Roman" w:hAnsi="Times New Roman" w:cs="Times New Roman"/>
          <w:sz w:val="28"/>
          <w:szCs w:val="28"/>
        </w:rPr>
        <w:t>Уланкина</w:t>
      </w:r>
      <w:proofErr w:type="spellEnd"/>
      <w:r w:rsidRPr="00474C2A">
        <w:rPr>
          <w:rFonts w:ascii="Times New Roman" w:eastAsia="Times New Roman" w:hAnsi="Times New Roman" w:cs="Times New Roman"/>
          <w:sz w:val="28"/>
          <w:szCs w:val="28"/>
        </w:rPr>
        <w:t xml:space="preserve"> Алина Дмитриевна – МБОУ «</w:t>
      </w:r>
      <w:proofErr w:type="spellStart"/>
      <w:r w:rsidRPr="00474C2A">
        <w:rPr>
          <w:rFonts w:ascii="Times New Roman" w:eastAsia="Times New Roman" w:hAnsi="Times New Roman" w:cs="Times New Roman"/>
          <w:sz w:val="28"/>
          <w:szCs w:val="28"/>
        </w:rPr>
        <w:t>Теньгинская</w:t>
      </w:r>
      <w:proofErr w:type="spellEnd"/>
      <w:r w:rsidRPr="00474C2A">
        <w:rPr>
          <w:rFonts w:ascii="Times New Roman" w:eastAsia="Times New Roman" w:hAnsi="Times New Roman" w:cs="Times New Roman"/>
          <w:sz w:val="28"/>
          <w:szCs w:val="28"/>
        </w:rPr>
        <w:t xml:space="preserve"> </w:t>
      </w:r>
      <w:proofErr w:type="spellStart"/>
      <w:r w:rsidRPr="00474C2A">
        <w:rPr>
          <w:rFonts w:ascii="Times New Roman" w:eastAsia="Times New Roman" w:hAnsi="Times New Roman" w:cs="Times New Roman"/>
          <w:sz w:val="28"/>
          <w:szCs w:val="28"/>
        </w:rPr>
        <w:t>сош</w:t>
      </w:r>
      <w:proofErr w:type="spellEnd"/>
      <w:r w:rsidRPr="00474C2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
    <w:p w:rsidR="00AF1849" w:rsidRPr="00F561A3" w:rsidRDefault="006D5D02" w:rsidP="00AF1849">
      <w:pPr>
        <w:spacing w:after="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6D5D02" w:rsidRPr="006D5D02" w:rsidRDefault="006D5D02" w:rsidP="006D5D02">
      <w:pPr>
        <w:spacing w:after="0" w:line="240" w:lineRule="auto"/>
        <w:ind w:firstLine="851"/>
        <w:jc w:val="both"/>
        <w:rPr>
          <w:rFonts w:ascii="Times New Roman" w:eastAsia="Times New Roman" w:hAnsi="Times New Roman" w:cs="Times New Roman"/>
          <w:bCs/>
          <w:sz w:val="28"/>
          <w:szCs w:val="28"/>
        </w:rPr>
      </w:pPr>
      <w:r w:rsidRPr="006D5D02">
        <w:rPr>
          <w:rFonts w:ascii="Times New Roman" w:eastAsia="Times New Roman" w:hAnsi="Times New Roman" w:cs="Times New Roman"/>
          <w:bCs/>
          <w:sz w:val="28"/>
          <w:szCs w:val="28"/>
        </w:rPr>
        <w:t xml:space="preserve">Хорошие результаты показала </w:t>
      </w:r>
      <w:proofErr w:type="spellStart"/>
      <w:r w:rsidRPr="006D5D02">
        <w:rPr>
          <w:rFonts w:ascii="Times New Roman" w:eastAsia="Times New Roman" w:hAnsi="Times New Roman" w:cs="Times New Roman"/>
          <w:bCs/>
          <w:sz w:val="28"/>
          <w:szCs w:val="28"/>
        </w:rPr>
        <w:t>Онгудайская</w:t>
      </w:r>
      <w:proofErr w:type="spellEnd"/>
      <w:r w:rsidRPr="006D5D02">
        <w:rPr>
          <w:rFonts w:ascii="Times New Roman" w:eastAsia="Times New Roman" w:hAnsi="Times New Roman" w:cs="Times New Roman"/>
          <w:bCs/>
          <w:sz w:val="28"/>
          <w:szCs w:val="28"/>
        </w:rPr>
        <w:t xml:space="preserve"> </w:t>
      </w:r>
      <w:proofErr w:type="spellStart"/>
      <w:r w:rsidRPr="006D5D02">
        <w:rPr>
          <w:rFonts w:ascii="Times New Roman" w:eastAsia="Times New Roman" w:hAnsi="Times New Roman" w:cs="Times New Roman"/>
          <w:bCs/>
          <w:sz w:val="28"/>
          <w:szCs w:val="28"/>
        </w:rPr>
        <w:t>сош</w:t>
      </w:r>
      <w:proofErr w:type="spellEnd"/>
      <w:r>
        <w:rPr>
          <w:rFonts w:ascii="Times New Roman" w:eastAsia="Times New Roman" w:hAnsi="Times New Roman" w:cs="Times New Roman"/>
          <w:bCs/>
          <w:sz w:val="28"/>
          <w:szCs w:val="28"/>
        </w:rPr>
        <w:t>,  низкие -</w:t>
      </w:r>
      <w:r w:rsidRPr="006D5D02">
        <w:rPr>
          <w:rFonts w:ascii="Times New Roman" w:eastAsia="Times New Roman" w:hAnsi="Times New Roman" w:cs="Times New Roman"/>
          <w:bCs/>
          <w:sz w:val="28"/>
          <w:szCs w:val="28"/>
        </w:rPr>
        <w:t xml:space="preserve"> Нижн</w:t>
      </w:r>
      <w:proofErr w:type="gramStart"/>
      <w:r w:rsidRPr="006D5D02">
        <w:rPr>
          <w:rFonts w:ascii="Times New Roman" w:eastAsia="Times New Roman" w:hAnsi="Times New Roman" w:cs="Times New Roman"/>
          <w:bCs/>
          <w:sz w:val="28"/>
          <w:szCs w:val="28"/>
        </w:rPr>
        <w:t>е-</w:t>
      </w:r>
      <w:proofErr w:type="gramEnd"/>
      <w:r w:rsidRPr="006D5D02">
        <w:rPr>
          <w:rFonts w:ascii="Times New Roman" w:eastAsia="Times New Roman" w:hAnsi="Times New Roman" w:cs="Times New Roman"/>
          <w:bCs/>
          <w:sz w:val="28"/>
          <w:szCs w:val="28"/>
        </w:rPr>
        <w:t xml:space="preserve"> </w:t>
      </w:r>
      <w:proofErr w:type="spellStart"/>
      <w:r w:rsidRPr="006D5D02">
        <w:rPr>
          <w:rFonts w:ascii="Times New Roman" w:eastAsia="Times New Roman" w:hAnsi="Times New Roman" w:cs="Times New Roman"/>
          <w:bCs/>
          <w:sz w:val="28"/>
          <w:szCs w:val="28"/>
        </w:rPr>
        <w:t>Талд</w:t>
      </w:r>
      <w:r>
        <w:rPr>
          <w:rFonts w:ascii="Times New Roman" w:eastAsia="Times New Roman" w:hAnsi="Times New Roman" w:cs="Times New Roman"/>
          <w:bCs/>
          <w:sz w:val="28"/>
          <w:szCs w:val="28"/>
        </w:rPr>
        <w:t>инская</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сош</w:t>
      </w:r>
      <w:proofErr w:type="spellEnd"/>
      <w:r w:rsidRPr="006D5D02">
        <w:rPr>
          <w:rFonts w:ascii="Times New Roman" w:eastAsia="Times New Roman" w:hAnsi="Times New Roman" w:cs="Times New Roman"/>
          <w:bCs/>
          <w:sz w:val="28"/>
          <w:szCs w:val="28"/>
        </w:rPr>
        <w:t xml:space="preserve"> (второй год подряд), </w:t>
      </w:r>
      <w:r>
        <w:rPr>
          <w:rFonts w:ascii="Times New Roman" w:eastAsia="Times New Roman" w:hAnsi="Times New Roman" w:cs="Times New Roman"/>
          <w:bCs/>
          <w:sz w:val="28"/>
          <w:szCs w:val="28"/>
        </w:rPr>
        <w:t xml:space="preserve">слабые результаты в </w:t>
      </w:r>
      <w:proofErr w:type="spellStart"/>
      <w:r w:rsidRPr="006D5D02">
        <w:rPr>
          <w:rFonts w:ascii="Times New Roman" w:eastAsia="Times New Roman" w:hAnsi="Times New Roman" w:cs="Times New Roman"/>
          <w:bCs/>
          <w:sz w:val="28"/>
          <w:szCs w:val="28"/>
        </w:rPr>
        <w:t>Куладинской</w:t>
      </w:r>
      <w:proofErr w:type="spellEnd"/>
      <w:r w:rsidRPr="006D5D02">
        <w:rPr>
          <w:rFonts w:ascii="Times New Roman" w:eastAsia="Times New Roman" w:hAnsi="Times New Roman" w:cs="Times New Roman"/>
          <w:bCs/>
          <w:sz w:val="28"/>
          <w:szCs w:val="28"/>
        </w:rPr>
        <w:t xml:space="preserve">, </w:t>
      </w:r>
      <w:proofErr w:type="spellStart"/>
      <w:r w:rsidRPr="006D5D02">
        <w:rPr>
          <w:rFonts w:ascii="Times New Roman" w:eastAsia="Times New Roman" w:hAnsi="Times New Roman" w:cs="Times New Roman"/>
          <w:bCs/>
          <w:sz w:val="28"/>
          <w:szCs w:val="28"/>
        </w:rPr>
        <w:t>Теньгинской</w:t>
      </w:r>
      <w:proofErr w:type="spellEnd"/>
      <w:r w:rsidRPr="006D5D02">
        <w:rPr>
          <w:rFonts w:ascii="Times New Roman" w:eastAsia="Times New Roman" w:hAnsi="Times New Roman" w:cs="Times New Roman"/>
          <w:bCs/>
          <w:sz w:val="28"/>
          <w:szCs w:val="28"/>
        </w:rPr>
        <w:t xml:space="preserve">, Боочинской и </w:t>
      </w:r>
      <w:proofErr w:type="spellStart"/>
      <w:r w:rsidRPr="006D5D02">
        <w:rPr>
          <w:rFonts w:ascii="Times New Roman" w:eastAsia="Times New Roman" w:hAnsi="Times New Roman" w:cs="Times New Roman"/>
          <w:bCs/>
          <w:sz w:val="28"/>
          <w:szCs w:val="28"/>
        </w:rPr>
        <w:t>Купчегеньской</w:t>
      </w:r>
      <w:proofErr w:type="spellEnd"/>
      <w:r w:rsidRPr="006D5D02">
        <w:rPr>
          <w:rFonts w:ascii="Times New Roman" w:eastAsia="Times New Roman" w:hAnsi="Times New Roman" w:cs="Times New Roman"/>
          <w:bCs/>
          <w:sz w:val="28"/>
          <w:szCs w:val="28"/>
        </w:rPr>
        <w:t xml:space="preserve">, которые </w:t>
      </w:r>
      <w:r>
        <w:rPr>
          <w:rFonts w:ascii="Times New Roman" w:eastAsia="Times New Roman" w:hAnsi="Times New Roman" w:cs="Times New Roman"/>
          <w:bCs/>
          <w:sz w:val="28"/>
          <w:szCs w:val="28"/>
        </w:rPr>
        <w:t xml:space="preserve">  давали хорошие результаты </w:t>
      </w:r>
      <w:r>
        <w:rPr>
          <w:rFonts w:ascii="Times New Roman" w:eastAsia="Times New Roman" w:hAnsi="Times New Roman" w:cs="Times New Roman"/>
          <w:bCs/>
          <w:sz w:val="28"/>
          <w:szCs w:val="28"/>
        </w:rPr>
        <w:lastRenderedPageBreak/>
        <w:t>в прошлые годы</w:t>
      </w:r>
      <w:r w:rsidRPr="006D5D02">
        <w:rPr>
          <w:rFonts w:ascii="Times New Roman" w:eastAsia="Times New Roman" w:hAnsi="Times New Roman" w:cs="Times New Roman"/>
          <w:bCs/>
          <w:sz w:val="28"/>
          <w:szCs w:val="28"/>
        </w:rPr>
        <w:t>, что объясняе</w:t>
      </w:r>
      <w:r>
        <w:rPr>
          <w:rFonts w:ascii="Times New Roman" w:eastAsia="Times New Roman" w:hAnsi="Times New Roman" w:cs="Times New Roman"/>
          <w:bCs/>
          <w:sz w:val="28"/>
          <w:szCs w:val="28"/>
        </w:rPr>
        <w:t>тся сменой опытных педагогов молодыми</w:t>
      </w:r>
      <w:r w:rsidRPr="006D5D02">
        <w:rPr>
          <w:rFonts w:ascii="Times New Roman" w:eastAsia="Times New Roman" w:hAnsi="Times New Roman" w:cs="Times New Roman"/>
          <w:bCs/>
          <w:sz w:val="28"/>
          <w:szCs w:val="28"/>
        </w:rPr>
        <w:t xml:space="preserve">. Также успешно прошли ЕГЭ </w:t>
      </w:r>
      <w:proofErr w:type="spellStart"/>
      <w:r w:rsidRPr="006D5D02">
        <w:rPr>
          <w:rFonts w:ascii="Times New Roman" w:eastAsia="Times New Roman" w:hAnsi="Times New Roman" w:cs="Times New Roman"/>
          <w:bCs/>
          <w:sz w:val="28"/>
          <w:szCs w:val="28"/>
        </w:rPr>
        <w:t>Ининская</w:t>
      </w:r>
      <w:proofErr w:type="spellEnd"/>
      <w:r w:rsidRPr="006D5D02">
        <w:rPr>
          <w:rFonts w:ascii="Times New Roman" w:eastAsia="Times New Roman" w:hAnsi="Times New Roman" w:cs="Times New Roman"/>
          <w:bCs/>
          <w:sz w:val="28"/>
          <w:szCs w:val="28"/>
        </w:rPr>
        <w:t xml:space="preserve"> (3уч) и </w:t>
      </w:r>
      <w:proofErr w:type="spellStart"/>
      <w:r w:rsidRPr="006D5D02">
        <w:rPr>
          <w:rFonts w:ascii="Times New Roman" w:eastAsia="Times New Roman" w:hAnsi="Times New Roman" w:cs="Times New Roman"/>
          <w:bCs/>
          <w:sz w:val="28"/>
          <w:szCs w:val="28"/>
        </w:rPr>
        <w:t>Каракольская</w:t>
      </w:r>
      <w:proofErr w:type="spellEnd"/>
      <w:r w:rsidRPr="006D5D02">
        <w:rPr>
          <w:rFonts w:ascii="Times New Roman" w:eastAsia="Times New Roman" w:hAnsi="Times New Roman" w:cs="Times New Roman"/>
          <w:bCs/>
          <w:sz w:val="28"/>
          <w:szCs w:val="28"/>
        </w:rPr>
        <w:t xml:space="preserve"> (2уч), </w:t>
      </w:r>
      <w:proofErr w:type="spellStart"/>
      <w:r w:rsidRPr="006D5D02">
        <w:rPr>
          <w:rFonts w:ascii="Times New Roman" w:eastAsia="Times New Roman" w:hAnsi="Times New Roman" w:cs="Times New Roman"/>
          <w:bCs/>
          <w:sz w:val="28"/>
          <w:szCs w:val="28"/>
        </w:rPr>
        <w:t>Шашикманская</w:t>
      </w:r>
      <w:proofErr w:type="spellEnd"/>
      <w:r w:rsidRPr="006D5D02">
        <w:rPr>
          <w:rFonts w:ascii="Times New Roman" w:eastAsia="Times New Roman" w:hAnsi="Times New Roman" w:cs="Times New Roman"/>
          <w:bCs/>
          <w:sz w:val="28"/>
          <w:szCs w:val="28"/>
        </w:rPr>
        <w:t xml:space="preserve"> (4уч) школы, где все выпускник</w:t>
      </w:r>
      <w:r>
        <w:rPr>
          <w:rFonts w:ascii="Times New Roman" w:eastAsia="Times New Roman" w:hAnsi="Times New Roman" w:cs="Times New Roman"/>
          <w:bCs/>
          <w:sz w:val="28"/>
          <w:szCs w:val="28"/>
        </w:rPr>
        <w:t>и преодолели минимальный порог</w:t>
      </w:r>
      <w:r w:rsidRPr="006D5D02">
        <w:rPr>
          <w:rFonts w:ascii="Times New Roman" w:eastAsia="Times New Roman" w:hAnsi="Times New Roman" w:cs="Times New Roman"/>
          <w:bCs/>
          <w:sz w:val="28"/>
          <w:szCs w:val="28"/>
        </w:rPr>
        <w:t xml:space="preserve"> по всем предметам.</w:t>
      </w:r>
    </w:p>
    <w:p w:rsidR="006D5D02" w:rsidRDefault="006D5D02" w:rsidP="006D5D02">
      <w:pPr>
        <w:spacing w:after="0" w:line="240" w:lineRule="auto"/>
        <w:ind w:firstLine="851"/>
        <w:jc w:val="both"/>
        <w:rPr>
          <w:rFonts w:ascii="Times New Roman" w:eastAsia="Times New Roman" w:hAnsi="Times New Roman" w:cs="Times New Roman"/>
          <w:bCs/>
          <w:sz w:val="28"/>
          <w:szCs w:val="28"/>
        </w:rPr>
      </w:pPr>
      <w:r w:rsidRPr="006D5D02">
        <w:rPr>
          <w:rFonts w:ascii="Times New Roman" w:eastAsia="Times New Roman" w:hAnsi="Times New Roman" w:cs="Times New Roman"/>
          <w:bCs/>
          <w:sz w:val="28"/>
          <w:szCs w:val="28"/>
        </w:rPr>
        <w:t>В 2020 году низкие результаты</w:t>
      </w:r>
      <w:r>
        <w:rPr>
          <w:rFonts w:ascii="Times New Roman" w:eastAsia="Times New Roman" w:hAnsi="Times New Roman" w:cs="Times New Roman"/>
          <w:bCs/>
          <w:sz w:val="28"/>
          <w:szCs w:val="28"/>
        </w:rPr>
        <w:t xml:space="preserve"> </w:t>
      </w:r>
      <w:proofErr w:type="gramStart"/>
      <w:r>
        <w:rPr>
          <w:rFonts w:ascii="Times New Roman" w:eastAsia="Times New Roman" w:hAnsi="Times New Roman" w:cs="Times New Roman"/>
          <w:bCs/>
          <w:sz w:val="28"/>
          <w:szCs w:val="28"/>
        </w:rPr>
        <w:t>по</w:t>
      </w:r>
      <w:proofErr w:type="gramEnd"/>
      <w:r>
        <w:rPr>
          <w:rFonts w:ascii="Times New Roman" w:eastAsia="Times New Roman" w:hAnsi="Times New Roman" w:cs="Times New Roman"/>
          <w:bCs/>
          <w:sz w:val="28"/>
          <w:szCs w:val="28"/>
        </w:rPr>
        <w:t>:</w:t>
      </w:r>
    </w:p>
    <w:p w:rsidR="006D5D02" w:rsidRDefault="006D5D02" w:rsidP="006D5D02">
      <w:pPr>
        <w:spacing w:after="0" w:line="240" w:lineRule="auto"/>
        <w:ind w:firstLine="851"/>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6D5D02">
        <w:rPr>
          <w:rFonts w:ascii="Times New Roman" w:eastAsia="Times New Roman" w:hAnsi="Times New Roman" w:cs="Times New Roman"/>
          <w:bCs/>
          <w:sz w:val="28"/>
          <w:szCs w:val="28"/>
        </w:rPr>
        <w:t>математике профильног</w:t>
      </w:r>
      <w:r>
        <w:rPr>
          <w:rFonts w:ascii="Times New Roman" w:eastAsia="Times New Roman" w:hAnsi="Times New Roman" w:cs="Times New Roman"/>
          <w:bCs/>
          <w:sz w:val="28"/>
          <w:szCs w:val="28"/>
        </w:rPr>
        <w:t>о уровня, где из 36 выпускников</w:t>
      </w:r>
      <w:r w:rsidRPr="006D5D02">
        <w:rPr>
          <w:rFonts w:ascii="Times New Roman" w:eastAsia="Times New Roman" w:hAnsi="Times New Roman" w:cs="Times New Roman"/>
          <w:bCs/>
          <w:sz w:val="28"/>
          <w:szCs w:val="28"/>
        </w:rPr>
        <w:t xml:space="preserve"> 9 человек не преодолели минимальный порог, что составляет </w:t>
      </w:r>
      <w:r w:rsidR="00F741A7">
        <w:rPr>
          <w:rFonts w:ascii="Times New Roman" w:eastAsia="Times New Roman" w:hAnsi="Times New Roman" w:cs="Times New Roman"/>
          <w:bCs/>
          <w:sz w:val="28"/>
          <w:szCs w:val="28"/>
        </w:rPr>
        <w:t>25%</w:t>
      </w:r>
    </w:p>
    <w:p w:rsidR="006D5D02" w:rsidRPr="006D5D02" w:rsidRDefault="006D5D02" w:rsidP="006D5D02">
      <w:pPr>
        <w:spacing w:after="0" w:line="240" w:lineRule="auto"/>
        <w:ind w:firstLine="851"/>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6D5D02">
        <w:rPr>
          <w:rFonts w:ascii="Times New Roman" w:eastAsia="Times New Roman" w:hAnsi="Times New Roman" w:cs="Times New Roman"/>
          <w:bCs/>
          <w:sz w:val="28"/>
          <w:szCs w:val="28"/>
        </w:rPr>
        <w:t xml:space="preserve"> обществознанию, где из 39 выпускников не сдали 13, что составляет 34%.</w:t>
      </w:r>
    </w:p>
    <w:p w:rsidR="006D5D02" w:rsidRPr="006D5D02" w:rsidRDefault="006D5D02" w:rsidP="006D5D02">
      <w:pPr>
        <w:spacing w:after="0" w:line="240" w:lineRule="auto"/>
        <w:ind w:firstLine="851"/>
        <w:jc w:val="both"/>
        <w:rPr>
          <w:rFonts w:ascii="Times New Roman" w:eastAsia="Times New Roman" w:hAnsi="Times New Roman" w:cs="Times New Roman"/>
          <w:bCs/>
          <w:sz w:val="28"/>
          <w:szCs w:val="28"/>
        </w:rPr>
      </w:pPr>
      <w:r w:rsidRPr="006D5D02">
        <w:rPr>
          <w:rFonts w:ascii="Times New Roman" w:eastAsia="Times New Roman" w:hAnsi="Times New Roman" w:cs="Times New Roman"/>
          <w:bCs/>
          <w:sz w:val="28"/>
          <w:szCs w:val="28"/>
        </w:rPr>
        <w:t>Увеличилось количество участников</w:t>
      </w:r>
      <w:r w:rsidR="00F741A7">
        <w:rPr>
          <w:rFonts w:ascii="Times New Roman" w:eastAsia="Times New Roman" w:hAnsi="Times New Roman" w:cs="Times New Roman"/>
          <w:bCs/>
          <w:sz w:val="28"/>
          <w:szCs w:val="28"/>
        </w:rPr>
        <w:t xml:space="preserve"> выбравших информатику и ИКТ на 4 чел, </w:t>
      </w:r>
      <w:r w:rsidRPr="006D5D02">
        <w:rPr>
          <w:rFonts w:ascii="Times New Roman" w:eastAsia="Times New Roman" w:hAnsi="Times New Roman" w:cs="Times New Roman"/>
          <w:bCs/>
          <w:sz w:val="28"/>
          <w:szCs w:val="28"/>
        </w:rPr>
        <w:t>в 2020 г. 7</w:t>
      </w:r>
      <w:r w:rsidR="00F741A7">
        <w:rPr>
          <w:rFonts w:ascii="Times New Roman" w:eastAsia="Times New Roman" w:hAnsi="Times New Roman" w:cs="Times New Roman"/>
          <w:bCs/>
          <w:sz w:val="28"/>
          <w:szCs w:val="28"/>
        </w:rPr>
        <w:t xml:space="preserve"> </w:t>
      </w:r>
      <w:r w:rsidRPr="006D5D02">
        <w:rPr>
          <w:rFonts w:ascii="Times New Roman" w:eastAsia="Times New Roman" w:hAnsi="Times New Roman" w:cs="Times New Roman"/>
          <w:bCs/>
          <w:sz w:val="28"/>
          <w:szCs w:val="28"/>
        </w:rPr>
        <w:t xml:space="preserve">чел. </w:t>
      </w:r>
      <w:r w:rsidR="00F741A7">
        <w:rPr>
          <w:rFonts w:ascii="Times New Roman" w:eastAsia="Times New Roman" w:hAnsi="Times New Roman" w:cs="Times New Roman"/>
          <w:bCs/>
          <w:sz w:val="28"/>
          <w:szCs w:val="28"/>
        </w:rPr>
        <w:t>(</w:t>
      </w:r>
      <w:r w:rsidRPr="006D5D02">
        <w:rPr>
          <w:rFonts w:ascii="Times New Roman" w:eastAsia="Times New Roman" w:hAnsi="Times New Roman" w:cs="Times New Roman"/>
          <w:bCs/>
          <w:sz w:val="28"/>
          <w:szCs w:val="28"/>
        </w:rPr>
        <w:t>из</w:t>
      </w:r>
      <w:r w:rsidR="00F741A7">
        <w:rPr>
          <w:rFonts w:ascii="Times New Roman" w:eastAsia="Times New Roman" w:hAnsi="Times New Roman" w:cs="Times New Roman"/>
          <w:bCs/>
          <w:sz w:val="28"/>
          <w:szCs w:val="28"/>
        </w:rPr>
        <w:t xml:space="preserve"> них  </w:t>
      </w:r>
      <w:r w:rsidRPr="006D5D02">
        <w:rPr>
          <w:rFonts w:ascii="Times New Roman" w:eastAsia="Times New Roman" w:hAnsi="Times New Roman" w:cs="Times New Roman"/>
          <w:bCs/>
          <w:sz w:val="28"/>
          <w:szCs w:val="28"/>
        </w:rPr>
        <w:t xml:space="preserve"> 1 чел не преодолел минимальный порог</w:t>
      </w:r>
      <w:r w:rsidR="00F741A7">
        <w:rPr>
          <w:rFonts w:ascii="Times New Roman" w:eastAsia="Times New Roman" w:hAnsi="Times New Roman" w:cs="Times New Roman"/>
          <w:bCs/>
          <w:sz w:val="28"/>
          <w:szCs w:val="28"/>
        </w:rPr>
        <w:t>)</w:t>
      </w:r>
      <w:r w:rsidRPr="006D5D02">
        <w:rPr>
          <w:rFonts w:ascii="Times New Roman" w:eastAsia="Times New Roman" w:hAnsi="Times New Roman" w:cs="Times New Roman"/>
          <w:bCs/>
          <w:sz w:val="28"/>
          <w:szCs w:val="28"/>
        </w:rPr>
        <w:t>.</w:t>
      </w:r>
    </w:p>
    <w:p w:rsidR="006D5D02" w:rsidRDefault="006D5D02" w:rsidP="006D5D02">
      <w:pPr>
        <w:spacing w:after="0" w:line="240" w:lineRule="auto"/>
        <w:ind w:firstLine="851"/>
        <w:jc w:val="both"/>
        <w:rPr>
          <w:rFonts w:ascii="Times New Roman" w:eastAsia="Times New Roman" w:hAnsi="Times New Roman" w:cs="Times New Roman"/>
          <w:color w:val="000000"/>
          <w:sz w:val="28"/>
          <w:szCs w:val="28"/>
        </w:rPr>
      </w:pPr>
      <w:r w:rsidRPr="006D5D02">
        <w:rPr>
          <w:rFonts w:ascii="Times New Roman" w:eastAsia="Times New Roman" w:hAnsi="Times New Roman" w:cs="Times New Roman"/>
          <w:color w:val="000000"/>
          <w:sz w:val="28"/>
          <w:szCs w:val="28"/>
        </w:rPr>
        <w:t xml:space="preserve">Очень мало обучающихся выбирают для сдачи ЕГЭ </w:t>
      </w:r>
      <w:r w:rsidR="00F741A7">
        <w:rPr>
          <w:rFonts w:ascii="Times New Roman" w:eastAsia="Times New Roman" w:hAnsi="Times New Roman" w:cs="Times New Roman"/>
          <w:color w:val="000000"/>
          <w:sz w:val="28"/>
          <w:szCs w:val="28"/>
        </w:rPr>
        <w:t xml:space="preserve">  географию, литературу</w:t>
      </w:r>
      <w:r w:rsidRPr="006D5D02">
        <w:rPr>
          <w:rFonts w:ascii="Times New Roman" w:eastAsia="Times New Roman" w:hAnsi="Times New Roman" w:cs="Times New Roman"/>
          <w:color w:val="000000"/>
          <w:sz w:val="28"/>
          <w:szCs w:val="28"/>
        </w:rPr>
        <w:t xml:space="preserve"> и английский язык.</w:t>
      </w:r>
    </w:p>
    <w:p w:rsidR="002D2714" w:rsidRDefault="002D2714" w:rsidP="006D5D02">
      <w:pPr>
        <w:spacing w:after="0" w:line="240" w:lineRule="auto"/>
        <w:ind w:firstLine="851"/>
        <w:jc w:val="both"/>
        <w:rPr>
          <w:rFonts w:ascii="Times New Roman" w:eastAsia="Times New Roman" w:hAnsi="Times New Roman" w:cs="Times New Roman"/>
          <w:color w:val="000000"/>
          <w:sz w:val="28"/>
          <w:szCs w:val="28"/>
        </w:rPr>
      </w:pPr>
    </w:p>
    <w:p w:rsidR="002D2714" w:rsidRDefault="002D2714" w:rsidP="002D2714">
      <w:pPr>
        <w:spacing w:after="0" w:line="240" w:lineRule="auto"/>
        <w:ind w:firstLine="851"/>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Сравнительные результаты по ЕГЭ</w:t>
      </w:r>
    </w:p>
    <w:p w:rsidR="002D2714" w:rsidRPr="006D5D02" w:rsidRDefault="002D2714" w:rsidP="006D5D02">
      <w:pPr>
        <w:spacing w:after="0" w:line="240" w:lineRule="auto"/>
        <w:ind w:firstLine="851"/>
        <w:jc w:val="both"/>
        <w:rPr>
          <w:rFonts w:ascii="Times New Roman" w:eastAsia="Times New Roman" w:hAnsi="Times New Roman" w:cs="Times New Roman"/>
          <w:bCs/>
          <w:sz w:val="28"/>
          <w:szCs w:val="28"/>
        </w:rPr>
      </w:pPr>
    </w:p>
    <w:p w:rsidR="00AF1849" w:rsidRPr="006D5D02" w:rsidRDefault="002D2714" w:rsidP="002D2714">
      <w:pPr>
        <w:spacing w:after="0"/>
        <w:jc w:val="center"/>
        <w:rPr>
          <w:rFonts w:ascii="Times New Roman" w:eastAsia="Times New Roman" w:hAnsi="Times New Roman" w:cs="Times New Roman"/>
          <w:sz w:val="28"/>
          <w:szCs w:val="28"/>
        </w:rPr>
      </w:pPr>
      <w:r>
        <w:rPr>
          <w:noProof/>
        </w:rPr>
        <w:drawing>
          <wp:inline distT="0" distB="0" distL="0" distR="0" wp14:anchorId="27A3E8BE" wp14:editId="562486EE">
            <wp:extent cx="4638675" cy="271035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43263" cy="2713039"/>
                    </a:xfrm>
                    <a:prstGeom prst="rect">
                      <a:avLst/>
                    </a:prstGeom>
                    <a:noFill/>
                  </pic:spPr>
                </pic:pic>
              </a:graphicData>
            </a:graphic>
          </wp:inline>
        </w:drawing>
      </w:r>
    </w:p>
    <w:p w:rsidR="00AF1849" w:rsidRPr="006D5D02" w:rsidRDefault="002D2714" w:rsidP="002D2714">
      <w:pPr>
        <w:spacing w:after="0"/>
        <w:ind w:firstLine="851"/>
        <w:jc w:val="center"/>
        <w:rPr>
          <w:rFonts w:ascii="Times New Roman" w:eastAsia="Times New Roman" w:hAnsi="Times New Roman" w:cs="Times New Roman"/>
          <w:sz w:val="28"/>
          <w:szCs w:val="28"/>
        </w:rPr>
      </w:pPr>
      <w:r>
        <w:rPr>
          <w:noProof/>
        </w:rPr>
        <w:drawing>
          <wp:inline distT="0" distB="0" distL="0" distR="0" wp14:anchorId="007B0EBF" wp14:editId="0BF166FE">
            <wp:extent cx="4429125" cy="2587918"/>
            <wp:effectExtent l="0" t="0" r="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33506" cy="2590478"/>
                    </a:xfrm>
                    <a:prstGeom prst="rect">
                      <a:avLst/>
                    </a:prstGeom>
                    <a:noFill/>
                  </pic:spPr>
                </pic:pic>
              </a:graphicData>
            </a:graphic>
          </wp:inline>
        </w:drawing>
      </w:r>
    </w:p>
    <w:p w:rsidR="002D2714" w:rsidRDefault="002D2714" w:rsidP="002D2714">
      <w:pPr>
        <w:spacing w:after="0" w:line="240" w:lineRule="auto"/>
        <w:jc w:val="center"/>
        <w:rPr>
          <w:rFonts w:ascii="Times New Roman" w:eastAsia="Times New Roman" w:hAnsi="Times New Roman" w:cs="Times New Roman"/>
          <w:b/>
          <w:color w:val="000000"/>
          <w:sz w:val="28"/>
          <w:szCs w:val="28"/>
        </w:rPr>
      </w:pPr>
    </w:p>
    <w:p w:rsidR="002D2714" w:rsidRPr="002D2714" w:rsidRDefault="006D5D02" w:rsidP="002D2714">
      <w:pPr>
        <w:spacing w:after="0" w:line="240" w:lineRule="auto"/>
        <w:jc w:val="center"/>
        <w:rPr>
          <w:rFonts w:ascii="Times New Roman" w:eastAsia="Times New Roman" w:hAnsi="Times New Roman" w:cs="Times New Roman"/>
          <w:b/>
          <w:color w:val="000000"/>
          <w:sz w:val="24"/>
          <w:szCs w:val="28"/>
        </w:rPr>
      </w:pPr>
      <w:r>
        <w:rPr>
          <w:rFonts w:ascii="Times New Roman" w:eastAsia="Times New Roman" w:hAnsi="Times New Roman" w:cs="Times New Roman"/>
          <w:b/>
          <w:color w:val="000000"/>
          <w:sz w:val="28"/>
          <w:szCs w:val="28"/>
        </w:rPr>
        <w:t xml:space="preserve"> </w:t>
      </w:r>
      <w:r w:rsidR="002D2714" w:rsidRPr="002D2714">
        <w:rPr>
          <w:rFonts w:ascii="Times New Roman" w:eastAsia="Times New Roman" w:hAnsi="Times New Roman" w:cs="Times New Roman"/>
          <w:b/>
          <w:color w:val="000000"/>
          <w:sz w:val="24"/>
          <w:szCs w:val="28"/>
        </w:rPr>
        <w:t>Максимальные баллы по ЕГЭ за 2018-2020 г.</w:t>
      </w:r>
    </w:p>
    <w:p w:rsidR="002D2714" w:rsidRPr="002D2714" w:rsidRDefault="002D2714" w:rsidP="002D2714">
      <w:pPr>
        <w:spacing w:after="0" w:line="240" w:lineRule="auto"/>
        <w:jc w:val="center"/>
        <w:rPr>
          <w:rFonts w:ascii="Times New Roman" w:eastAsia="Times New Roman" w:hAnsi="Times New Roman" w:cs="Times New Roman"/>
          <w:b/>
          <w:color w:val="000000"/>
          <w:sz w:val="24"/>
          <w:szCs w:val="28"/>
        </w:rPr>
      </w:pPr>
    </w:p>
    <w:tbl>
      <w:tblPr>
        <w:tblStyle w:val="10"/>
        <w:tblW w:w="8505" w:type="dxa"/>
        <w:tblInd w:w="675" w:type="dxa"/>
        <w:tblLook w:val="04A0" w:firstRow="1" w:lastRow="0" w:firstColumn="1" w:lastColumn="0" w:noHBand="0" w:noVBand="1"/>
      </w:tblPr>
      <w:tblGrid>
        <w:gridCol w:w="2437"/>
        <w:gridCol w:w="2241"/>
        <w:gridCol w:w="1985"/>
        <w:gridCol w:w="1842"/>
      </w:tblGrid>
      <w:tr w:rsidR="002D2714" w:rsidRPr="002D2714" w:rsidTr="00466A7F">
        <w:tc>
          <w:tcPr>
            <w:tcW w:w="2437" w:type="dxa"/>
          </w:tcPr>
          <w:p w:rsidR="002D2714" w:rsidRPr="002D2714" w:rsidRDefault="002D2714" w:rsidP="002D2714">
            <w:pPr>
              <w:ind w:right="413"/>
              <w:jc w:val="center"/>
              <w:rPr>
                <w:rFonts w:cs="Arial"/>
                <w:b/>
                <w:bCs/>
                <w:sz w:val="24"/>
                <w:szCs w:val="24"/>
              </w:rPr>
            </w:pPr>
            <w:r w:rsidRPr="002D2714">
              <w:rPr>
                <w:rFonts w:cs="Arial"/>
                <w:b/>
                <w:bCs/>
                <w:sz w:val="24"/>
                <w:szCs w:val="24"/>
              </w:rPr>
              <w:t>Предмет</w:t>
            </w:r>
          </w:p>
        </w:tc>
        <w:tc>
          <w:tcPr>
            <w:tcW w:w="2241" w:type="dxa"/>
          </w:tcPr>
          <w:p w:rsidR="002D2714" w:rsidRPr="002D2714" w:rsidRDefault="002D2714" w:rsidP="002D2714">
            <w:pPr>
              <w:ind w:right="413"/>
              <w:jc w:val="center"/>
              <w:rPr>
                <w:rFonts w:cs="Arial"/>
                <w:b/>
                <w:bCs/>
                <w:sz w:val="24"/>
                <w:szCs w:val="24"/>
              </w:rPr>
            </w:pPr>
            <w:r w:rsidRPr="002D2714">
              <w:rPr>
                <w:rFonts w:cs="Arial"/>
                <w:b/>
                <w:bCs/>
                <w:sz w:val="24"/>
                <w:szCs w:val="24"/>
              </w:rPr>
              <w:t>2018</w:t>
            </w:r>
          </w:p>
        </w:tc>
        <w:tc>
          <w:tcPr>
            <w:tcW w:w="1985" w:type="dxa"/>
          </w:tcPr>
          <w:p w:rsidR="002D2714" w:rsidRPr="002D2714" w:rsidRDefault="002D2714" w:rsidP="002D2714">
            <w:pPr>
              <w:ind w:right="413"/>
              <w:jc w:val="center"/>
              <w:rPr>
                <w:rFonts w:cs="Arial"/>
                <w:b/>
                <w:bCs/>
                <w:sz w:val="24"/>
                <w:szCs w:val="24"/>
              </w:rPr>
            </w:pPr>
            <w:r w:rsidRPr="002D2714">
              <w:rPr>
                <w:rFonts w:cs="Arial"/>
                <w:b/>
                <w:bCs/>
                <w:sz w:val="24"/>
                <w:szCs w:val="24"/>
              </w:rPr>
              <w:t>2019</w:t>
            </w:r>
          </w:p>
        </w:tc>
        <w:tc>
          <w:tcPr>
            <w:tcW w:w="1842" w:type="dxa"/>
          </w:tcPr>
          <w:p w:rsidR="002D2714" w:rsidRPr="002D2714" w:rsidRDefault="002D2714" w:rsidP="002D2714">
            <w:pPr>
              <w:ind w:right="413"/>
              <w:jc w:val="center"/>
              <w:rPr>
                <w:rFonts w:cs="Arial"/>
                <w:b/>
                <w:bCs/>
                <w:sz w:val="24"/>
                <w:szCs w:val="24"/>
              </w:rPr>
            </w:pPr>
            <w:r w:rsidRPr="002D2714">
              <w:rPr>
                <w:rFonts w:cs="Arial"/>
                <w:b/>
                <w:bCs/>
                <w:sz w:val="24"/>
                <w:szCs w:val="24"/>
              </w:rPr>
              <w:t>2020</w:t>
            </w:r>
          </w:p>
        </w:tc>
      </w:tr>
      <w:tr w:rsidR="002D2714" w:rsidRPr="002D2714" w:rsidTr="00466A7F">
        <w:tc>
          <w:tcPr>
            <w:tcW w:w="2437" w:type="dxa"/>
          </w:tcPr>
          <w:p w:rsidR="002D2714" w:rsidRPr="002D2714" w:rsidRDefault="002D2714" w:rsidP="002D2714">
            <w:pPr>
              <w:ind w:right="413"/>
              <w:rPr>
                <w:rFonts w:cs="Arial"/>
                <w:bCs/>
                <w:sz w:val="24"/>
                <w:szCs w:val="24"/>
              </w:rPr>
            </w:pPr>
            <w:r w:rsidRPr="002D2714">
              <w:rPr>
                <w:rFonts w:cs="Arial"/>
                <w:bCs/>
                <w:sz w:val="24"/>
                <w:szCs w:val="24"/>
              </w:rPr>
              <w:t>Русский язык</w:t>
            </w:r>
          </w:p>
        </w:tc>
        <w:tc>
          <w:tcPr>
            <w:tcW w:w="2241" w:type="dxa"/>
          </w:tcPr>
          <w:p w:rsidR="002D2714" w:rsidRPr="002D2714" w:rsidRDefault="002D2714" w:rsidP="002D2714">
            <w:pPr>
              <w:ind w:right="413"/>
              <w:jc w:val="center"/>
              <w:rPr>
                <w:rFonts w:cs="Arial"/>
                <w:bCs/>
                <w:sz w:val="24"/>
                <w:szCs w:val="24"/>
              </w:rPr>
            </w:pPr>
            <w:r w:rsidRPr="002D2714">
              <w:rPr>
                <w:rFonts w:cs="Arial"/>
                <w:bCs/>
                <w:sz w:val="24"/>
                <w:szCs w:val="24"/>
              </w:rPr>
              <w:t>89</w:t>
            </w:r>
          </w:p>
        </w:tc>
        <w:tc>
          <w:tcPr>
            <w:tcW w:w="1985" w:type="dxa"/>
          </w:tcPr>
          <w:p w:rsidR="002D2714" w:rsidRPr="002D2714" w:rsidRDefault="002D2714" w:rsidP="002D2714">
            <w:pPr>
              <w:ind w:right="413"/>
              <w:jc w:val="center"/>
              <w:rPr>
                <w:rFonts w:cs="Arial"/>
                <w:bCs/>
                <w:sz w:val="24"/>
                <w:szCs w:val="24"/>
              </w:rPr>
            </w:pPr>
            <w:r w:rsidRPr="002D2714">
              <w:rPr>
                <w:rFonts w:cs="Arial"/>
                <w:bCs/>
                <w:sz w:val="24"/>
                <w:szCs w:val="24"/>
              </w:rPr>
              <w:t>98</w:t>
            </w:r>
          </w:p>
        </w:tc>
        <w:tc>
          <w:tcPr>
            <w:tcW w:w="1842" w:type="dxa"/>
          </w:tcPr>
          <w:p w:rsidR="002D2714" w:rsidRPr="002D2714" w:rsidRDefault="002D2714" w:rsidP="002D2714">
            <w:pPr>
              <w:ind w:right="413"/>
              <w:jc w:val="center"/>
              <w:rPr>
                <w:rFonts w:cs="Arial"/>
                <w:bCs/>
                <w:sz w:val="24"/>
                <w:szCs w:val="24"/>
              </w:rPr>
            </w:pPr>
            <w:r w:rsidRPr="002D2714">
              <w:rPr>
                <w:rFonts w:cs="Arial"/>
                <w:bCs/>
                <w:sz w:val="24"/>
                <w:szCs w:val="24"/>
              </w:rPr>
              <w:t>96</w:t>
            </w:r>
          </w:p>
        </w:tc>
      </w:tr>
      <w:tr w:rsidR="002D2714" w:rsidRPr="002D2714" w:rsidTr="00466A7F">
        <w:tc>
          <w:tcPr>
            <w:tcW w:w="2437" w:type="dxa"/>
          </w:tcPr>
          <w:p w:rsidR="002D2714" w:rsidRPr="002D2714" w:rsidRDefault="002D2714" w:rsidP="002D2714">
            <w:pPr>
              <w:ind w:right="413"/>
              <w:rPr>
                <w:rFonts w:cs="Arial"/>
                <w:bCs/>
                <w:sz w:val="24"/>
                <w:szCs w:val="24"/>
              </w:rPr>
            </w:pPr>
            <w:r w:rsidRPr="002D2714">
              <w:rPr>
                <w:rFonts w:cs="Arial"/>
                <w:bCs/>
                <w:sz w:val="24"/>
                <w:szCs w:val="24"/>
              </w:rPr>
              <w:t xml:space="preserve">Математика </w:t>
            </w:r>
            <w:proofErr w:type="gramStart"/>
            <w:r w:rsidRPr="002D2714">
              <w:rPr>
                <w:rFonts w:cs="Arial"/>
                <w:bCs/>
                <w:sz w:val="24"/>
                <w:szCs w:val="24"/>
              </w:rPr>
              <w:t>П</w:t>
            </w:r>
            <w:proofErr w:type="gramEnd"/>
          </w:p>
        </w:tc>
        <w:tc>
          <w:tcPr>
            <w:tcW w:w="2241" w:type="dxa"/>
          </w:tcPr>
          <w:p w:rsidR="002D2714" w:rsidRPr="002D2714" w:rsidRDefault="002D2714" w:rsidP="002D2714">
            <w:pPr>
              <w:ind w:right="413"/>
              <w:jc w:val="center"/>
              <w:rPr>
                <w:rFonts w:cs="Arial"/>
                <w:bCs/>
                <w:sz w:val="24"/>
                <w:szCs w:val="24"/>
              </w:rPr>
            </w:pPr>
            <w:r w:rsidRPr="002D2714">
              <w:rPr>
                <w:rFonts w:cs="Arial"/>
                <w:bCs/>
                <w:sz w:val="24"/>
                <w:szCs w:val="24"/>
              </w:rPr>
              <w:t>70</w:t>
            </w:r>
          </w:p>
        </w:tc>
        <w:tc>
          <w:tcPr>
            <w:tcW w:w="1985" w:type="dxa"/>
          </w:tcPr>
          <w:p w:rsidR="002D2714" w:rsidRPr="002D2714" w:rsidRDefault="002D2714" w:rsidP="002D2714">
            <w:pPr>
              <w:ind w:right="413"/>
              <w:jc w:val="center"/>
              <w:rPr>
                <w:rFonts w:cs="Arial"/>
                <w:bCs/>
                <w:sz w:val="24"/>
                <w:szCs w:val="24"/>
              </w:rPr>
            </w:pPr>
            <w:r w:rsidRPr="002D2714">
              <w:rPr>
                <w:rFonts w:cs="Arial"/>
                <w:bCs/>
                <w:sz w:val="24"/>
                <w:szCs w:val="24"/>
              </w:rPr>
              <w:t>84</w:t>
            </w:r>
          </w:p>
        </w:tc>
        <w:tc>
          <w:tcPr>
            <w:tcW w:w="1842" w:type="dxa"/>
          </w:tcPr>
          <w:p w:rsidR="002D2714" w:rsidRPr="002D2714" w:rsidRDefault="002D2714" w:rsidP="002D2714">
            <w:pPr>
              <w:ind w:right="413"/>
              <w:jc w:val="center"/>
              <w:rPr>
                <w:rFonts w:cs="Arial"/>
                <w:bCs/>
                <w:sz w:val="24"/>
                <w:szCs w:val="24"/>
              </w:rPr>
            </w:pPr>
            <w:r w:rsidRPr="002D2714">
              <w:rPr>
                <w:rFonts w:cs="Arial"/>
                <w:bCs/>
                <w:sz w:val="24"/>
                <w:szCs w:val="24"/>
              </w:rPr>
              <w:t>88</w:t>
            </w:r>
          </w:p>
        </w:tc>
      </w:tr>
      <w:tr w:rsidR="002D2714" w:rsidRPr="002D2714" w:rsidTr="00466A7F">
        <w:tc>
          <w:tcPr>
            <w:tcW w:w="2437" w:type="dxa"/>
          </w:tcPr>
          <w:p w:rsidR="002D2714" w:rsidRPr="002D2714" w:rsidRDefault="002D2714" w:rsidP="002D2714">
            <w:pPr>
              <w:ind w:right="413"/>
              <w:rPr>
                <w:rFonts w:cs="Arial"/>
                <w:bCs/>
                <w:sz w:val="24"/>
                <w:szCs w:val="24"/>
              </w:rPr>
            </w:pPr>
            <w:r w:rsidRPr="002D2714">
              <w:rPr>
                <w:rFonts w:cs="Arial"/>
                <w:bCs/>
                <w:sz w:val="24"/>
                <w:szCs w:val="24"/>
              </w:rPr>
              <w:t>Математика</w:t>
            </w:r>
            <w:proofErr w:type="gramStart"/>
            <w:r w:rsidRPr="002D2714">
              <w:rPr>
                <w:rFonts w:cs="Arial"/>
                <w:bCs/>
                <w:sz w:val="24"/>
                <w:szCs w:val="24"/>
              </w:rPr>
              <w:t xml:space="preserve"> Б</w:t>
            </w:r>
            <w:proofErr w:type="gramEnd"/>
          </w:p>
        </w:tc>
        <w:tc>
          <w:tcPr>
            <w:tcW w:w="2241" w:type="dxa"/>
          </w:tcPr>
          <w:p w:rsidR="002D2714" w:rsidRPr="002D2714" w:rsidRDefault="002D2714" w:rsidP="002D2714">
            <w:pPr>
              <w:ind w:right="413"/>
              <w:jc w:val="center"/>
              <w:rPr>
                <w:rFonts w:cs="Arial"/>
                <w:bCs/>
                <w:sz w:val="24"/>
                <w:szCs w:val="24"/>
              </w:rPr>
            </w:pPr>
            <w:r w:rsidRPr="002D2714">
              <w:rPr>
                <w:rFonts w:cs="Arial"/>
                <w:bCs/>
                <w:sz w:val="24"/>
                <w:szCs w:val="24"/>
              </w:rPr>
              <w:t>20</w:t>
            </w:r>
          </w:p>
        </w:tc>
        <w:tc>
          <w:tcPr>
            <w:tcW w:w="1985" w:type="dxa"/>
          </w:tcPr>
          <w:p w:rsidR="002D2714" w:rsidRPr="002D2714" w:rsidRDefault="002D2714" w:rsidP="002D2714">
            <w:pPr>
              <w:ind w:right="413"/>
              <w:jc w:val="center"/>
              <w:rPr>
                <w:rFonts w:cs="Arial"/>
                <w:bCs/>
                <w:sz w:val="24"/>
                <w:szCs w:val="24"/>
              </w:rPr>
            </w:pPr>
            <w:r w:rsidRPr="002D2714">
              <w:rPr>
                <w:rFonts w:cs="Arial"/>
                <w:bCs/>
                <w:sz w:val="24"/>
                <w:szCs w:val="24"/>
              </w:rPr>
              <w:t>20</w:t>
            </w:r>
          </w:p>
        </w:tc>
        <w:tc>
          <w:tcPr>
            <w:tcW w:w="1842" w:type="dxa"/>
          </w:tcPr>
          <w:p w:rsidR="002D2714" w:rsidRPr="002D2714" w:rsidRDefault="002D2714" w:rsidP="002D2714">
            <w:pPr>
              <w:ind w:right="413"/>
              <w:jc w:val="center"/>
              <w:rPr>
                <w:rFonts w:cs="Arial"/>
                <w:bCs/>
                <w:sz w:val="24"/>
                <w:szCs w:val="24"/>
              </w:rPr>
            </w:pPr>
            <w:r w:rsidRPr="002D2714">
              <w:rPr>
                <w:rFonts w:cs="Arial"/>
                <w:bCs/>
                <w:sz w:val="24"/>
                <w:szCs w:val="24"/>
              </w:rPr>
              <w:t>-</w:t>
            </w:r>
          </w:p>
        </w:tc>
      </w:tr>
      <w:tr w:rsidR="002D2714" w:rsidRPr="002D2714" w:rsidTr="00466A7F">
        <w:tc>
          <w:tcPr>
            <w:tcW w:w="2437" w:type="dxa"/>
          </w:tcPr>
          <w:p w:rsidR="002D2714" w:rsidRPr="002D2714" w:rsidRDefault="002D2714" w:rsidP="002D2714">
            <w:pPr>
              <w:ind w:right="413"/>
              <w:rPr>
                <w:rFonts w:cs="Arial"/>
                <w:bCs/>
                <w:sz w:val="24"/>
                <w:szCs w:val="24"/>
              </w:rPr>
            </w:pPr>
            <w:r w:rsidRPr="002D2714">
              <w:rPr>
                <w:rFonts w:cs="Arial"/>
                <w:bCs/>
                <w:sz w:val="24"/>
                <w:szCs w:val="24"/>
              </w:rPr>
              <w:t>Обществознание</w:t>
            </w:r>
          </w:p>
        </w:tc>
        <w:tc>
          <w:tcPr>
            <w:tcW w:w="2241" w:type="dxa"/>
          </w:tcPr>
          <w:p w:rsidR="002D2714" w:rsidRPr="002D2714" w:rsidRDefault="002D2714" w:rsidP="002D2714">
            <w:pPr>
              <w:ind w:right="413"/>
              <w:jc w:val="center"/>
              <w:rPr>
                <w:rFonts w:cs="Arial"/>
                <w:bCs/>
                <w:sz w:val="24"/>
                <w:szCs w:val="24"/>
              </w:rPr>
            </w:pPr>
            <w:r w:rsidRPr="002D2714">
              <w:rPr>
                <w:rFonts w:cs="Arial"/>
                <w:bCs/>
                <w:sz w:val="24"/>
                <w:szCs w:val="24"/>
              </w:rPr>
              <w:t>76</w:t>
            </w:r>
          </w:p>
        </w:tc>
        <w:tc>
          <w:tcPr>
            <w:tcW w:w="1985" w:type="dxa"/>
          </w:tcPr>
          <w:p w:rsidR="002D2714" w:rsidRPr="002D2714" w:rsidRDefault="002D2714" w:rsidP="002D2714">
            <w:pPr>
              <w:ind w:right="413"/>
              <w:jc w:val="center"/>
              <w:rPr>
                <w:rFonts w:cs="Arial"/>
                <w:bCs/>
                <w:sz w:val="24"/>
                <w:szCs w:val="24"/>
              </w:rPr>
            </w:pPr>
            <w:r w:rsidRPr="002D2714">
              <w:rPr>
                <w:rFonts w:cs="Arial"/>
                <w:bCs/>
                <w:sz w:val="24"/>
                <w:szCs w:val="24"/>
              </w:rPr>
              <w:t>91</w:t>
            </w:r>
          </w:p>
        </w:tc>
        <w:tc>
          <w:tcPr>
            <w:tcW w:w="1842" w:type="dxa"/>
          </w:tcPr>
          <w:p w:rsidR="002D2714" w:rsidRPr="002D2714" w:rsidRDefault="002D2714" w:rsidP="002D2714">
            <w:pPr>
              <w:ind w:right="413"/>
              <w:jc w:val="center"/>
              <w:rPr>
                <w:rFonts w:cs="Arial"/>
                <w:bCs/>
                <w:sz w:val="24"/>
                <w:szCs w:val="24"/>
              </w:rPr>
            </w:pPr>
            <w:r w:rsidRPr="002D2714">
              <w:rPr>
                <w:rFonts w:cs="Arial"/>
                <w:bCs/>
                <w:sz w:val="24"/>
                <w:szCs w:val="24"/>
              </w:rPr>
              <w:t>90</w:t>
            </w:r>
          </w:p>
        </w:tc>
      </w:tr>
      <w:tr w:rsidR="002D2714" w:rsidRPr="002D2714" w:rsidTr="00466A7F">
        <w:tc>
          <w:tcPr>
            <w:tcW w:w="2437" w:type="dxa"/>
          </w:tcPr>
          <w:p w:rsidR="002D2714" w:rsidRPr="002D2714" w:rsidRDefault="002D2714" w:rsidP="002D2714">
            <w:pPr>
              <w:ind w:right="413"/>
              <w:rPr>
                <w:rFonts w:cs="Arial"/>
                <w:bCs/>
                <w:sz w:val="24"/>
                <w:szCs w:val="24"/>
              </w:rPr>
            </w:pPr>
            <w:r w:rsidRPr="002D2714">
              <w:rPr>
                <w:rFonts w:cs="Arial"/>
                <w:bCs/>
                <w:sz w:val="24"/>
                <w:szCs w:val="24"/>
              </w:rPr>
              <w:t>Физика</w:t>
            </w:r>
          </w:p>
        </w:tc>
        <w:tc>
          <w:tcPr>
            <w:tcW w:w="2241" w:type="dxa"/>
          </w:tcPr>
          <w:p w:rsidR="002D2714" w:rsidRPr="002D2714" w:rsidRDefault="002D2714" w:rsidP="002D2714">
            <w:pPr>
              <w:ind w:right="413"/>
              <w:jc w:val="center"/>
              <w:rPr>
                <w:rFonts w:cs="Arial"/>
                <w:bCs/>
                <w:sz w:val="24"/>
                <w:szCs w:val="24"/>
              </w:rPr>
            </w:pPr>
            <w:r w:rsidRPr="002D2714">
              <w:rPr>
                <w:rFonts w:cs="Arial"/>
                <w:bCs/>
                <w:sz w:val="24"/>
                <w:szCs w:val="24"/>
              </w:rPr>
              <w:t>54</w:t>
            </w:r>
          </w:p>
        </w:tc>
        <w:tc>
          <w:tcPr>
            <w:tcW w:w="1985" w:type="dxa"/>
          </w:tcPr>
          <w:p w:rsidR="002D2714" w:rsidRPr="002D2714" w:rsidRDefault="002D2714" w:rsidP="002D2714">
            <w:pPr>
              <w:ind w:right="413"/>
              <w:jc w:val="center"/>
              <w:rPr>
                <w:rFonts w:cs="Arial"/>
                <w:bCs/>
                <w:sz w:val="24"/>
                <w:szCs w:val="24"/>
              </w:rPr>
            </w:pPr>
            <w:r w:rsidRPr="002D2714">
              <w:rPr>
                <w:rFonts w:cs="Arial"/>
                <w:bCs/>
                <w:sz w:val="24"/>
                <w:szCs w:val="24"/>
              </w:rPr>
              <w:t>96</w:t>
            </w:r>
          </w:p>
        </w:tc>
        <w:tc>
          <w:tcPr>
            <w:tcW w:w="1842" w:type="dxa"/>
          </w:tcPr>
          <w:p w:rsidR="002D2714" w:rsidRPr="002D2714" w:rsidRDefault="002D2714" w:rsidP="002D2714">
            <w:pPr>
              <w:ind w:right="413"/>
              <w:jc w:val="center"/>
              <w:rPr>
                <w:rFonts w:cs="Arial"/>
                <w:bCs/>
                <w:sz w:val="24"/>
                <w:szCs w:val="24"/>
              </w:rPr>
            </w:pPr>
            <w:r w:rsidRPr="002D2714">
              <w:rPr>
                <w:rFonts w:cs="Arial"/>
                <w:bCs/>
                <w:sz w:val="24"/>
                <w:szCs w:val="24"/>
              </w:rPr>
              <w:t>72</w:t>
            </w:r>
          </w:p>
        </w:tc>
      </w:tr>
      <w:tr w:rsidR="002D2714" w:rsidRPr="002D2714" w:rsidTr="00466A7F">
        <w:tc>
          <w:tcPr>
            <w:tcW w:w="2437" w:type="dxa"/>
          </w:tcPr>
          <w:p w:rsidR="002D2714" w:rsidRPr="002D2714" w:rsidRDefault="002D2714" w:rsidP="002D2714">
            <w:pPr>
              <w:ind w:right="413"/>
              <w:rPr>
                <w:rFonts w:cs="Arial"/>
                <w:bCs/>
                <w:sz w:val="24"/>
                <w:szCs w:val="24"/>
              </w:rPr>
            </w:pPr>
            <w:r w:rsidRPr="002D2714">
              <w:rPr>
                <w:rFonts w:cs="Arial"/>
                <w:bCs/>
                <w:sz w:val="24"/>
                <w:szCs w:val="24"/>
              </w:rPr>
              <w:lastRenderedPageBreak/>
              <w:t>География</w:t>
            </w:r>
          </w:p>
        </w:tc>
        <w:tc>
          <w:tcPr>
            <w:tcW w:w="2241" w:type="dxa"/>
          </w:tcPr>
          <w:p w:rsidR="002D2714" w:rsidRPr="002D2714" w:rsidRDefault="002D2714" w:rsidP="002D2714">
            <w:pPr>
              <w:ind w:right="413"/>
              <w:jc w:val="center"/>
              <w:rPr>
                <w:rFonts w:cs="Arial"/>
                <w:bCs/>
                <w:sz w:val="24"/>
                <w:szCs w:val="24"/>
              </w:rPr>
            </w:pPr>
            <w:r w:rsidRPr="002D2714">
              <w:rPr>
                <w:rFonts w:cs="Arial"/>
                <w:bCs/>
                <w:sz w:val="24"/>
                <w:szCs w:val="24"/>
              </w:rPr>
              <w:t>68</w:t>
            </w:r>
          </w:p>
        </w:tc>
        <w:tc>
          <w:tcPr>
            <w:tcW w:w="1985" w:type="dxa"/>
          </w:tcPr>
          <w:p w:rsidR="002D2714" w:rsidRPr="002D2714" w:rsidRDefault="002D2714" w:rsidP="002D2714">
            <w:pPr>
              <w:ind w:right="413"/>
              <w:jc w:val="center"/>
              <w:rPr>
                <w:rFonts w:cs="Arial"/>
                <w:bCs/>
                <w:sz w:val="24"/>
                <w:szCs w:val="24"/>
              </w:rPr>
            </w:pPr>
            <w:r w:rsidRPr="002D2714">
              <w:rPr>
                <w:rFonts w:cs="Arial"/>
                <w:bCs/>
                <w:sz w:val="24"/>
                <w:szCs w:val="24"/>
              </w:rPr>
              <w:t>64</w:t>
            </w:r>
          </w:p>
        </w:tc>
        <w:tc>
          <w:tcPr>
            <w:tcW w:w="1842" w:type="dxa"/>
          </w:tcPr>
          <w:p w:rsidR="002D2714" w:rsidRPr="002D2714" w:rsidRDefault="002D2714" w:rsidP="002D2714">
            <w:pPr>
              <w:ind w:right="413"/>
              <w:jc w:val="center"/>
              <w:rPr>
                <w:rFonts w:cs="Arial"/>
                <w:bCs/>
                <w:sz w:val="24"/>
                <w:szCs w:val="24"/>
              </w:rPr>
            </w:pPr>
            <w:r w:rsidRPr="002D2714">
              <w:rPr>
                <w:rFonts w:cs="Arial"/>
                <w:bCs/>
                <w:sz w:val="24"/>
                <w:szCs w:val="24"/>
              </w:rPr>
              <w:t>50</w:t>
            </w:r>
          </w:p>
        </w:tc>
      </w:tr>
      <w:tr w:rsidR="002D2714" w:rsidRPr="002D2714" w:rsidTr="00466A7F">
        <w:tc>
          <w:tcPr>
            <w:tcW w:w="2437" w:type="dxa"/>
          </w:tcPr>
          <w:p w:rsidR="002D2714" w:rsidRPr="002D2714" w:rsidRDefault="002D2714" w:rsidP="002D2714">
            <w:pPr>
              <w:ind w:right="413"/>
              <w:rPr>
                <w:rFonts w:cs="Arial"/>
                <w:bCs/>
                <w:sz w:val="24"/>
                <w:szCs w:val="24"/>
              </w:rPr>
            </w:pPr>
            <w:r w:rsidRPr="002D2714">
              <w:rPr>
                <w:rFonts w:cs="Arial"/>
                <w:bCs/>
                <w:sz w:val="24"/>
                <w:szCs w:val="24"/>
              </w:rPr>
              <w:t>Биология</w:t>
            </w:r>
          </w:p>
        </w:tc>
        <w:tc>
          <w:tcPr>
            <w:tcW w:w="2241" w:type="dxa"/>
          </w:tcPr>
          <w:p w:rsidR="002D2714" w:rsidRPr="002D2714" w:rsidRDefault="002D2714" w:rsidP="002D2714">
            <w:pPr>
              <w:ind w:right="413"/>
              <w:jc w:val="center"/>
              <w:rPr>
                <w:rFonts w:cs="Arial"/>
                <w:bCs/>
                <w:sz w:val="24"/>
                <w:szCs w:val="24"/>
              </w:rPr>
            </w:pPr>
            <w:r w:rsidRPr="002D2714">
              <w:rPr>
                <w:rFonts w:cs="Arial"/>
                <w:bCs/>
                <w:sz w:val="24"/>
                <w:szCs w:val="24"/>
              </w:rPr>
              <w:t>57</w:t>
            </w:r>
          </w:p>
        </w:tc>
        <w:tc>
          <w:tcPr>
            <w:tcW w:w="1985" w:type="dxa"/>
          </w:tcPr>
          <w:p w:rsidR="002D2714" w:rsidRPr="002D2714" w:rsidRDefault="002D2714" w:rsidP="002D2714">
            <w:pPr>
              <w:ind w:right="413"/>
              <w:jc w:val="center"/>
              <w:rPr>
                <w:rFonts w:cs="Arial"/>
                <w:bCs/>
                <w:sz w:val="24"/>
                <w:szCs w:val="24"/>
              </w:rPr>
            </w:pPr>
            <w:r w:rsidRPr="002D2714">
              <w:rPr>
                <w:rFonts w:cs="Arial"/>
                <w:bCs/>
                <w:sz w:val="24"/>
                <w:szCs w:val="24"/>
              </w:rPr>
              <w:t>69</w:t>
            </w:r>
          </w:p>
        </w:tc>
        <w:tc>
          <w:tcPr>
            <w:tcW w:w="1842" w:type="dxa"/>
          </w:tcPr>
          <w:p w:rsidR="002D2714" w:rsidRPr="002D2714" w:rsidRDefault="002D2714" w:rsidP="002D2714">
            <w:pPr>
              <w:ind w:right="413"/>
              <w:jc w:val="center"/>
              <w:rPr>
                <w:rFonts w:cs="Arial"/>
                <w:bCs/>
                <w:sz w:val="24"/>
                <w:szCs w:val="24"/>
              </w:rPr>
            </w:pPr>
            <w:r w:rsidRPr="002D2714">
              <w:rPr>
                <w:rFonts w:cs="Arial"/>
                <w:bCs/>
                <w:sz w:val="24"/>
                <w:szCs w:val="24"/>
              </w:rPr>
              <w:t>74</w:t>
            </w:r>
          </w:p>
        </w:tc>
      </w:tr>
      <w:tr w:rsidR="002D2714" w:rsidRPr="002D2714" w:rsidTr="00466A7F">
        <w:tc>
          <w:tcPr>
            <w:tcW w:w="2437" w:type="dxa"/>
          </w:tcPr>
          <w:p w:rsidR="002D2714" w:rsidRPr="002D2714" w:rsidRDefault="002D2714" w:rsidP="002D2714">
            <w:pPr>
              <w:ind w:right="413"/>
              <w:rPr>
                <w:rFonts w:cs="Arial"/>
                <w:bCs/>
                <w:sz w:val="24"/>
                <w:szCs w:val="24"/>
              </w:rPr>
            </w:pPr>
            <w:r w:rsidRPr="002D2714">
              <w:rPr>
                <w:rFonts w:cs="Arial"/>
                <w:bCs/>
                <w:sz w:val="24"/>
                <w:szCs w:val="24"/>
              </w:rPr>
              <w:t>Химия</w:t>
            </w:r>
          </w:p>
        </w:tc>
        <w:tc>
          <w:tcPr>
            <w:tcW w:w="2241" w:type="dxa"/>
          </w:tcPr>
          <w:p w:rsidR="002D2714" w:rsidRPr="002D2714" w:rsidRDefault="002D2714" w:rsidP="002D2714">
            <w:pPr>
              <w:ind w:right="413"/>
              <w:jc w:val="center"/>
              <w:rPr>
                <w:rFonts w:cs="Arial"/>
                <w:bCs/>
                <w:sz w:val="24"/>
                <w:szCs w:val="24"/>
              </w:rPr>
            </w:pPr>
            <w:r w:rsidRPr="002D2714">
              <w:rPr>
                <w:rFonts w:cs="Arial"/>
                <w:bCs/>
                <w:sz w:val="24"/>
                <w:szCs w:val="24"/>
              </w:rPr>
              <w:t>53</w:t>
            </w:r>
          </w:p>
        </w:tc>
        <w:tc>
          <w:tcPr>
            <w:tcW w:w="1985" w:type="dxa"/>
          </w:tcPr>
          <w:p w:rsidR="002D2714" w:rsidRPr="002D2714" w:rsidRDefault="002D2714" w:rsidP="002D2714">
            <w:pPr>
              <w:ind w:right="413"/>
              <w:jc w:val="center"/>
              <w:rPr>
                <w:rFonts w:cs="Arial"/>
                <w:bCs/>
                <w:sz w:val="24"/>
                <w:szCs w:val="24"/>
              </w:rPr>
            </w:pPr>
            <w:r w:rsidRPr="002D2714">
              <w:rPr>
                <w:rFonts w:cs="Arial"/>
                <w:bCs/>
                <w:sz w:val="24"/>
                <w:szCs w:val="24"/>
              </w:rPr>
              <w:t>64</w:t>
            </w:r>
          </w:p>
        </w:tc>
        <w:tc>
          <w:tcPr>
            <w:tcW w:w="1842" w:type="dxa"/>
          </w:tcPr>
          <w:p w:rsidR="002D2714" w:rsidRPr="002D2714" w:rsidRDefault="002D2714" w:rsidP="002D2714">
            <w:pPr>
              <w:ind w:right="413"/>
              <w:jc w:val="center"/>
              <w:rPr>
                <w:rFonts w:cs="Arial"/>
                <w:bCs/>
                <w:sz w:val="24"/>
                <w:szCs w:val="24"/>
              </w:rPr>
            </w:pPr>
            <w:r w:rsidRPr="002D2714">
              <w:rPr>
                <w:rFonts w:cs="Arial"/>
                <w:bCs/>
                <w:sz w:val="24"/>
                <w:szCs w:val="24"/>
              </w:rPr>
              <w:t>89</w:t>
            </w:r>
          </w:p>
        </w:tc>
      </w:tr>
      <w:tr w:rsidR="002D2714" w:rsidRPr="002D2714" w:rsidTr="00466A7F">
        <w:tc>
          <w:tcPr>
            <w:tcW w:w="2437" w:type="dxa"/>
          </w:tcPr>
          <w:p w:rsidR="002D2714" w:rsidRPr="002D2714" w:rsidRDefault="002D2714" w:rsidP="002D2714">
            <w:pPr>
              <w:ind w:right="413"/>
              <w:rPr>
                <w:rFonts w:cs="Arial"/>
                <w:bCs/>
                <w:sz w:val="24"/>
                <w:szCs w:val="24"/>
              </w:rPr>
            </w:pPr>
            <w:r w:rsidRPr="002D2714">
              <w:rPr>
                <w:rFonts w:cs="Arial"/>
                <w:bCs/>
                <w:sz w:val="24"/>
                <w:szCs w:val="24"/>
              </w:rPr>
              <w:t>Информатика</w:t>
            </w:r>
          </w:p>
        </w:tc>
        <w:tc>
          <w:tcPr>
            <w:tcW w:w="2241" w:type="dxa"/>
          </w:tcPr>
          <w:p w:rsidR="002D2714" w:rsidRPr="002D2714" w:rsidRDefault="002D2714" w:rsidP="002D2714">
            <w:pPr>
              <w:ind w:right="413"/>
              <w:jc w:val="center"/>
              <w:rPr>
                <w:rFonts w:cs="Arial"/>
                <w:bCs/>
                <w:sz w:val="24"/>
                <w:szCs w:val="24"/>
              </w:rPr>
            </w:pPr>
            <w:r w:rsidRPr="002D2714">
              <w:rPr>
                <w:rFonts w:cs="Arial"/>
                <w:bCs/>
                <w:sz w:val="24"/>
                <w:szCs w:val="24"/>
              </w:rPr>
              <w:t>79</w:t>
            </w:r>
          </w:p>
        </w:tc>
        <w:tc>
          <w:tcPr>
            <w:tcW w:w="1985" w:type="dxa"/>
          </w:tcPr>
          <w:p w:rsidR="002D2714" w:rsidRPr="002D2714" w:rsidRDefault="002D2714" w:rsidP="002D2714">
            <w:pPr>
              <w:ind w:right="413"/>
              <w:jc w:val="center"/>
              <w:rPr>
                <w:rFonts w:cs="Arial"/>
                <w:bCs/>
                <w:sz w:val="24"/>
                <w:szCs w:val="24"/>
              </w:rPr>
            </w:pPr>
            <w:r w:rsidRPr="002D2714">
              <w:rPr>
                <w:rFonts w:cs="Arial"/>
                <w:bCs/>
                <w:sz w:val="24"/>
                <w:szCs w:val="24"/>
              </w:rPr>
              <w:t>91</w:t>
            </w:r>
          </w:p>
        </w:tc>
        <w:tc>
          <w:tcPr>
            <w:tcW w:w="1842" w:type="dxa"/>
          </w:tcPr>
          <w:p w:rsidR="002D2714" w:rsidRPr="002D2714" w:rsidRDefault="002D2714" w:rsidP="002D2714">
            <w:pPr>
              <w:ind w:right="413"/>
              <w:jc w:val="center"/>
              <w:rPr>
                <w:rFonts w:cs="Arial"/>
                <w:bCs/>
                <w:sz w:val="24"/>
                <w:szCs w:val="24"/>
              </w:rPr>
            </w:pPr>
            <w:r w:rsidRPr="002D2714">
              <w:rPr>
                <w:rFonts w:cs="Arial"/>
                <w:bCs/>
                <w:sz w:val="24"/>
                <w:szCs w:val="24"/>
              </w:rPr>
              <w:t>73</w:t>
            </w:r>
          </w:p>
        </w:tc>
      </w:tr>
      <w:tr w:rsidR="002D2714" w:rsidRPr="002D2714" w:rsidTr="00466A7F">
        <w:tc>
          <w:tcPr>
            <w:tcW w:w="2437" w:type="dxa"/>
          </w:tcPr>
          <w:p w:rsidR="002D2714" w:rsidRPr="002D2714" w:rsidRDefault="002D2714" w:rsidP="002D2714">
            <w:pPr>
              <w:ind w:right="413"/>
              <w:rPr>
                <w:rFonts w:cs="Arial"/>
                <w:bCs/>
                <w:sz w:val="24"/>
                <w:szCs w:val="24"/>
              </w:rPr>
            </w:pPr>
            <w:r w:rsidRPr="002D2714">
              <w:rPr>
                <w:rFonts w:cs="Arial"/>
                <w:bCs/>
                <w:sz w:val="24"/>
                <w:szCs w:val="24"/>
              </w:rPr>
              <w:t>Литература</w:t>
            </w:r>
          </w:p>
        </w:tc>
        <w:tc>
          <w:tcPr>
            <w:tcW w:w="2241" w:type="dxa"/>
          </w:tcPr>
          <w:p w:rsidR="002D2714" w:rsidRPr="002D2714" w:rsidRDefault="002D2714" w:rsidP="002D2714">
            <w:pPr>
              <w:ind w:right="413"/>
              <w:jc w:val="center"/>
              <w:rPr>
                <w:rFonts w:cs="Arial"/>
                <w:bCs/>
                <w:sz w:val="24"/>
                <w:szCs w:val="24"/>
              </w:rPr>
            </w:pPr>
            <w:r w:rsidRPr="002D2714">
              <w:rPr>
                <w:rFonts w:cs="Arial"/>
                <w:bCs/>
                <w:sz w:val="24"/>
                <w:szCs w:val="24"/>
              </w:rPr>
              <w:t>57</w:t>
            </w:r>
          </w:p>
        </w:tc>
        <w:tc>
          <w:tcPr>
            <w:tcW w:w="1985" w:type="dxa"/>
          </w:tcPr>
          <w:p w:rsidR="002D2714" w:rsidRPr="002D2714" w:rsidRDefault="002D2714" w:rsidP="002D2714">
            <w:pPr>
              <w:ind w:right="413"/>
              <w:jc w:val="center"/>
              <w:rPr>
                <w:rFonts w:cs="Arial"/>
                <w:bCs/>
                <w:sz w:val="24"/>
                <w:szCs w:val="24"/>
              </w:rPr>
            </w:pPr>
            <w:r w:rsidRPr="002D2714">
              <w:rPr>
                <w:rFonts w:cs="Arial"/>
                <w:bCs/>
                <w:sz w:val="24"/>
                <w:szCs w:val="24"/>
              </w:rPr>
              <w:t>37</w:t>
            </w:r>
          </w:p>
        </w:tc>
        <w:tc>
          <w:tcPr>
            <w:tcW w:w="1842" w:type="dxa"/>
          </w:tcPr>
          <w:p w:rsidR="002D2714" w:rsidRPr="002D2714" w:rsidRDefault="002D2714" w:rsidP="002D2714">
            <w:pPr>
              <w:ind w:right="413"/>
              <w:jc w:val="center"/>
              <w:rPr>
                <w:rFonts w:cs="Arial"/>
                <w:bCs/>
                <w:sz w:val="24"/>
                <w:szCs w:val="24"/>
              </w:rPr>
            </w:pPr>
            <w:r w:rsidRPr="002D2714">
              <w:rPr>
                <w:rFonts w:cs="Arial"/>
                <w:bCs/>
                <w:sz w:val="24"/>
                <w:szCs w:val="24"/>
              </w:rPr>
              <w:t>71</w:t>
            </w:r>
          </w:p>
        </w:tc>
      </w:tr>
      <w:tr w:rsidR="002D2714" w:rsidRPr="002D2714" w:rsidTr="00466A7F">
        <w:tc>
          <w:tcPr>
            <w:tcW w:w="2437" w:type="dxa"/>
          </w:tcPr>
          <w:p w:rsidR="002D2714" w:rsidRPr="002D2714" w:rsidRDefault="002D2714" w:rsidP="002D2714">
            <w:pPr>
              <w:ind w:right="413"/>
              <w:rPr>
                <w:rFonts w:cs="Arial"/>
                <w:bCs/>
                <w:sz w:val="24"/>
                <w:szCs w:val="24"/>
              </w:rPr>
            </w:pPr>
            <w:r w:rsidRPr="002D2714">
              <w:rPr>
                <w:rFonts w:cs="Arial"/>
                <w:bCs/>
                <w:sz w:val="24"/>
                <w:szCs w:val="24"/>
              </w:rPr>
              <w:t>История</w:t>
            </w:r>
          </w:p>
        </w:tc>
        <w:tc>
          <w:tcPr>
            <w:tcW w:w="2241" w:type="dxa"/>
          </w:tcPr>
          <w:p w:rsidR="002D2714" w:rsidRPr="002D2714" w:rsidRDefault="002D2714" w:rsidP="002D2714">
            <w:pPr>
              <w:ind w:right="413"/>
              <w:jc w:val="center"/>
              <w:rPr>
                <w:rFonts w:cs="Arial"/>
                <w:bCs/>
                <w:sz w:val="24"/>
                <w:szCs w:val="24"/>
              </w:rPr>
            </w:pPr>
            <w:r w:rsidRPr="002D2714">
              <w:rPr>
                <w:rFonts w:cs="Arial"/>
                <w:bCs/>
                <w:sz w:val="24"/>
                <w:szCs w:val="24"/>
              </w:rPr>
              <w:t>96</w:t>
            </w:r>
          </w:p>
        </w:tc>
        <w:tc>
          <w:tcPr>
            <w:tcW w:w="1985" w:type="dxa"/>
          </w:tcPr>
          <w:p w:rsidR="002D2714" w:rsidRPr="002D2714" w:rsidRDefault="002D2714" w:rsidP="002D2714">
            <w:pPr>
              <w:ind w:right="413"/>
              <w:jc w:val="center"/>
              <w:rPr>
                <w:rFonts w:cs="Arial"/>
                <w:bCs/>
                <w:sz w:val="24"/>
                <w:szCs w:val="24"/>
              </w:rPr>
            </w:pPr>
            <w:r w:rsidRPr="002D2714">
              <w:rPr>
                <w:rFonts w:cs="Arial"/>
                <w:bCs/>
                <w:sz w:val="24"/>
                <w:szCs w:val="24"/>
              </w:rPr>
              <w:t>77</w:t>
            </w:r>
          </w:p>
        </w:tc>
        <w:tc>
          <w:tcPr>
            <w:tcW w:w="1842" w:type="dxa"/>
          </w:tcPr>
          <w:p w:rsidR="002D2714" w:rsidRPr="002D2714" w:rsidRDefault="002D2714" w:rsidP="002D2714">
            <w:pPr>
              <w:ind w:right="413"/>
              <w:jc w:val="center"/>
              <w:rPr>
                <w:rFonts w:cs="Arial"/>
                <w:bCs/>
                <w:sz w:val="24"/>
                <w:szCs w:val="24"/>
              </w:rPr>
            </w:pPr>
            <w:r w:rsidRPr="002D2714">
              <w:rPr>
                <w:rFonts w:cs="Arial"/>
                <w:bCs/>
                <w:sz w:val="24"/>
                <w:szCs w:val="24"/>
              </w:rPr>
              <w:t>90</w:t>
            </w:r>
          </w:p>
        </w:tc>
      </w:tr>
      <w:tr w:rsidR="002D2714" w:rsidRPr="002D2714" w:rsidTr="00466A7F">
        <w:tc>
          <w:tcPr>
            <w:tcW w:w="2437" w:type="dxa"/>
          </w:tcPr>
          <w:p w:rsidR="002D2714" w:rsidRPr="002D2714" w:rsidRDefault="002D2714" w:rsidP="002D2714">
            <w:pPr>
              <w:ind w:right="413"/>
              <w:rPr>
                <w:rFonts w:cs="Arial"/>
                <w:bCs/>
                <w:sz w:val="24"/>
                <w:szCs w:val="24"/>
              </w:rPr>
            </w:pPr>
            <w:r w:rsidRPr="002D2714">
              <w:rPr>
                <w:rFonts w:cs="Arial"/>
                <w:bCs/>
                <w:sz w:val="24"/>
                <w:szCs w:val="24"/>
              </w:rPr>
              <w:t>Английский язык</w:t>
            </w:r>
          </w:p>
        </w:tc>
        <w:tc>
          <w:tcPr>
            <w:tcW w:w="2241" w:type="dxa"/>
          </w:tcPr>
          <w:p w:rsidR="002D2714" w:rsidRPr="002D2714" w:rsidRDefault="002D2714" w:rsidP="002D2714">
            <w:pPr>
              <w:ind w:right="413"/>
              <w:jc w:val="center"/>
              <w:rPr>
                <w:rFonts w:cs="Arial"/>
                <w:bCs/>
                <w:sz w:val="24"/>
                <w:szCs w:val="24"/>
              </w:rPr>
            </w:pPr>
            <w:r w:rsidRPr="002D2714">
              <w:rPr>
                <w:rFonts w:cs="Arial"/>
                <w:bCs/>
                <w:sz w:val="24"/>
                <w:szCs w:val="24"/>
              </w:rPr>
              <w:t>73</w:t>
            </w:r>
          </w:p>
        </w:tc>
        <w:tc>
          <w:tcPr>
            <w:tcW w:w="1985" w:type="dxa"/>
          </w:tcPr>
          <w:p w:rsidR="002D2714" w:rsidRPr="002D2714" w:rsidRDefault="002D2714" w:rsidP="002D2714">
            <w:pPr>
              <w:ind w:right="413"/>
              <w:jc w:val="center"/>
              <w:rPr>
                <w:rFonts w:cs="Arial"/>
                <w:bCs/>
                <w:sz w:val="24"/>
                <w:szCs w:val="24"/>
              </w:rPr>
            </w:pPr>
            <w:r w:rsidRPr="002D2714">
              <w:rPr>
                <w:rFonts w:cs="Arial"/>
                <w:bCs/>
                <w:sz w:val="24"/>
                <w:szCs w:val="24"/>
              </w:rPr>
              <w:t>77</w:t>
            </w:r>
          </w:p>
        </w:tc>
        <w:tc>
          <w:tcPr>
            <w:tcW w:w="1842" w:type="dxa"/>
          </w:tcPr>
          <w:p w:rsidR="002D2714" w:rsidRPr="002D2714" w:rsidRDefault="002D2714" w:rsidP="002D2714">
            <w:pPr>
              <w:ind w:right="413"/>
              <w:jc w:val="center"/>
              <w:rPr>
                <w:rFonts w:cs="Arial"/>
                <w:bCs/>
                <w:sz w:val="24"/>
                <w:szCs w:val="24"/>
              </w:rPr>
            </w:pPr>
            <w:r w:rsidRPr="002D2714">
              <w:rPr>
                <w:rFonts w:cs="Arial"/>
                <w:bCs/>
                <w:sz w:val="24"/>
                <w:szCs w:val="24"/>
              </w:rPr>
              <w:t>82</w:t>
            </w:r>
          </w:p>
        </w:tc>
      </w:tr>
    </w:tbl>
    <w:p w:rsidR="00C20BF8" w:rsidRPr="00F02C36" w:rsidRDefault="00C20BF8" w:rsidP="00F02C36">
      <w:pPr>
        <w:spacing w:after="0"/>
        <w:rPr>
          <w:rFonts w:ascii="Times New Roman" w:eastAsia="Times New Roman" w:hAnsi="Times New Roman" w:cs="Times New Roman"/>
          <w:sz w:val="28"/>
          <w:szCs w:val="28"/>
        </w:rPr>
      </w:pPr>
    </w:p>
    <w:p w:rsidR="00AF1849" w:rsidRPr="00F11CC2" w:rsidRDefault="00F11CC2" w:rsidP="00AF1849">
      <w:pPr>
        <w:spacing w:after="0"/>
        <w:jc w:val="both"/>
        <w:rPr>
          <w:rFonts w:ascii="Times New Roman" w:eastAsia="Times New Roman" w:hAnsi="Times New Roman" w:cs="Times New Roman"/>
          <w:b/>
          <w:sz w:val="28"/>
          <w:szCs w:val="28"/>
        </w:rPr>
      </w:pPr>
      <w:r w:rsidRPr="00F11CC2">
        <w:rPr>
          <w:rFonts w:ascii="Times New Roman" w:eastAsia="Times New Roman" w:hAnsi="Times New Roman" w:cs="Times New Roman"/>
          <w:b/>
          <w:sz w:val="28"/>
          <w:szCs w:val="28"/>
        </w:rPr>
        <w:t>ОСНОВНОЕ ОБЩЕЕ ОБРАЗОВАНИЕ:</w:t>
      </w:r>
    </w:p>
    <w:p w:rsidR="00AF1849" w:rsidRPr="00F561A3" w:rsidRDefault="00AF1849" w:rsidP="00AF1849">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b/>
          <w:sz w:val="28"/>
          <w:szCs w:val="28"/>
        </w:rPr>
        <w:t xml:space="preserve">        </w:t>
      </w:r>
      <w:r w:rsidR="006354B2" w:rsidRPr="00F561A3">
        <w:rPr>
          <w:rFonts w:ascii="Times New Roman" w:eastAsia="Times New Roman" w:hAnsi="Times New Roman" w:cs="Times New Roman"/>
          <w:b/>
          <w:sz w:val="28"/>
          <w:szCs w:val="28"/>
        </w:rPr>
        <w:t>Г</w:t>
      </w:r>
      <w:r w:rsidR="006354B2">
        <w:rPr>
          <w:rFonts w:ascii="Times New Roman" w:eastAsia="Times New Roman" w:hAnsi="Times New Roman" w:cs="Times New Roman"/>
          <w:b/>
          <w:sz w:val="28"/>
          <w:szCs w:val="28"/>
        </w:rPr>
        <w:t>осударственная итоговая аттестация (Г</w:t>
      </w:r>
      <w:r w:rsidRPr="00F561A3">
        <w:rPr>
          <w:rFonts w:ascii="Times New Roman" w:eastAsia="Times New Roman" w:hAnsi="Times New Roman" w:cs="Times New Roman"/>
          <w:b/>
          <w:sz w:val="28"/>
          <w:szCs w:val="28"/>
        </w:rPr>
        <w:t>ИА-9</w:t>
      </w:r>
      <w:r w:rsidR="006354B2">
        <w:rPr>
          <w:rFonts w:ascii="Times New Roman" w:eastAsia="Times New Roman" w:hAnsi="Times New Roman" w:cs="Times New Roman"/>
          <w:b/>
          <w:sz w:val="28"/>
          <w:szCs w:val="28"/>
        </w:rPr>
        <w:t>)</w:t>
      </w:r>
      <w:r w:rsidRPr="00F561A3">
        <w:rPr>
          <w:rFonts w:ascii="Times New Roman" w:eastAsia="Times New Roman" w:hAnsi="Times New Roman" w:cs="Times New Roman"/>
          <w:sz w:val="28"/>
          <w:szCs w:val="28"/>
        </w:rPr>
        <w:t xml:space="preserve">  </w:t>
      </w:r>
      <w:r w:rsidR="00D354B6">
        <w:rPr>
          <w:rFonts w:ascii="Times New Roman" w:eastAsia="Times New Roman" w:hAnsi="Times New Roman" w:cs="Times New Roman"/>
          <w:sz w:val="28"/>
          <w:szCs w:val="28"/>
        </w:rPr>
        <w:t xml:space="preserve"> в 2020 году не проводилась  из-за сложившейся ситуацией с развитием </w:t>
      </w:r>
      <w:proofErr w:type="spellStart"/>
      <w:r w:rsidR="00D354B6">
        <w:rPr>
          <w:rFonts w:ascii="Times New Roman" w:eastAsia="Times New Roman" w:hAnsi="Times New Roman" w:cs="Times New Roman"/>
          <w:sz w:val="28"/>
          <w:szCs w:val="28"/>
        </w:rPr>
        <w:t>коронавирусной</w:t>
      </w:r>
      <w:proofErr w:type="spellEnd"/>
      <w:r w:rsidR="00D354B6">
        <w:rPr>
          <w:rFonts w:ascii="Times New Roman" w:eastAsia="Times New Roman" w:hAnsi="Times New Roman" w:cs="Times New Roman"/>
          <w:sz w:val="28"/>
          <w:szCs w:val="28"/>
        </w:rPr>
        <w:t xml:space="preserve"> инфекции.</w:t>
      </w:r>
      <w:r w:rsidR="008A7834">
        <w:rPr>
          <w:rFonts w:ascii="Times New Roman" w:eastAsia="Times New Roman" w:hAnsi="Times New Roman" w:cs="Times New Roman"/>
          <w:sz w:val="28"/>
          <w:szCs w:val="28"/>
        </w:rPr>
        <w:t xml:space="preserve"> Итоги государственной итоговой аттестации подводились по итоговым годовым  оценкам.</w:t>
      </w:r>
    </w:p>
    <w:p w:rsidR="00AF1849" w:rsidRPr="00F561A3" w:rsidRDefault="00D354B6" w:rsidP="00AF1849">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F1849" w:rsidRPr="00F561A3">
        <w:rPr>
          <w:rFonts w:ascii="Times New Roman" w:eastAsia="Times New Roman" w:hAnsi="Times New Roman" w:cs="Times New Roman"/>
          <w:sz w:val="28"/>
          <w:szCs w:val="28"/>
        </w:rPr>
        <w:t xml:space="preserve">Всего выпускников </w:t>
      </w:r>
      <w:r w:rsidR="006354B2">
        <w:rPr>
          <w:rFonts w:ascii="Times New Roman" w:eastAsia="Times New Roman" w:hAnsi="Times New Roman" w:cs="Times New Roman"/>
          <w:sz w:val="28"/>
          <w:szCs w:val="28"/>
        </w:rPr>
        <w:t xml:space="preserve"> 9 классов </w:t>
      </w:r>
      <w:r>
        <w:rPr>
          <w:rFonts w:ascii="Times New Roman" w:eastAsia="Times New Roman" w:hAnsi="Times New Roman" w:cs="Times New Roman"/>
          <w:sz w:val="28"/>
          <w:szCs w:val="28"/>
        </w:rPr>
        <w:t xml:space="preserve"> </w:t>
      </w:r>
      <w:r w:rsidR="006354B2">
        <w:rPr>
          <w:rFonts w:ascii="Times New Roman" w:eastAsia="Times New Roman" w:hAnsi="Times New Roman" w:cs="Times New Roman"/>
          <w:sz w:val="28"/>
          <w:szCs w:val="28"/>
        </w:rPr>
        <w:t xml:space="preserve"> </w:t>
      </w:r>
      <w:r w:rsidR="0006544C">
        <w:rPr>
          <w:rFonts w:ascii="Times New Roman" w:eastAsia="Times New Roman" w:hAnsi="Times New Roman" w:cs="Times New Roman"/>
          <w:sz w:val="28"/>
          <w:szCs w:val="28"/>
        </w:rPr>
        <w:t>- 181</w:t>
      </w:r>
      <w:r w:rsidR="00AF1849" w:rsidRPr="00F561A3">
        <w:rPr>
          <w:rFonts w:ascii="Times New Roman" w:eastAsia="Times New Roman" w:hAnsi="Times New Roman" w:cs="Times New Roman"/>
          <w:sz w:val="28"/>
          <w:szCs w:val="28"/>
        </w:rPr>
        <w:t xml:space="preserve"> </w:t>
      </w:r>
      <w:r w:rsidR="006354B2">
        <w:rPr>
          <w:rFonts w:ascii="Times New Roman" w:eastAsia="Times New Roman" w:hAnsi="Times New Roman" w:cs="Times New Roman"/>
          <w:sz w:val="28"/>
          <w:szCs w:val="28"/>
        </w:rPr>
        <w:t xml:space="preserve">человек. </w:t>
      </w:r>
      <w:r w:rsidR="00AF1849" w:rsidRPr="00F561A3">
        <w:rPr>
          <w:rFonts w:ascii="Times New Roman" w:eastAsia="Times New Roman" w:hAnsi="Times New Roman" w:cs="Times New Roman"/>
          <w:sz w:val="28"/>
          <w:szCs w:val="28"/>
        </w:rPr>
        <w:t>Из них 8 вида – 2 чел</w:t>
      </w:r>
      <w:r w:rsidR="0006544C">
        <w:rPr>
          <w:rFonts w:ascii="Times New Roman" w:eastAsia="Times New Roman" w:hAnsi="Times New Roman" w:cs="Times New Roman"/>
          <w:sz w:val="28"/>
          <w:szCs w:val="28"/>
        </w:rPr>
        <w:t xml:space="preserve">. </w:t>
      </w:r>
      <w:r w:rsidR="00AF1849" w:rsidRPr="00F561A3">
        <w:rPr>
          <w:rFonts w:ascii="Times New Roman" w:eastAsia="Times New Roman" w:hAnsi="Times New Roman" w:cs="Times New Roman"/>
          <w:sz w:val="28"/>
          <w:szCs w:val="28"/>
        </w:rPr>
        <w:t xml:space="preserve">  </w:t>
      </w:r>
    </w:p>
    <w:p w:rsidR="006F2BDB" w:rsidRDefault="0006544C" w:rsidP="0006544C">
      <w:pPr>
        <w:spacing w:after="0"/>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w:t>
      </w:r>
      <w:r w:rsidR="00AF1849" w:rsidRPr="00F561A3">
        <w:rPr>
          <w:rFonts w:ascii="Times New Roman" w:eastAsia="Times New Roman" w:hAnsi="Times New Roman" w:cs="Times New Roman"/>
          <w:sz w:val="28"/>
          <w:szCs w:val="28"/>
        </w:rPr>
        <w:t xml:space="preserve">олучили аттестат об основном общем образовании    </w:t>
      </w:r>
      <w:r>
        <w:rPr>
          <w:rFonts w:ascii="Times New Roman" w:eastAsia="Times New Roman" w:hAnsi="Times New Roman" w:cs="Times New Roman"/>
          <w:sz w:val="28"/>
          <w:szCs w:val="28"/>
        </w:rPr>
        <w:t xml:space="preserve">177 </w:t>
      </w:r>
      <w:proofErr w:type="gramStart"/>
      <w:r>
        <w:rPr>
          <w:rFonts w:ascii="Times New Roman" w:eastAsia="Times New Roman" w:hAnsi="Times New Roman" w:cs="Times New Roman"/>
          <w:sz w:val="28"/>
          <w:szCs w:val="28"/>
        </w:rPr>
        <w:t>обучающихся</w:t>
      </w:r>
      <w:proofErr w:type="gramEnd"/>
      <w:r>
        <w:rPr>
          <w:rFonts w:ascii="Times New Roman" w:eastAsia="Times New Roman" w:hAnsi="Times New Roman" w:cs="Times New Roman"/>
          <w:sz w:val="28"/>
          <w:szCs w:val="28"/>
        </w:rPr>
        <w:t>,</w:t>
      </w:r>
      <w:r w:rsidR="00AF1849" w:rsidRPr="00F561A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AF1849" w:rsidRPr="00F561A3">
        <w:rPr>
          <w:rFonts w:ascii="Times New Roman" w:eastAsia="Times New Roman" w:hAnsi="Times New Roman" w:cs="Times New Roman"/>
          <w:sz w:val="28"/>
          <w:szCs w:val="28"/>
        </w:rPr>
        <w:t xml:space="preserve">  2 </w:t>
      </w:r>
      <w:r w:rsidR="00622816">
        <w:rPr>
          <w:rFonts w:ascii="Times New Roman" w:eastAsia="Times New Roman" w:hAnsi="Times New Roman" w:cs="Times New Roman"/>
          <w:sz w:val="28"/>
          <w:szCs w:val="28"/>
        </w:rPr>
        <w:t>выпускника</w:t>
      </w:r>
      <w:r w:rsidR="00AF1849" w:rsidRPr="00F561A3">
        <w:rPr>
          <w:rFonts w:ascii="Times New Roman" w:eastAsia="Times New Roman" w:hAnsi="Times New Roman" w:cs="Times New Roman"/>
          <w:sz w:val="28"/>
          <w:szCs w:val="28"/>
        </w:rPr>
        <w:t xml:space="preserve"> – получили свидетельство, </w:t>
      </w:r>
      <w:r>
        <w:rPr>
          <w:rFonts w:ascii="Times New Roman" w:eastAsia="Times New Roman" w:hAnsi="Times New Roman" w:cs="Times New Roman"/>
          <w:sz w:val="28"/>
          <w:szCs w:val="28"/>
        </w:rPr>
        <w:t>2</w:t>
      </w:r>
      <w:r w:rsidR="00AF1849" w:rsidRPr="00F561A3">
        <w:rPr>
          <w:rFonts w:ascii="Times New Roman" w:eastAsia="Times New Roman" w:hAnsi="Times New Roman" w:cs="Times New Roman"/>
          <w:sz w:val="28"/>
          <w:szCs w:val="28"/>
        </w:rPr>
        <w:t xml:space="preserve"> </w:t>
      </w:r>
      <w:r w:rsidR="00622816">
        <w:rPr>
          <w:rFonts w:ascii="Times New Roman" w:eastAsia="Times New Roman" w:hAnsi="Times New Roman" w:cs="Times New Roman"/>
          <w:sz w:val="28"/>
          <w:szCs w:val="28"/>
        </w:rPr>
        <w:t>обучающихся</w:t>
      </w:r>
      <w:r w:rsidR="008A7834">
        <w:rPr>
          <w:rFonts w:ascii="Times New Roman" w:eastAsia="Times New Roman" w:hAnsi="Times New Roman" w:cs="Times New Roman"/>
          <w:sz w:val="28"/>
          <w:szCs w:val="28"/>
        </w:rPr>
        <w:t xml:space="preserve"> (</w:t>
      </w:r>
      <w:proofErr w:type="spellStart"/>
      <w:r w:rsidR="008A7834">
        <w:rPr>
          <w:rFonts w:ascii="Times New Roman" w:eastAsia="Times New Roman" w:hAnsi="Times New Roman" w:cs="Times New Roman"/>
          <w:sz w:val="28"/>
          <w:szCs w:val="28"/>
        </w:rPr>
        <w:t>Каракольская</w:t>
      </w:r>
      <w:proofErr w:type="spellEnd"/>
      <w:r w:rsidR="008A7834">
        <w:rPr>
          <w:rFonts w:ascii="Times New Roman" w:eastAsia="Times New Roman" w:hAnsi="Times New Roman" w:cs="Times New Roman"/>
          <w:sz w:val="28"/>
          <w:szCs w:val="28"/>
        </w:rPr>
        <w:t xml:space="preserve"> и </w:t>
      </w:r>
      <w:proofErr w:type="spellStart"/>
      <w:r w:rsidR="008A7834">
        <w:rPr>
          <w:rFonts w:ascii="Times New Roman" w:eastAsia="Times New Roman" w:hAnsi="Times New Roman" w:cs="Times New Roman"/>
          <w:sz w:val="28"/>
          <w:szCs w:val="28"/>
        </w:rPr>
        <w:t>Ининская</w:t>
      </w:r>
      <w:proofErr w:type="spellEnd"/>
      <w:r w:rsidR="008A7834">
        <w:rPr>
          <w:rFonts w:ascii="Times New Roman" w:eastAsia="Times New Roman" w:hAnsi="Times New Roman" w:cs="Times New Roman"/>
          <w:sz w:val="28"/>
          <w:szCs w:val="28"/>
        </w:rPr>
        <w:t xml:space="preserve"> </w:t>
      </w:r>
      <w:proofErr w:type="spellStart"/>
      <w:r w:rsidR="008A7834">
        <w:rPr>
          <w:rFonts w:ascii="Times New Roman" w:eastAsia="Times New Roman" w:hAnsi="Times New Roman" w:cs="Times New Roman"/>
          <w:sz w:val="28"/>
          <w:szCs w:val="28"/>
        </w:rPr>
        <w:t>сош</w:t>
      </w:r>
      <w:proofErr w:type="spellEnd"/>
      <w:r w:rsidR="008A7834">
        <w:rPr>
          <w:rFonts w:ascii="Times New Roman" w:eastAsia="Times New Roman" w:hAnsi="Times New Roman" w:cs="Times New Roman"/>
          <w:sz w:val="28"/>
          <w:szCs w:val="28"/>
        </w:rPr>
        <w:t>)</w:t>
      </w:r>
      <w:r w:rsidR="00AF1849" w:rsidRPr="00F561A3">
        <w:rPr>
          <w:rFonts w:ascii="Times New Roman" w:eastAsia="Times New Roman" w:hAnsi="Times New Roman" w:cs="Times New Roman"/>
          <w:sz w:val="28"/>
          <w:szCs w:val="28"/>
        </w:rPr>
        <w:t xml:space="preserve"> остались на повторное обучение</w:t>
      </w:r>
      <w:r w:rsidR="008A7834">
        <w:rPr>
          <w:rFonts w:ascii="Times New Roman" w:eastAsia="Times New Roman" w:hAnsi="Times New Roman" w:cs="Times New Roman"/>
          <w:sz w:val="28"/>
          <w:szCs w:val="28"/>
        </w:rPr>
        <w:t xml:space="preserve">, так как не прошли итоговое собеседование и не были допущены к государственной итоговой </w:t>
      </w:r>
      <w:proofErr w:type="spellStart"/>
      <w:r w:rsidR="008A7834">
        <w:rPr>
          <w:rFonts w:ascii="Times New Roman" w:eastAsia="Times New Roman" w:hAnsi="Times New Roman" w:cs="Times New Roman"/>
          <w:sz w:val="28"/>
          <w:szCs w:val="28"/>
        </w:rPr>
        <w:t>аттестаци</w:t>
      </w:r>
      <w:proofErr w:type="spellEnd"/>
      <w:r w:rsidR="008A7834">
        <w:rPr>
          <w:rFonts w:ascii="Times New Roman" w:eastAsia="Times New Roman" w:hAnsi="Times New Roman" w:cs="Times New Roman"/>
          <w:sz w:val="28"/>
          <w:szCs w:val="28"/>
        </w:rPr>
        <w:t xml:space="preserve"> </w:t>
      </w:r>
      <w:r w:rsidR="00AF1849" w:rsidRPr="00F561A3">
        <w:rPr>
          <w:rFonts w:ascii="Times New Roman" w:eastAsia="Times New Roman" w:hAnsi="Times New Roman" w:cs="Times New Roman"/>
          <w:sz w:val="28"/>
          <w:szCs w:val="28"/>
        </w:rPr>
        <w:t xml:space="preserve">        </w:t>
      </w:r>
    </w:p>
    <w:p w:rsidR="00AF1849" w:rsidRDefault="008A7834" w:rsidP="008A7834">
      <w:pPr>
        <w:spacing w:after="0"/>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5B432B" w:rsidRDefault="005B432B" w:rsidP="005B432B">
      <w:pPr>
        <w:spacing w:after="0"/>
        <w:jc w:val="both"/>
        <w:rPr>
          <w:rFonts w:ascii="Times New Roman" w:eastAsia="Times New Roman" w:hAnsi="Times New Roman" w:cs="Times New Roman"/>
          <w:b/>
          <w:sz w:val="28"/>
          <w:szCs w:val="28"/>
          <w:u w:val="single"/>
        </w:rPr>
      </w:pPr>
      <w:r w:rsidRPr="003C47CA">
        <w:rPr>
          <w:rFonts w:ascii="Times New Roman" w:eastAsia="Times New Roman" w:hAnsi="Times New Roman" w:cs="Times New Roman"/>
          <w:b/>
          <w:sz w:val="28"/>
          <w:szCs w:val="28"/>
          <w:u w:val="single"/>
        </w:rPr>
        <w:t>ПРОВЕДЕНИЕ ОЛИМПИАД.</w:t>
      </w:r>
    </w:p>
    <w:p w:rsidR="00984FA4" w:rsidRPr="00984FA4" w:rsidRDefault="00984FA4" w:rsidP="00984FA4">
      <w:pPr>
        <w:ind w:firstLine="851"/>
        <w:contextualSpacing/>
        <w:jc w:val="both"/>
        <w:rPr>
          <w:rFonts w:ascii="Times New Roman" w:eastAsiaTheme="minorHAnsi" w:hAnsi="Times New Roman" w:cs="Times New Roman"/>
          <w:sz w:val="28"/>
          <w:szCs w:val="28"/>
          <w:lang w:eastAsia="en-US"/>
        </w:rPr>
      </w:pPr>
      <w:r w:rsidRPr="00984FA4">
        <w:rPr>
          <w:rFonts w:ascii="Times New Roman" w:eastAsiaTheme="minorHAnsi" w:hAnsi="Times New Roman" w:cs="Times New Roman"/>
          <w:sz w:val="28"/>
          <w:szCs w:val="28"/>
          <w:lang w:eastAsia="en-US"/>
        </w:rPr>
        <w:t xml:space="preserve">На основании приказа отдела образования от 07.09.2020г. № 291 «О проведении школьного и муниципального этапов всероссийской олимпиады школьников в Онгудайском районе в 2020/2021 учебном году» с 16 ноября по 4 декабря 2020 года прошел муниципальный этап всероссийской олимпиады школьников. Всего в муниципальном этапе приняли участие 272 обучающихся из 11 образовательных организаций, это победители и призеры школьного этапа. </w:t>
      </w:r>
    </w:p>
    <w:p w:rsidR="00984FA4" w:rsidRPr="00984FA4" w:rsidRDefault="00984FA4" w:rsidP="00984FA4">
      <w:pPr>
        <w:ind w:firstLine="851"/>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 итогам олимпиады</w:t>
      </w:r>
      <w:r w:rsidRPr="00984FA4">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 xml:space="preserve">определено количество </w:t>
      </w:r>
      <w:r w:rsidRPr="00984FA4">
        <w:rPr>
          <w:rFonts w:ascii="Times New Roman" w:eastAsiaTheme="minorHAnsi" w:hAnsi="Times New Roman" w:cs="Times New Roman"/>
          <w:sz w:val="28"/>
          <w:szCs w:val="28"/>
          <w:lang w:eastAsia="en-US"/>
        </w:rPr>
        <w:t>призеров – 42</w:t>
      </w:r>
      <w:r>
        <w:rPr>
          <w:rFonts w:ascii="Times New Roman" w:eastAsiaTheme="minorHAnsi" w:hAnsi="Times New Roman" w:cs="Times New Roman"/>
          <w:sz w:val="28"/>
          <w:szCs w:val="28"/>
          <w:lang w:eastAsia="en-US"/>
        </w:rPr>
        <w:t xml:space="preserve"> (2019г - 44)</w:t>
      </w:r>
      <w:r w:rsidRPr="00984FA4">
        <w:rPr>
          <w:rFonts w:ascii="Times New Roman" w:eastAsiaTheme="minorHAnsi" w:hAnsi="Times New Roman" w:cs="Times New Roman"/>
          <w:sz w:val="28"/>
          <w:szCs w:val="28"/>
          <w:lang w:eastAsia="en-US"/>
        </w:rPr>
        <w:t>, победителей – 13</w:t>
      </w:r>
      <w:r>
        <w:rPr>
          <w:rFonts w:ascii="Times New Roman" w:eastAsiaTheme="minorHAnsi" w:hAnsi="Times New Roman" w:cs="Times New Roman"/>
          <w:sz w:val="28"/>
          <w:szCs w:val="28"/>
          <w:lang w:eastAsia="en-US"/>
        </w:rPr>
        <w:t xml:space="preserve"> (20219г. – 18)</w:t>
      </w:r>
      <w:r w:rsidRPr="00984FA4">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888"/>
        <w:gridCol w:w="1499"/>
        <w:gridCol w:w="1565"/>
        <w:gridCol w:w="1499"/>
      </w:tblGrid>
      <w:tr w:rsidR="00984FA4" w:rsidRPr="00984FA4" w:rsidTr="00466A7F">
        <w:trPr>
          <w:trHeight w:val="270"/>
          <w:jc w:val="center"/>
        </w:trPr>
        <w:tc>
          <w:tcPr>
            <w:tcW w:w="1296" w:type="dxa"/>
            <w:vMerge w:val="restart"/>
            <w:shd w:val="clear" w:color="auto" w:fill="auto"/>
          </w:tcPr>
          <w:p w:rsidR="00984FA4" w:rsidRPr="00984FA4" w:rsidRDefault="00984FA4" w:rsidP="00984FA4">
            <w:pPr>
              <w:spacing w:after="0"/>
              <w:jc w:val="center"/>
              <w:rPr>
                <w:rFonts w:ascii="Times New Roman" w:eastAsia="Calibri" w:hAnsi="Times New Roman" w:cs="Times New Roman"/>
                <w:b/>
                <w:sz w:val="24"/>
                <w:lang w:eastAsia="en-US"/>
              </w:rPr>
            </w:pPr>
            <w:r w:rsidRPr="00984FA4">
              <w:rPr>
                <w:rFonts w:ascii="Times New Roman" w:eastAsia="Calibri" w:hAnsi="Times New Roman" w:cs="Times New Roman"/>
                <w:b/>
                <w:sz w:val="24"/>
                <w:lang w:eastAsia="en-US"/>
              </w:rPr>
              <w:t>№</w:t>
            </w:r>
          </w:p>
          <w:p w:rsidR="00984FA4" w:rsidRPr="00984FA4" w:rsidRDefault="00984FA4" w:rsidP="00984FA4">
            <w:pPr>
              <w:spacing w:after="0"/>
              <w:jc w:val="center"/>
              <w:rPr>
                <w:rFonts w:ascii="Times New Roman" w:eastAsia="Calibri" w:hAnsi="Times New Roman" w:cs="Times New Roman"/>
                <w:b/>
                <w:sz w:val="24"/>
                <w:lang w:eastAsia="en-US"/>
              </w:rPr>
            </w:pPr>
            <w:proofErr w:type="gramStart"/>
            <w:r w:rsidRPr="00984FA4">
              <w:rPr>
                <w:rFonts w:ascii="Times New Roman" w:eastAsia="Calibri" w:hAnsi="Times New Roman" w:cs="Times New Roman"/>
                <w:b/>
                <w:sz w:val="24"/>
                <w:lang w:eastAsia="en-US"/>
              </w:rPr>
              <w:t>п</w:t>
            </w:r>
            <w:proofErr w:type="gramEnd"/>
            <w:r w:rsidRPr="00984FA4">
              <w:rPr>
                <w:rFonts w:ascii="Times New Roman" w:eastAsia="Calibri" w:hAnsi="Times New Roman" w:cs="Times New Roman"/>
                <w:b/>
                <w:sz w:val="24"/>
                <w:lang w:eastAsia="en-US"/>
              </w:rPr>
              <w:t>/п</w:t>
            </w:r>
          </w:p>
        </w:tc>
        <w:tc>
          <w:tcPr>
            <w:tcW w:w="1888" w:type="dxa"/>
            <w:vMerge w:val="restart"/>
            <w:shd w:val="clear" w:color="auto" w:fill="auto"/>
          </w:tcPr>
          <w:p w:rsidR="00984FA4" w:rsidRPr="00984FA4" w:rsidRDefault="00984FA4" w:rsidP="00984FA4">
            <w:pPr>
              <w:spacing w:after="0"/>
              <w:jc w:val="center"/>
              <w:rPr>
                <w:rFonts w:ascii="Times New Roman" w:eastAsia="Calibri" w:hAnsi="Times New Roman" w:cs="Times New Roman"/>
                <w:b/>
                <w:sz w:val="24"/>
                <w:lang w:eastAsia="en-US"/>
              </w:rPr>
            </w:pPr>
            <w:r w:rsidRPr="00984FA4">
              <w:rPr>
                <w:rFonts w:ascii="Times New Roman" w:eastAsia="Calibri" w:hAnsi="Times New Roman" w:cs="Times New Roman"/>
                <w:b/>
                <w:sz w:val="24"/>
                <w:lang w:eastAsia="en-US"/>
              </w:rPr>
              <w:t>Предмет</w:t>
            </w:r>
          </w:p>
        </w:tc>
        <w:tc>
          <w:tcPr>
            <w:tcW w:w="0" w:type="auto"/>
            <w:gridSpan w:val="3"/>
            <w:shd w:val="clear" w:color="auto" w:fill="auto"/>
          </w:tcPr>
          <w:p w:rsidR="00984FA4" w:rsidRPr="00984FA4" w:rsidRDefault="00984FA4" w:rsidP="00984FA4">
            <w:pPr>
              <w:spacing w:after="0"/>
              <w:jc w:val="center"/>
              <w:rPr>
                <w:rFonts w:ascii="Times New Roman" w:eastAsia="Calibri" w:hAnsi="Times New Roman" w:cs="Times New Roman"/>
                <w:b/>
                <w:sz w:val="24"/>
                <w:lang w:eastAsia="en-US"/>
              </w:rPr>
            </w:pPr>
            <w:r w:rsidRPr="00984FA4">
              <w:rPr>
                <w:rFonts w:ascii="Times New Roman" w:eastAsia="Calibri" w:hAnsi="Times New Roman" w:cs="Times New Roman"/>
                <w:b/>
                <w:sz w:val="24"/>
                <w:lang w:eastAsia="en-US"/>
              </w:rPr>
              <w:t>Муниципальный этап</w:t>
            </w:r>
          </w:p>
        </w:tc>
      </w:tr>
      <w:tr w:rsidR="00984FA4" w:rsidRPr="00984FA4" w:rsidTr="00466A7F">
        <w:trPr>
          <w:trHeight w:val="465"/>
          <w:jc w:val="center"/>
        </w:trPr>
        <w:tc>
          <w:tcPr>
            <w:tcW w:w="1296" w:type="dxa"/>
            <w:vMerge/>
            <w:shd w:val="clear" w:color="auto" w:fill="auto"/>
          </w:tcPr>
          <w:p w:rsidR="00984FA4" w:rsidRPr="00984FA4" w:rsidRDefault="00984FA4" w:rsidP="00984FA4">
            <w:pPr>
              <w:spacing w:after="0"/>
              <w:jc w:val="center"/>
              <w:rPr>
                <w:rFonts w:ascii="Times New Roman" w:eastAsia="Calibri" w:hAnsi="Times New Roman" w:cs="Times New Roman"/>
                <w:b/>
                <w:sz w:val="24"/>
                <w:lang w:eastAsia="en-US"/>
              </w:rPr>
            </w:pPr>
          </w:p>
        </w:tc>
        <w:tc>
          <w:tcPr>
            <w:tcW w:w="1888" w:type="dxa"/>
            <w:vMerge/>
            <w:shd w:val="clear" w:color="auto" w:fill="auto"/>
          </w:tcPr>
          <w:p w:rsidR="00984FA4" w:rsidRPr="00984FA4" w:rsidRDefault="00984FA4" w:rsidP="00984FA4">
            <w:pPr>
              <w:spacing w:after="0"/>
              <w:jc w:val="center"/>
              <w:rPr>
                <w:rFonts w:ascii="Times New Roman" w:eastAsia="Calibri" w:hAnsi="Times New Roman" w:cs="Times New Roman"/>
                <w:b/>
                <w:sz w:val="24"/>
                <w:lang w:eastAsia="en-US"/>
              </w:rPr>
            </w:pPr>
          </w:p>
        </w:tc>
        <w:tc>
          <w:tcPr>
            <w:tcW w:w="0" w:type="auto"/>
            <w:shd w:val="clear" w:color="auto" w:fill="auto"/>
          </w:tcPr>
          <w:p w:rsidR="00984FA4" w:rsidRPr="00984FA4" w:rsidRDefault="00984FA4" w:rsidP="00984FA4">
            <w:pPr>
              <w:spacing w:after="0"/>
              <w:jc w:val="center"/>
              <w:rPr>
                <w:rFonts w:ascii="Times New Roman" w:eastAsia="Calibri" w:hAnsi="Times New Roman" w:cs="Times New Roman"/>
                <w:b/>
                <w:sz w:val="24"/>
                <w:lang w:eastAsia="en-US"/>
              </w:rPr>
            </w:pPr>
            <w:r w:rsidRPr="00984FA4">
              <w:rPr>
                <w:rFonts w:ascii="Times New Roman" w:eastAsia="Calibri" w:hAnsi="Times New Roman" w:cs="Times New Roman"/>
                <w:b/>
                <w:sz w:val="24"/>
                <w:lang w:eastAsia="en-US"/>
              </w:rPr>
              <w:t>Количество</w:t>
            </w:r>
          </w:p>
          <w:p w:rsidR="00984FA4" w:rsidRPr="00984FA4" w:rsidRDefault="00984FA4" w:rsidP="00984FA4">
            <w:pPr>
              <w:spacing w:after="0"/>
              <w:jc w:val="center"/>
              <w:rPr>
                <w:rFonts w:ascii="Times New Roman" w:eastAsia="Calibri" w:hAnsi="Times New Roman" w:cs="Times New Roman"/>
                <w:b/>
                <w:sz w:val="24"/>
                <w:lang w:eastAsia="en-US"/>
              </w:rPr>
            </w:pPr>
            <w:r w:rsidRPr="00984FA4">
              <w:rPr>
                <w:rFonts w:ascii="Times New Roman" w:eastAsia="Calibri" w:hAnsi="Times New Roman" w:cs="Times New Roman"/>
                <w:b/>
                <w:sz w:val="24"/>
                <w:lang w:eastAsia="en-US"/>
              </w:rPr>
              <w:t>участников</w:t>
            </w:r>
          </w:p>
        </w:tc>
        <w:tc>
          <w:tcPr>
            <w:tcW w:w="0" w:type="auto"/>
            <w:shd w:val="clear" w:color="auto" w:fill="auto"/>
          </w:tcPr>
          <w:p w:rsidR="00984FA4" w:rsidRPr="00984FA4" w:rsidRDefault="00984FA4" w:rsidP="00984FA4">
            <w:pPr>
              <w:spacing w:after="0"/>
              <w:jc w:val="center"/>
              <w:rPr>
                <w:rFonts w:ascii="Times New Roman" w:eastAsia="Calibri" w:hAnsi="Times New Roman" w:cs="Times New Roman"/>
                <w:b/>
                <w:sz w:val="24"/>
                <w:lang w:eastAsia="en-US"/>
              </w:rPr>
            </w:pPr>
            <w:r w:rsidRPr="00984FA4">
              <w:rPr>
                <w:rFonts w:ascii="Times New Roman" w:eastAsia="Calibri" w:hAnsi="Times New Roman" w:cs="Times New Roman"/>
                <w:b/>
                <w:sz w:val="24"/>
                <w:lang w:eastAsia="en-US"/>
              </w:rPr>
              <w:t>Количество</w:t>
            </w:r>
          </w:p>
          <w:p w:rsidR="00984FA4" w:rsidRPr="00984FA4" w:rsidRDefault="00984FA4" w:rsidP="00984FA4">
            <w:pPr>
              <w:spacing w:after="0"/>
              <w:jc w:val="center"/>
              <w:rPr>
                <w:rFonts w:ascii="Times New Roman" w:eastAsia="Calibri" w:hAnsi="Times New Roman" w:cs="Times New Roman"/>
                <w:b/>
                <w:sz w:val="24"/>
                <w:lang w:eastAsia="en-US"/>
              </w:rPr>
            </w:pPr>
            <w:r w:rsidRPr="00984FA4">
              <w:rPr>
                <w:rFonts w:ascii="Times New Roman" w:eastAsia="Calibri" w:hAnsi="Times New Roman" w:cs="Times New Roman"/>
                <w:b/>
                <w:sz w:val="24"/>
                <w:lang w:eastAsia="en-US"/>
              </w:rPr>
              <w:t>победителей</w:t>
            </w:r>
          </w:p>
        </w:tc>
        <w:tc>
          <w:tcPr>
            <w:tcW w:w="0" w:type="auto"/>
            <w:shd w:val="clear" w:color="auto" w:fill="auto"/>
          </w:tcPr>
          <w:p w:rsidR="00984FA4" w:rsidRPr="00984FA4" w:rsidRDefault="00984FA4" w:rsidP="00984FA4">
            <w:pPr>
              <w:spacing w:after="0"/>
              <w:jc w:val="center"/>
              <w:rPr>
                <w:rFonts w:ascii="Times New Roman" w:eastAsia="Calibri" w:hAnsi="Times New Roman" w:cs="Times New Roman"/>
                <w:b/>
                <w:sz w:val="24"/>
                <w:lang w:eastAsia="en-US"/>
              </w:rPr>
            </w:pPr>
            <w:r w:rsidRPr="00984FA4">
              <w:rPr>
                <w:rFonts w:ascii="Times New Roman" w:eastAsia="Calibri" w:hAnsi="Times New Roman" w:cs="Times New Roman"/>
                <w:b/>
                <w:sz w:val="24"/>
                <w:lang w:eastAsia="en-US"/>
              </w:rPr>
              <w:t>Количество</w:t>
            </w:r>
          </w:p>
          <w:p w:rsidR="00984FA4" w:rsidRPr="00984FA4" w:rsidRDefault="00984FA4" w:rsidP="00984FA4">
            <w:pPr>
              <w:spacing w:after="0"/>
              <w:jc w:val="center"/>
              <w:rPr>
                <w:rFonts w:ascii="Times New Roman" w:eastAsia="Calibri" w:hAnsi="Times New Roman" w:cs="Times New Roman"/>
                <w:b/>
                <w:sz w:val="24"/>
                <w:lang w:eastAsia="en-US"/>
              </w:rPr>
            </w:pPr>
            <w:r w:rsidRPr="00984FA4">
              <w:rPr>
                <w:rFonts w:ascii="Times New Roman" w:eastAsia="Calibri" w:hAnsi="Times New Roman" w:cs="Times New Roman"/>
                <w:b/>
                <w:sz w:val="24"/>
                <w:lang w:eastAsia="en-US"/>
              </w:rPr>
              <w:t>призеров</w:t>
            </w:r>
          </w:p>
        </w:tc>
      </w:tr>
      <w:tr w:rsidR="00984FA4" w:rsidRPr="00984FA4" w:rsidTr="00466A7F">
        <w:trPr>
          <w:jc w:val="center"/>
        </w:trPr>
        <w:tc>
          <w:tcPr>
            <w:tcW w:w="1296" w:type="dxa"/>
            <w:shd w:val="clear" w:color="auto" w:fill="auto"/>
          </w:tcPr>
          <w:p w:rsidR="00984FA4" w:rsidRPr="00984FA4" w:rsidRDefault="00984FA4" w:rsidP="00984FA4">
            <w:pPr>
              <w:numPr>
                <w:ilvl w:val="0"/>
                <w:numId w:val="35"/>
              </w:numPr>
              <w:spacing w:after="0" w:line="240" w:lineRule="auto"/>
              <w:rPr>
                <w:rFonts w:ascii="Times New Roman" w:eastAsia="Calibri" w:hAnsi="Times New Roman" w:cs="Times New Roman"/>
                <w:sz w:val="24"/>
                <w:szCs w:val="24"/>
              </w:rPr>
            </w:pPr>
          </w:p>
        </w:tc>
        <w:tc>
          <w:tcPr>
            <w:tcW w:w="1888" w:type="dxa"/>
            <w:shd w:val="clear" w:color="auto" w:fill="auto"/>
          </w:tcPr>
          <w:p w:rsidR="00984FA4" w:rsidRPr="00984FA4" w:rsidRDefault="00984FA4" w:rsidP="00984FA4">
            <w:pPr>
              <w:spacing w:after="0" w:line="240" w:lineRule="auto"/>
              <w:rPr>
                <w:rFonts w:ascii="Times New Roman" w:eastAsia="Calibri" w:hAnsi="Times New Roman" w:cs="Times New Roman"/>
                <w:sz w:val="24"/>
                <w:szCs w:val="24"/>
                <w:lang w:eastAsia="en-US"/>
              </w:rPr>
            </w:pPr>
            <w:r w:rsidRPr="00984FA4">
              <w:rPr>
                <w:rFonts w:ascii="Times New Roman" w:eastAsia="Calibri" w:hAnsi="Times New Roman" w:cs="Times New Roman"/>
                <w:sz w:val="24"/>
                <w:szCs w:val="24"/>
                <w:lang w:eastAsia="en-US"/>
              </w:rPr>
              <w:t>Английский язык</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21</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8</w:t>
            </w:r>
          </w:p>
        </w:tc>
      </w:tr>
      <w:tr w:rsidR="00984FA4" w:rsidRPr="00984FA4" w:rsidTr="00466A7F">
        <w:trPr>
          <w:jc w:val="center"/>
        </w:trPr>
        <w:tc>
          <w:tcPr>
            <w:tcW w:w="1296" w:type="dxa"/>
            <w:shd w:val="clear" w:color="auto" w:fill="auto"/>
          </w:tcPr>
          <w:p w:rsidR="00984FA4" w:rsidRPr="00984FA4" w:rsidRDefault="00984FA4" w:rsidP="00984FA4">
            <w:pPr>
              <w:numPr>
                <w:ilvl w:val="0"/>
                <w:numId w:val="35"/>
              </w:numPr>
              <w:spacing w:after="0" w:line="240" w:lineRule="auto"/>
              <w:rPr>
                <w:rFonts w:ascii="Times New Roman" w:eastAsia="Calibri" w:hAnsi="Times New Roman" w:cs="Times New Roman"/>
                <w:sz w:val="24"/>
                <w:szCs w:val="24"/>
              </w:rPr>
            </w:pPr>
          </w:p>
        </w:tc>
        <w:tc>
          <w:tcPr>
            <w:tcW w:w="1888" w:type="dxa"/>
            <w:shd w:val="clear" w:color="auto" w:fill="auto"/>
          </w:tcPr>
          <w:p w:rsidR="00984FA4" w:rsidRPr="00984FA4" w:rsidRDefault="00984FA4" w:rsidP="00984FA4">
            <w:pPr>
              <w:spacing w:after="0" w:line="240" w:lineRule="auto"/>
              <w:rPr>
                <w:rFonts w:ascii="Times New Roman" w:eastAsia="Calibri" w:hAnsi="Times New Roman" w:cs="Times New Roman"/>
                <w:sz w:val="24"/>
                <w:szCs w:val="24"/>
                <w:lang w:eastAsia="en-US"/>
              </w:rPr>
            </w:pPr>
            <w:r w:rsidRPr="00984FA4">
              <w:rPr>
                <w:rFonts w:ascii="Times New Roman" w:eastAsia="Calibri" w:hAnsi="Times New Roman" w:cs="Times New Roman"/>
                <w:sz w:val="24"/>
                <w:szCs w:val="24"/>
                <w:lang w:eastAsia="en-US"/>
              </w:rPr>
              <w:t>Астрономия</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6</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 xml:space="preserve">-   </w:t>
            </w:r>
          </w:p>
        </w:tc>
      </w:tr>
      <w:tr w:rsidR="00984FA4" w:rsidRPr="00984FA4" w:rsidTr="00466A7F">
        <w:trPr>
          <w:trHeight w:val="270"/>
          <w:jc w:val="center"/>
        </w:trPr>
        <w:tc>
          <w:tcPr>
            <w:tcW w:w="1296" w:type="dxa"/>
            <w:shd w:val="clear" w:color="auto" w:fill="auto"/>
          </w:tcPr>
          <w:p w:rsidR="00984FA4" w:rsidRPr="00984FA4" w:rsidRDefault="00984FA4" w:rsidP="00984FA4">
            <w:pPr>
              <w:numPr>
                <w:ilvl w:val="0"/>
                <w:numId w:val="35"/>
              </w:numPr>
              <w:spacing w:after="0" w:line="240" w:lineRule="auto"/>
              <w:rPr>
                <w:rFonts w:ascii="Times New Roman" w:eastAsia="Calibri" w:hAnsi="Times New Roman" w:cs="Times New Roman"/>
                <w:sz w:val="24"/>
                <w:szCs w:val="24"/>
                <w:lang w:eastAsia="en-US"/>
              </w:rPr>
            </w:pPr>
          </w:p>
        </w:tc>
        <w:tc>
          <w:tcPr>
            <w:tcW w:w="1888" w:type="dxa"/>
            <w:shd w:val="clear" w:color="auto" w:fill="auto"/>
          </w:tcPr>
          <w:p w:rsidR="00984FA4" w:rsidRPr="00984FA4" w:rsidRDefault="00984FA4" w:rsidP="00984FA4">
            <w:pPr>
              <w:spacing w:after="0" w:line="240" w:lineRule="auto"/>
              <w:rPr>
                <w:rFonts w:ascii="Times New Roman" w:eastAsia="Calibri" w:hAnsi="Times New Roman" w:cs="Times New Roman"/>
                <w:sz w:val="24"/>
                <w:szCs w:val="24"/>
                <w:lang w:eastAsia="en-US"/>
              </w:rPr>
            </w:pPr>
            <w:r w:rsidRPr="00984FA4">
              <w:rPr>
                <w:rFonts w:ascii="Times New Roman" w:eastAsia="Calibri" w:hAnsi="Times New Roman" w:cs="Times New Roman"/>
                <w:sz w:val="24"/>
                <w:szCs w:val="24"/>
                <w:lang w:eastAsia="en-US"/>
              </w:rPr>
              <w:t>биология</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32</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2</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9</w:t>
            </w:r>
          </w:p>
        </w:tc>
      </w:tr>
      <w:tr w:rsidR="00984FA4" w:rsidRPr="00984FA4" w:rsidTr="00466A7F">
        <w:trPr>
          <w:trHeight w:val="270"/>
          <w:jc w:val="center"/>
        </w:trPr>
        <w:tc>
          <w:tcPr>
            <w:tcW w:w="1296" w:type="dxa"/>
            <w:shd w:val="clear" w:color="auto" w:fill="auto"/>
          </w:tcPr>
          <w:p w:rsidR="00984FA4" w:rsidRPr="00984FA4" w:rsidRDefault="00984FA4" w:rsidP="00984FA4">
            <w:pPr>
              <w:numPr>
                <w:ilvl w:val="0"/>
                <w:numId w:val="35"/>
              </w:numPr>
              <w:spacing w:after="0" w:line="240" w:lineRule="auto"/>
              <w:rPr>
                <w:rFonts w:ascii="Times New Roman" w:eastAsia="Calibri" w:hAnsi="Times New Roman" w:cs="Times New Roman"/>
                <w:sz w:val="24"/>
                <w:szCs w:val="24"/>
                <w:lang w:eastAsia="en-US"/>
              </w:rPr>
            </w:pPr>
          </w:p>
        </w:tc>
        <w:tc>
          <w:tcPr>
            <w:tcW w:w="1888" w:type="dxa"/>
            <w:shd w:val="clear" w:color="auto" w:fill="auto"/>
          </w:tcPr>
          <w:p w:rsidR="00984FA4" w:rsidRPr="00984FA4" w:rsidRDefault="00984FA4" w:rsidP="00984FA4">
            <w:pPr>
              <w:spacing w:after="0" w:line="240" w:lineRule="auto"/>
              <w:rPr>
                <w:rFonts w:ascii="Times New Roman" w:eastAsia="Calibri" w:hAnsi="Times New Roman" w:cs="Times New Roman"/>
                <w:sz w:val="24"/>
                <w:szCs w:val="24"/>
                <w:lang w:eastAsia="en-US"/>
              </w:rPr>
            </w:pPr>
            <w:r w:rsidRPr="00984FA4">
              <w:rPr>
                <w:rFonts w:ascii="Times New Roman" w:eastAsia="Calibri" w:hAnsi="Times New Roman" w:cs="Times New Roman"/>
                <w:sz w:val="24"/>
                <w:szCs w:val="24"/>
                <w:lang w:eastAsia="en-US"/>
              </w:rPr>
              <w:t>география</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10</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4</w:t>
            </w:r>
          </w:p>
        </w:tc>
      </w:tr>
      <w:tr w:rsidR="00984FA4" w:rsidRPr="00984FA4" w:rsidTr="00466A7F">
        <w:trPr>
          <w:trHeight w:val="70"/>
          <w:jc w:val="center"/>
        </w:trPr>
        <w:tc>
          <w:tcPr>
            <w:tcW w:w="1296" w:type="dxa"/>
            <w:shd w:val="clear" w:color="auto" w:fill="auto"/>
          </w:tcPr>
          <w:p w:rsidR="00984FA4" w:rsidRPr="00984FA4" w:rsidRDefault="00984FA4" w:rsidP="00984FA4">
            <w:pPr>
              <w:numPr>
                <w:ilvl w:val="0"/>
                <w:numId w:val="35"/>
              </w:numPr>
              <w:spacing w:after="0" w:line="240" w:lineRule="auto"/>
              <w:rPr>
                <w:rFonts w:ascii="Times New Roman" w:eastAsia="Calibri" w:hAnsi="Times New Roman" w:cs="Times New Roman"/>
                <w:sz w:val="24"/>
                <w:szCs w:val="24"/>
              </w:rPr>
            </w:pPr>
          </w:p>
        </w:tc>
        <w:tc>
          <w:tcPr>
            <w:tcW w:w="1888" w:type="dxa"/>
            <w:shd w:val="clear" w:color="auto" w:fill="auto"/>
          </w:tcPr>
          <w:p w:rsidR="00984FA4" w:rsidRPr="00984FA4" w:rsidRDefault="00984FA4" w:rsidP="00984FA4">
            <w:pPr>
              <w:spacing w:after="0" w:line="240" w:lineRule="auto"/>
              <w:rPr>
                <w:rFonts w:ascii="Times New Roman" w:eastAsia="Calibri" w:hAnsi="Times New Roman" w:cs="Times New Roman"/>
                <w:sz w:val="24"/>
                <w:szCs w:val="24"/>
                <w:lang w:eastAsia="en-US"/>
              </w:rPr>
            </w:pPr>
            <w:r w:rsidRPr="00984FA4">
              <w:rPr>
                <w:rFonts w:ascii="Times New Roman" w:eastAsia="Calibri" w:hAnsi="Times New Roman" w:cs="Times New Roman"/>
                <w:sz w:val="24"/>
                <w:szCs w:val="24"/>
                <w:lang w:eastAsia="en-US"/>
              </w:rPr>
              <w:t>информатика</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3</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r>
      <w:tr w:rsidR="00984FA4" w:rsidRPr="00984FA4" w:rsidTr="00466A7F">
        <w:trPr>
          <w:jc w:val="center"/>
        </w:trPr>
        <w:tc>
          <w:tcPr>
            <w:tcW w:w="1296" w:type="dxa"/>
            <w:shd w:val="clear" w:color="auto" w:fill="auto"/>
          </w:tcPr>
          <w:p w:rsidR="00984FA4" w:rsidRPr="00984FA4" w:rsidRDefault="00984FA4" w:rsidP="00984FA4">
            <w:pPr>
              <w:numPr>
                <w:ilvl w:val="0"/>
                <w:numId w:val="35"/>
              </w:numPr>
              <w:spacing w:after="0" w:line="240" w:lineRule="auto"/>
              <w:rPr>
                <w:rFonts w:ascii="Times New Roman" w:eastAsia="Calibri" w:hAnsi="Times New Roman" w:cs="Times New Roman"/>
                <w:sz w:val="24"/>
                <w:szCs w:val="24"/>
              </w:rPr>
            </w:pPr>
          </w:p>
        </w:tc>
        <w:tc>
          <w:tcPr>
            <w:tcW w:w="1888" w:type="dxa"/>
            <w:shd w:val="clear" w:color="auto" w:fill="auto"/>
          </w:tcPr>
          <w:p w:rsidR="00984FA4" w:rsidRPr="00984FA4" w:rsidRDefault="00984FA4" w:rsidP="00984FA4">
            <w:pPr>
              <w:spacing w:after="0" w:line="240" w:lineRule="auto"/>
              <w:rPr>
                <w:rFonts w:ascii="Times New Roman" w:eastAsia="Calibri" w:hAnsi="Times New Roman" w:cs="Times New Roman"/>
                <w:sz w:val="24"/>
                <w:szCs w:val="24"/>
                <w:lang w:eastAsia="en-US"/>
              </w:rPr>
            </w:pPr>
            <w:r w:rsidRPr="00984FA4">
              <w:rPr>
                <w:rFonts w:ascii="Times New Roman" w:eastAsia="Calibri" w:hAnsi="Times New Roman" w:cs="Times New Roman"/>
                <w:sz w:val="24"/>
                <w:szCs w:val="24"/>
                <w:lang w:eastAsia="en-US"/>
              </w:rPr>
              <w:t>история</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11</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r>
      <w:tr w:rsidR="00984FA4" w:rsidRPr="00984FA4" w:rsidTr="00466A7F">
        <w:trPr>
          <w:jc w:val="center"/>
        </w:trPr>
        <w:tc>
          <w:tcPr>
            <w:tcW w:w="1296" w:type="dxa"/>
            <w:shd w:val="clear" w:color="auto" w:fill="auto"/>
          </w:tcPr>
          <w:p w:rsidR="00984FA4" w:rsidRPr="00984FA4" w:rsidRDefault="00984FA4" w:rsidP="00984FA4">
            <w:pPr>
              <w:numPr>
                <w:ilvl w:val="0"/>
                <w:numId w:val="35"/>
              </w:numPr>
              <w:spacing w:after="0" w:line="240" w:lineRule="auto"/>
              <w:rPr>
                <w:rFonts w:ascii="Times New Roman" w:eastAsia="Calibri" w:hAnsi="Times New Roman" w:cs="Times New Roman"/>
                <w:sz w:val="24"/>
                <w:szCs w:val="24"/>
              </w:rPr>
            </w:pPr>
          </w:p>
        </w:tc>
        <w:tc>
          <w:tcPr>
            <w:tcW w:w="1888" w:type="dxa"/>
            <w:shd w:val="clear" w:color="auto" w:fill="auto"/>
          </w:tcPr>
          <w:p w:rsidR="00984FA4" w:rsidRPr="00984FA4" w:rsidRDefault="00984FA4" w:rsidP="00984FA4">
            <w:pPr>
              <w:spacing w:after="0" w:line="240" w:lineRule="auto"/>
              <w:rPr>
                <w:rFonts w:ascii="Times New Roman" w:eastAsia="Calibri" w:hAnsi="Times New Roman" w:cs="Times New Roman"/>
                <w:sz w:val="24"/>
                <w:szCs w:val="24"/>
                <w:lang w:eastAsia="en-US"/>
              </w:rPr>
            </w:pPr>
            <w:r w:rsidRPr="00984FA4">
              <w:rPr>
                <w:rFonts w:ascii="Times New Roman" w:eastAsia="Calibri" w:hAnsi="Times New Roman" w:cs="Times New Roman"/>
                <w:sz w:val="24"/>
                <w:szCs w:val="24"/>
                <w:lang w:eastAsia="en-US"/>
              </w:rPr>
              <w:t>литература</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9</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1</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1</w:t>
            </w:r>
          </w:p>
        </w:tc>
      </w:tr>
      <w:tr w:rsidR="00984FA4" w:rsidRPr="00984FA4" w:rsidTr="00466A7F">
        <w:trPr>
          <w:jc w:val="center"/>
        </w:trPr>
        <w:tc>
          <w:tcPr>
            <w:tcW w:w="1296" w:type="dxa"/>
            <w:shd w:val="clear" w:color="auto" w:fill="auto"/>
          </w:tcPr>
          <w:p w:rsidR="00984FA4" w:rsidRPr="00984FA4" w:rsidRDefault="00984FA4" w:rsidP="00984FA4">
            <w:pPr>
              <w:numPr>
                <w:ilvl w:val="0"/>
                <w:numId w:val="35"/>
              </w:numPr>
              <w:spacing w:after="0" w:line="240" w:lineRule="auto"/>
              <w:rPr>
                <w:rFonts w:ascii="Times New Roman" w:eastAsia="Calibri" w:hAnsi="Times New Roman" w:cs="Times New Roman"/>
                <w:sz w:val="24"/>
                <w:szCs w:val="24"/>
              </w:rPr>
            </w:pPr>
          </w:p>
        </w:tc>
        <w:tc>
          <w:tcPr>
            <w:tcW w:w="1888" w:type="dxa"/>
            <w:shd w:val="clear" w:color="auto" w:fill="auto"/>
          </w:tcPr>
          <w:p w:rsidR="00984FA4" w:rsidRPr="00984FA4" w:rsidRDefault="00984FA4" w:rsidP="00984FA4">
            <w:pPr>
              <w:spacing w:after="0" w:line="240" w:lineRule="auto"/>
              <w:rPr>
                <w:rFonts w:ascii="Times New Roman" w:eastAsia="Calibri" w:hAnsi="Times New Roman" w:cs="Times New Roman"/>
                <w:sz w:val="24"/>
                <w:szCs w:val="24"/>
                <w:lang w:eastAsia="en-US"/>
              </w:rPr>
            </w:pPr>
            <w:r w:rsidRPr="00984FA4">
              <w:rPr>
                <w:rFonts w:ascii="Times New Roman" w:eastAsia="Calibri" w:hAnsi="Times New Roman" w:cs="Times New Roman"/>
                <w:sz w:val="24"/>
                <w:szCs w:val="24"/>
                <w:lang w:eastAsia="en-US"/>
              </w:rPr>
              <w:t>математика</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18</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r>
      <w:tr w:rsidR="00984FA4" w:rsidRPr="00984FA4" w:rsidTr="00466A7F">
        <w:trPr>
          <w:jc w:val="center"/>
        </w:trPr>
        <w:tc>
          <w:tcPr>
            <w:tcW w:w="1296" w:type="dxa"/>
            <w:shd w:val="clear" w:color="auto" w:fill="auto"/>
          </w:tcPr>
          <w:p w:rsidR="00984FA4" w:rsidRPr="00984FA4" w:rsidRDefault="00984FA4" w:rsidP="00984FA4">
            <w:pPr>
              <w:numPr>
                <w:ilvl w:val="0"/>
                <w:numId w:val="35"/>
              </w:numPr>
              <w:spacing w:after="0" w:line="240" w:lineRule="auto"/>
              <w:rPr>
                <w:rFonts w:ascii="Times New Roman" w:eastAsia="Calibri" w:hAnsi="Times New Roman" w:cs="Times New Roman"/>
                <w:sz w:val="24"/>
                <w:szCs w:val="24"/>
              </w:rPr>
            </w:pPr>
          </w:p>
        </w:tc>
        <w:tc>
          <w:tcPr>
            <w:tcW w:w="1888" w:type="dxa"/>
            <w:shd w:val="clear" w:color="auto" w:fill="auto"/>
          </w:tcPr>
          <w:p w:rsidR="00984FA4" w:rsidRPr="00984FA4" w:rsidRDefault="00984FA4" w:rsidP="00984FA4">
            <w:pPr>
              <w:spacing w:after="0" w:line="240" w:lineRule="auto"/>
              <w:rPr>
                <w:rFonts w:ascii="Times New Roman" w:eastAsia="Calibri" w:hAnsi="Times New Roman" w:cs="Times New Roman"/>
                <w:sz w:val="24"/>
                <w:szCs w:val="24"/>
                <w:lang w:eastAsia="en-US"/>
              </w:rPr>
            </w:pPr>
            <w:r w:rsidRPr="00984FA4">
              <w:rPr>
                <w:rFonts w:ascii="Times New Roman" w:eastAsia="Calibri" w:hAnsi="Times New Roman" w:cs="Times New Roman"/>
                <w:sz w:val="24"/>
                <w:szCs w:val="24"/>
                <w:lang w:eastAsia="en-US"/>
              </w:rPr>
              <w:t>МХК</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10</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r>
      <w:tr w:rsidR="00984FA4" w:rsidRPr="00984FA4" w:rsidTr="00466A7F">
        <w:trPr>
          <w:jc w:val="center"/>
        </w:trPr>
        <w:tc>
          <w:tcPr>
            <w:tcW w:w="1296" w:type="dxa"/>
            <w:shd w:val="clear" w:color="auto" w:fill="auto"/>
          </w:tcPr>
          <w:p w:rsidR="00984FA4" w:rsidRPr="00984FA4" w:rsidRDefault="00984FA4" w:rsidP="00984FA4">
            <w:pPr>
              <w:numPr>
                <w:ilvl w:val="0"/>
                <w:numId w:val="35"/>
              </w:numPr>
              <w:spacing w:after="0" w:line="240" w:lineRule="auto"/>
              <w:rPr>
                <w:rFonts w:ascii="Times New Roman" w:eastAsia="Calibri" w:hAnsi="Times New Roman" w:cs="Times New Roman"/>
                <w:sz w:val="24"/>
                <w:szCs w:val="24"/>
              </w:rPr>
            </w:pPr>
          </w:p>
        </w:tc>
        <w:tc>
          <w:tcPr>
            <w:tcW w:w="1888" w:type="dxa"/>
            <w:shd w:val="clear" w:color="auto" w:fill="auto"/>
          </w:tcPr>
          <w:p w:rsidR="00984FA4" w:rsidRPr="00984FA4" w:rsidRDefault="00984FA4" w:rsidP="00984FA4">
            <w:pPr>
              <w:spacing w:after="0" w:line="240" w:lineRule="auto"/>
              <w:rPr>
                <w:rFonts w:ascii="Times New Roman" w:eastAsia="Calibri" w:hAnsi="Times New Roman" w:cs="Times New Roman"/>
                <w:sz w:val="24"/>
                <w:szCs w:val="24"/>
                <w:lang w:eastAsia="en-US"/>
              </w:rPr>
            </w:pPr>
            <w:r w:rsidRPr="00984FA4">
              <w:rPr>
                <w:rFonts w:ascii="Times New Roman" w:eastAsia="Calibri" w:hAnsi="Times New Roman" w:cs="Times New Roman"/>
                <w:sz w:val="24"/>
                <w:szCs w:val="24"/>
                <w:lang w:eastAsia="en-US"/>
              </w:rPr>
              <w:t>Немецкий язык</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r>
      <w:tr w:rsidR="00984FA4" w:rsidRPr="00984FA4" w:rsidTr="00466A7F">
        <w:trPr>
          <w:jc w:val="center"/>
        </w:trPr>
        <w:tc>
          <w:tcPr>
            <w:tcW w:w="1296" w:type="dxa"/>
            <w:shd w:val="clear" w:color="auto" w:fill="auto"/>
          </w:tcPr>
          <w:p w:rsidR="00984FA4" w:rsidRPr="00984FA4" w:rsidRDefault="00984FA4" w:rsidP="00984FA4">
            <w:pPr>
              <w:numPr>
                <w:ilvl w:val="0"/>
                <w:numId w:val="35"/>
              </w:numPr>
              <w:spacing w:after="0" w:line="240" w:lineRule="auto"/>
              <w:rPr>
                <w:rFonts w:ascii="Times New Roman" w:eastAsia="Calibri" w:hAnsi="Times New Roman" w:cs="Times New Roman"/>
                <w:sz w:val="24"/>
                <w:szCs w:val="24"/>
              </w:rPr>
            </w:pPr>
          </w:p>
        </w:tc>
        <w:tc>
          <w:tcPr>
            <w:tcW w:w="1888" w:type="dxa"/>
            <w:shd w:val="clear" w:color="auto" w:fill="auto"/>
          </w:tcPr>
          <w:p w:rsidR="00984FA4" w:rsidRPr="00984FA4" w:rsidRDefault="00984FA4" w:rsidP="00984FA4">
            <w:pPr>
              <w:spacing w:after="0" w:line="240" w:lineRule="auto"/>
              <w:rPr>
                <w:rFonts w:ascii="Times New Roman" w:eastAsia="Calibri" w:hAnsi="Times New Roman" w:cs="Times New Roman"/>
                <w:sz w:val="24"/>
                <w:szCs w:val="24"/>
                <w:lang w:eastAsia="en-US"/>
              </w:rPr>
            </w:pPr>
            <w:r w:rsidRPr="00984FA4">
              <w:rPr>
                <w:rFonts w:ascii="Times New Roman" w:eastAsia="Calibri" w:hAnsi="Times New Roman" w:cs="Times New Roman"/>
                <w:sz w:val="24"/>
                <w:szCs w:val="24"/>
                <w:lang w:eastAsia="en-US"/>
              </w:rPr>
              <w:t>ОБЖ</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3</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1</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r>
      <w:tr w:rsidR="00984FA4" w:rsidRPr="00984FA4" w:rsidTr="00466A7F">
        <w:trPr>
          <w:jc w:val="center"/>
        </w:trPr>
        <w:tc>
          <w:tcPr>
            <w:tcW w:w="1296" w:type="dxa"/>
            <w:shd w:val="clear" w:color="auto" w:fill="auto"/>
          </w:tcPr>
          <w:p w:rsidR="00984FA4" w:rsidRPr="00984FA4" w:rsidRDefault="00984FA4" w:rsidP="00984FA4">
            <w:pPr>
              <w:numPr>
                <w:ilvl w:val="0"/>
                <w:numId w:val="35"/>
              </w:numPr>
              <w:spacing w:after="0" w:line="240" w:lineRule="auto"/>
              <w:rPr>
                <w:rFonts w:ascii="Times New Roman" w:eastAsia="Calibri" w:hAnsi="Times New Roman" w:cs="Times New Roman"/>
                <w:sz w:val="24"/>
                <w:szCs w:val="24"/>
              </w:rPr>
            </w:pPr>
          </w:p>
        </w:tc>
        <w:tc>
          <w:tcPr>
            <w:tcW w:w="1888" w:type="dxa"/>
            <w:shd w:val="clear" w:color="auto" w:fill="auto"/>
          </w:tcPr>
          <w:p w:rsidR="00984FA4" w:rsidRPr="00984FA4" w:rsidRDefault="00984FA4" w:rsidP="00984FA4">
            <w:pPr>
              <w:spacing w:after="0" w:line="240" w:lineRule="auto"/>
              <w:rPr>
                <w:rFonts w:ascii="Times New Roman" w:eastAsia="Calibri" w:hAnsi="Times New Roman" w:cs="Times New Roman"/>
                <w:sz w:val="24"/>
                <w:szCs w:val="24"/>
                <w:lang w:eastAsia="en-US"/>
              </w:rPr>
            </w:pPr>
            <w:r w:rsidRPr="00984FA4">
              <w:rPr>
                <w:rFonts w:ascii="Times New Roman" w:eastAsia="Calibri" w:hAnsi="Times New Roman" w:cs="Times New Roman"/>
                <w:sz w:val="24"/>
                <w:szCs w:val="24"/>
                <w:lang w:eastAsia="en-US"/>
              </w:rPr>
              <w:t>обществознание</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30</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2</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6</w:t>
            </w:r>
          </w:p>
        </w:tc>
      </w:tr>
      <w:tr w:rsidR="00984FA4" w:rsidRPr="00984FA4" w:rsidTr="00466A7F">
        <w:trPr>
          <w:jc w:val="center"/>
        </w:trPr>
        <w:tc>
          <w:tcPr>
            <w:tcW w:w="1296" w:type="dxa"/>
            <w:shd w:val="clear" w:color="auto" w:fill="auto"/>
          </w:tcPr>
          <w:p w:rsidR="00984FA4" w:rsidRPr="00984FA4" w:rsidRDefault="00984FA4" w:rsidP="00984FA4">
            <w:pPr>
              <w:numPr>
                <w:ilvl w:val="0"/>
                <w:numId w:val="35"/>
              </w:numPr>
              <w:spacing w:after="0" w:line="240" w:lineRule="auto"/>
              <w:rPr>
                <w:rFonts w:ascii="Times New Roman" w:eastAsia="Calibri" w:hAnsi="Times New Roman" w:cs="Times New Roman"/>
                <w:sz w:val="24"/>
                <w:szCs w:val="24"/>
              </w:rPr>
            </w:pPr>
          </w:p>
        </w:tc>
        <w:tc>
          <w:tcPr>
            <w:tcW w:w="1888" w:type="dxa"/>
            <w:shd w:val="clear" w:color="auto" w:fill="auto"/>
          </w:tcPr>
          <w:p w:rsidR="00984FA4" w:rsidRPr="00984FA4" w:rsidRDefault="00984FA4" w:rsidP="00984FA4">
            <w:pPr>
              <w:spacing w:after="0" w:line="240" w:lineRule="auto"/>
              <w:rPr>
                <w:rFonts w:ascii="Times New Roman" w:eastAsia="Calibri" w:hAnsi="Times New Roman" w:cs="Times New Roman"/>
                <w:sz w:val="24"/>
                <w:szCs w:val="24"/>
                <w:lang w:eastAsia="en-US"/>
              </w:rPr>
            </w:pPr>
            <w:r w:rsidRPr="00984FA4">
              <w:rPr>
                <w:rFonts w:ascii="Times New Roman" w:eastAsia="Calibri" w:hAnsi="Times New Roman" w:cs="Times New Roman"/>
                <w:sz w:val="24"/>
                <w:szCs w:val="24"/>
                <w:lang w:eastAsia="en-US"/>
              </w:rPr>
              <w:t>право</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4</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r>
      <w:tr w:rsidR="00984FA4" w:rsidRPr="00984FA4" w:rsidTr="00466A7F">
        <w:trPr>
          <w:jc w:val="center"/>
        </w:trPr>
        <w:tc>
          <w:tcPr>
            <w:tcW w:w="1296" w:type="dxa"/>
            <w:shd w:val="clear" w:color="auto" w:fill="auto"/>
          </w:tcPr>
          <w:p w:rsidR="00984FA4" w:rsidRPr="00984FA4" w:rsidRDefault="00984FA4" w:rsidP="00984FA4">
            <w:pPr>
              <w:numPr>
                <w:ilvl w:val="0"/>
                <w:numId w:val="35"/>
              </w:numPr>
              <w:spacing w:after="0" w:line="240" w:lineRule="auto"/>
              <w:rPr>
                <w:rFonts w:ascii="Times New Roman" w:eastAsia="Calibri" w:hAnsi="Times New Roman" w:cs="Times New Roman"/>
                <w:sz w:val="24"/>
                <w:szCs w:val="24"/>
              </w:rPr>
            </w:pPr>
          </w:p>
        </w:tc>
        <w:tc>
          <w:tcPr>
            <w:tcW w:w="1888" w:type="dxa"/>
            <w:shd w:val="clear" w:color="auto" w:fill="auto"/>
          </w:tcPr>
          <w:p w:rsidR="00984FA4" w:rsidRPr="00984FA4" w:rsidRDefault="00984FA4" w:rsidP="00984FA4">
            <w:pPr>
              <w:spacing w:after="0" w:line="240" w:lineRule="auto"/>
              <w:rPr>
                <w:rFonts w:ascii="Times New Roman" w:eastAsia="Calibri" w:hAnsi="Times New Roman" w:cs="Times New Roman"/>
                <w:sz w:val="24"/>
                <w:szCs w:val="24"/>
                <w:lang w:eastAsia="en-US"/>
              </w:rPr>
            </w:pPr>
            <w:r w:rsidRPr="00984FA4">
              <w:rPr>
                <w:rFonts w:ascii="Times New Roman" w:eastAsia="Calibri" w:hAnsi="Times New Roman" w:cs="Times New Roman"/>
                <w:sz w:val="24"/>
                <w:szCs w:val="24"/>
                <w:lang w:eastAsia="en-US"/>
              </w:rPr>
              <w:t>Русский язык</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37</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4</w:t>
            </w:r>
          </w:p>
        </w:tc>
      </w:tr>
      <w:tr w:rsidR="00984FA4" w:rsidRPr="00984FA4" w:rsidTr="00466A7F">
        <w:trPr>
          <w:jc w:val="center"/>
        </w:trPr>
        <w:tc>
          <w:tcPr>
            <w:tcW w:w="1296" w:type="dxa"/>
            <w:shd w:val="clear" w:color="auto" w:fill="auto"/>
          </w:tcPr>
          <w:p w:rsidR="00984FA4" w:rsidRPr="00984FA4" w:rsidRDefault="00984FA4" w:rsidP="00984FA4">
            <w:pPr>
              <w:numPr>
                <w:ilvl w:val="0"/>
                <w:numId w:val="35"/>
              </w:numPr>
              <w:spacing w:after="0" w:line="240" w:lineRule="auto"/>
              <w:rPr>
                <w:rFonts w:ascii="Times New Roman" w:eastAsia="Calibri" w:hAnsi="Times New Roman" w:cs="Times New Roman"/>
                <w:sz w:val="24"/>
                <w:szCs w:val="24"/>
              </w:rPr>
            </w:pPr>
          </w:p>
        </w:tc>
        <w:tc>
          <w:tcPr>
            <w:tcW w:w="1888" w:type="dxa"/>
            <w:shd w:val="clear" w:color="auto" w:fill="auto"/>
          </w:tcPr>
          <w:p w:rsidR="00984FA4" w:rsidRPr="00984FA4" w:rsidRDefault="00984FA4" w:rsidP="00984FA4">
            <w:pPr>
              <w:spacing w:after="0" w:line="240" w:lineRule="auto"/>
              <w:rPr>
                <w:rFonts w:ascii="Times New Roman" w:eastAsia="Calibri" w:hAnsi="Times New Roman" w:cs="Times New Roman"/>
                <w:sz w:val="24"/>
                <w:szCs w:val="24"/>
                <w:lang w:eastAsia="en-US"/>
              </w:rPr>
            </w:pPr>
            <w:r w:rsidRPr="00984FA4">
              <w:rPr>
                <w:rFonts w:ascii="Times New Roman" w:eastAsia="Calibri" w:hAnsi="Times New Roman" w:cs="Times New Roman"/>
                <w:sz w:val="24"/>
                <w:szCs w:val="24"/>
                <w:lang w:eastAsia="en-US"/>
              </w:rPr>
              <w:t>технология</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3</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r>
      <w:tr w:rsidR="00984FA4" w:rsidRPr="00984FA4" w:rsidTr="00466A7F">
        <w:trPr>
          <w:jc w:val="center"/>
        </w:trPr>
        <w:tc>
          <w:tcPr>
            <w:tcW w:w="1296" w:type="dxa"/>
            <w:shd w:val="clear" w:color="auto" w:fill="auto"/>
          </w:tcPr>
          <w:p w:rsidR="00984FA4" w:rsidRPr="00984FA4" w:rsidRDefault="00984FA4" w:rsidP="00984FA4">
            <w:pPr>
              <w:numPr>
                <w:ilvl w:val="0"/>
                <w:numId w:val="35"/>
              </w:numPr>
              <w:spacing w:after="0" w:line="240" w:lineRule="auto"/>
              <w:rPr>
                <w:rFonts w:ascii="Times New Roman" w:eastAsia="Calibri" w:hAnsi="Times New Roman" w:cs="Times New Roman"/>
                <w:sz w:val="24"/>
                <w:szCs w:val="24"/>
              </w:rPr>
            </w:pPr>
          </w:p>
        </w:tc>
        <w:tc>
          <w:tcPr>
            <w:tcW w:w="1888" w:type="dxa"/>
            <w:shd w:val="clear" w:color="auto" w:fill="auto"/>
          </w:tcPr>
          <w:p w:rsidR="00984FA4" w:rsidRPr="00984FA4" w:rsidRDefault="00984FA4" w:rsidP="00984FA4">
            <w:pPr>
              <w:spacing w:after="0" w:line="240" w:lineRule="auto"/>
              <w:rPr>
                <w:rFonts w:ascii="Times New Roman" w:eastAsia="Calibri" w:hAnsi="Times New Roman" w:cs="Times New Roman"/>
                <w:sz w:val="24"/>
                <w:szCs w:val="24"/>
                <w:lang w:eastAsia="en-US"/>
              </w:rPr>
            </w:pPr>
            <w:r w:rsidRPr="00984FA4">
              <w:rPr>
                <w:rFonts w:ascii="Times New Roman" w:eastAsia="Calibri" w:hAnsi="Times New Roman" w:cs="Times New Roman"/>
                <w:sz w:val="24"/>
                <w:szCs w:val="24"/>
                <w:lang w:eastAsia="en-US"/>
              </w:rPr>
              <w:t>физика</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11</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r>
      <w:tr w:rsidR="00984FA4" w:rsidRPr="00984FA4" w:rsidTr="00466A7F">
        <w:trPr>
          <w:jc w:val="center"/>
        </w:trPr>
        <w:tc>
          <w:tcPr>
            <w:tcW w:w="1296" w:type="dxa"/>
            <w:shd w:val="clear" w:color="auto" w:fill="auto"/>
          </w:tcPr>
          <w:p w:rsidR="00984FA4" w:rsidRPr="00984FA4" w:rsidRDefault="00984FA4" w:rsidP="00984FA4">
            <w:pPr>
              <w:numPr>
                <w:ilvl w:val="0"/>
                <w:numId w:val="35"/>
              </w:numPr>
              <w:spacing w:after="0" w:line="240" w:lineRule="auto"/>
              <w:rPr>
                <w:rFonts w:ascii="Times New Roman" w:eastAsia="Calibri" w:hAnsi="Times New Roman" w:cs="Times New Roman"/>
                <w:sz w:val="24"/>
                <w:szCs w:val="24"/>
              </w:rPr>
            </w:pPr>
          </w:p>
        </w:tc>
        <w:tc>
          <w:tcPr>
            <w:tcW w:w="1888" w:type="dxa"/>
            <w:shd w:val="clear" w:color="auto" w:fill="auto"/>
          </w:tcPr>
          <w:p w:rsidR="00984FA4" w:rsidRPr="00984FA4" w:rsidRDefault="00984FA4" w:rsidP="00984FA4">
            <w:pPr>
              <w:spacing w:after="0" w:line="240" w:lineRule="auto"/>
              <w:rPr>
                <w:rFonts w:ascii="Times New Roman" w:eastAsia="Calibri" w:hAnsi="Times New Roman" w:cs="Times New Roman"/>
                <w:sz w:val="24"/>
                <w:szCs w:val="24"/>
                <w:lang w:eastAsia="en-US"/>
              </w:rPr>
            </w:pPr>
            <w:r w:rsidRPr="00984FA4">
              <w:rPr>
                <w:rFonts w:ascii="Times New Roman" w:eastAsia="Calibri" w:hAnsi="Times New Roman" w:cs="Times New Roman"/>
                <w:sz w:val="24"/>
                <w:szCs w:val="24"/>
                <w:lang w:eastAsia="en-US"/>
              </w:rPr>
              <w:t xml:space="preserve">Физическая </w:t>
            </w:r>
          </w:p>
          <w:p w:rsidR="00984FA4" w:rsidRPr="00984FA4" w:rsidRDefault="00984FA4" w:rsidP="00984FA4">
            <w:pPr>
              <w:spacing w:after="0" w:line="240" w:lineRule="auto"/>
              <w:rPr>
                <w:rFonts w:ascii="Times New Roman" w:eastAsia="Calibri" w:hAnsi="Times New Roman" w:cs="Times New Roman"/>
                <w:sz w:val="24"/>
                <w:szCs w:val="24"/>
                <w:lang w:eastAsia="en-US"/>
              </w:rPr>
            </w:pPr>
            <w:r w:rsidRPr="00984FA4">
              <w:rPr>
                <w:rFonts w:ascii="Times New Roman" w:eastAsia="Calibri" w:hAnsi="Times New Roman" w:cs="Times New Roman"/>
                <w:sz w:val="24"/>
                <w:szCs w:val="24"/>
                <w:lang w:eastAsia="en-US"/>
              </w:rPr>
              <w:t>культура</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37</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5</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4</w:t>
            </w:r>
          </w:p>
        </w:tc>
      </w:tr>
      <w:tr w:rsidR="00984FA4" w:rsidRPr="00984FA4" w:rsidTr="00466A7F">
        <w:trPr>
          <w:jc w:val="center"/>
        </w:trPr>
        <w:tc>
          <w:tcPr>
            <w:tcW w:w="1296" w:type="dxa"/>
            <w:shd w:val="clear" w:color="auto" w:fill="auto"/>
          </w:tcPr>
          <w:p w:rsidR="00984FA4" w:rsidRPr="00984FA4" w:rsidRDefault="00984FA4" w:rsidP="00984FA4">
            <w:pPr>
              <w:numPr>
                <w:ilvl w:val="0"/>
                <w:numId w:val="35"/>
              </w:numPr>
              <w:spacing w:after="0" w:line="240" w:lineRule="auto"/>
              <w:rPr>
                <w:rFonts w:ascii="Times New Roman" w:eastAsia="Calibri" w:hAnsi="Times New Roman" w:cs="Times New Roman"/>
                <w:sz w:val="24"/>
                <w:szCs w:val="24"/>
              </w:rPr>
            </w:pPr>
          </w:p>
        </w:tc>
        <w:tc>
          <w:tcPr>
            <w:tcW w:w="1888" w:type="dxa"/>
            <w:shd w:val="clear" w:color="auto" w:fill="auto"/>
          </w:tcPr>
          <w:p w:rsidR="00984FA4" w:rsidRPr="00984FA4" w:rsidRDefault="00984FA4" w:rsidP="00984FA4">
            <w:pPr>
              <w:spacing w:after="0" w:line="240" w:lineRule="auto"/>
              <w:rPr>
                <w:rFonts w:ascii="Times New Roman" w:eastAsia="Calibri" w:hAnsi="Times New Roman" w:cs="Times New Roman"/>
                <w:sz w:val="24"/>
                <w:szCs w:val="24"/>
                <w:lang w:eastAsia="en-US"/>
              </w:rPr>
            </w:pPr>
            <w:r w:rsidRPr="00984FA4">
              <w:rPr>
                <w:rFonts w:ascii="Times New Roman" w:eastAsia="Calibri" w:hAnsi="Times New Roman" w:cs="Times New Roman"/>
                <w:sz w:val="24"/>
                <w:szCs w:val="24"/>
                <w:lang w:eastAsia="en-US"/>
              </w:rPr>
              <w:t>химия</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3</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1</w:t>
            </w:r>
          </w:p>
        </w:tc>
      </w:tr>
      <w:tr w:rsidR="00984FA4" w:rsidRPr="00984FA4" w:rsidTr="00466A7F">
        <w:trPr>
          <w:jc w:val="center"/>
        </w:trPr>
        <w:tc>
          <w:tcPr>
            <w:tcW w:w="1296" w:type="dxa"/>
            <w:shd w:val="clear" w:color="auto" w:fill="auto"/>
          </w:tcPr>
          <w:p w:rsidR="00984FA4" w:rsidRPr="00984FA4" w:rsidRDefault="00984FA4" w:rsidP="00984FA4">
            <w:pPr>
              <w:numPr>
                <w:ilvl w:val="0"/>
                <w:numId w:val="35"/>
              </w:numPr>
              <w:spacing w:after="0" w:line="240" w:lineRule="auto"/>
              <w:rPr>
                <w:rFonts w:ascii="Times New Roman" w:eastAsia="Calibri" w:hAnsi="Times New Roman" w:cs="Times New Roman"/>
                <w:sz w:val="24"/>
                <w:szCs w:val="24"/>
              </w:rPr>
            </w:pPr>
          </w:p>
        </w:tc>
        <w:tc>
          <w:tcPr>
            <w:tcW w:w="1888" w:type="dxa"/>
            <w:shd w:val="clear" w:color="auto" w:fill="auto"/>
          </w:tcPr>
          <w:p w:rsidR="00984FA4" w:rsidRPr="00984FA4" w:rsidRDefault="00984FA4" w:rsidP="00984FA4">
            <w:pPr>
              <w:spacing w:after="0" w:line="240" w:lineRule="auto"/>
              <w:rPr>
                <w:rFonts w:ascii="Times New Roman" w:eastAsia="Calibri" w:hAnsi="Times New Roman" w:cs="Times New Roman"/>
                <w:sz w:val="24"/>
                <w:szCs w:val="24"/>
                <w:lang w:eastAsia="en-US"/>
              </w:rPr>
            </w:pPr>
            <w:r w:rsidRPr="00984FA4">
              <w:rPr>
                <w:rFonts w:ascii="Times New Roman" w:eastAsia="Calibri" w:hAnsi="Times New Roman" w:cs="Times New Roman"/>
                <w:sz w:val="24"/>
                <w:szCs w:val="24"/>
                <w:lang w:eastAsia="en-US"/>
              </w:rPr>
              <w:t>экология</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r>
      <w:tr w:rsidR="00984FA4" w:rsidRPr="00984FA4" w:rsidTr="00466A7F">
        <w:trPr>
          <w:jc w:val="center"/>
        </w:trPr>
        <w:tc>
          <w:tcPr>
            <w:tcW w:w="1296" w:type="dxa"/>
            <w:shd w:val="clear" w:color="auto" w:fill="auto"/>
          </w:tcPr>
          <w:p w:rsidR="00984FA4" w:rsidRPr="00984FA4" w:rsidRDefault="00984FA4" w:rsidP="00984FA4">
            <w:pPr>
              <w:numPr>
                <w:ilvl w:val="0"/>
                <w:numId w:val="35"/>
              </w:numPr>
              <w:spacing w:after="0" w:line="240" w:lineRule="auto"/>
              <w:rPr>
                <w:rFonts w:ascii="Times New Roman" w:eastAsia="Calibri" w:hAnsi="Times New Roman" w:cs="Times New Roman"/>
                <w:sz w:val="24"/>
                <w:szCs w:val="24"/>
              </w:rPr>
            </w:pPr>
          </w:p>
        </w:tc>
        <w:tc>
          <w:tcPr>
            <w:tcW w:w="1888" w:type="dxa"/>
            <w:shd w:val="clear" w:color="auto" w:fill="auto"/>
          </w:tcPr>
          <w:p w:rsidR="00984FA4" w:rsidRPr="00984FA4" w:rsidRDefault="00984FA4" w:rsidP="00984FA4">
            <w:pPr>
              <w:spacing w:after="0" w:line="240" w:lineRule="auto"/>
              <w:rPr>
                <w:rFonts w:ascii="Times New Roman" w:eastAsia="Calibri" w:hAnsi="Times New Roman" w:cs="Times New Roman"/>
                <w:sz w:val="24"/>
                <w:szCs w:val="24"/>
                <w:lang w:eastAsia="en-US"/>
              </w:rPr>
            </w:pPr>
            <w:r w:rsidRPr="00984FA4">
              <w:rPr>
                <w:rFonts w:ascii="Times New Roman" w:eastAsia="Calibri" w:hAnsi="Times New Roman" w:cs="Times New Roman"/>
                <w:sz w:val="24"/>
                <w:szCs w:val="24"/>
                <w:lang w:eastAsia="en-US"/>
              </w:rPr>
              <w:t>экономика</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r>
      <w:tr w:rsidR="00984FA4" w:rsidRPr="00984FA4" w:rsidTr="00466A7F">
        <w:trPr>
          <w:jc w:val="center"/>
        </w:trPr>
        <w:tc>
          <w:tcPr>
            <w:tcW w:w="1296" w:type="dxa"/>
            <w:shd w:val="clear" w:color="auto" w:fill="auto"/>
          </w:tcPr>
          <w:p w:rsidR="00984FA4" w:rsidRPr="00984FA4" w:rsidRDefault="00984FA4" w:rsidP="00984FA4">
            <w:pPr>
              <w:numPr>
                <w:ilvl w:val="0"/>
                <w:numId w:val="35"/>
              </w:numPr>
              <w:spacing w:after="0" w:line="240" w:lineRule="auto"/>
              <w:rPr>
                <w:rFonts w:ascii="Times New Roman" w:eastAsia="Calibri" w:hAnsi="Times New Roman" w:cs="Times New Roman"/>
                <w:sz w:val="24"/>
                <w:szCs w:val="24"/>
              </w:rPr>
            </w:pPr>
          </w:p>
        </w:tc>
        <w:tc>
          <w:tcPr>
            <w:tcW w:w="1888" w:type="dxa"/>
            <w:shd w:val="clear" w:color="auto" w:fill="auto"/>
          </w:tcPr>
          <w:p w:rsidR="00984FA4" w:rsidRPr="00984FA4" w:rsidRDefault="00984FA4" w:rsidP="00984FA4">
            <w:pPr>
              <w:spacing w:after="0" w:line="240" w:lineRule="auto"/>
              <w:rPr>
                <w:rFonts w:ascii="Times New Roman" w:eastAsia="Calibri" w:hAnsi="Times New Roman" w:cs="Times New Roman"/>
                <w:sz w:val="24"/>
                <w:szCs w:val="24"/>
                <w:lang w:eastAsia="en-US"/>
              </w:rPr>
            </w:pPr>
            <w:r w:rsidRPr="00984FA4">
              <w:rPr>
                <w:rFonts w:ascii="Times New Roman" w:eastAsia="Calibri" w:hAnsi="Times New Roman" w:cs="Times New Roman"/>
                <w:sz w:val="24"/>
                <w:szCs w:val="24"/>
                <w:lang w:eastAsia="en-US"/>
              </w:rPr>
              <w:t>Алтайская литература</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2</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1</w:t>
            </w:r>
          </w:p>
        </w:tc>
      </w:tr>
      <w:tr w:rsidR="00984FA4" w:rsidRPr="00984FA4" w:rsidTr="00466A7F">
        <w:trPr>
          <w:jc w:val="center"/>
        </w:trPr>
        <w:tc>
          <w:tcPr>
            <w:tcW w:w="1296" w:type="dxa"/>
            <w:shd w:val="clear" w:color="auto" w:fill="auto"/>
          </w:tcPr>
          <w:p w:rsidR="00984FA4" w:rsidRPr="00984FA4" w:rsidRDefault="00984FA4" w:rsidP="00984FA4">
            <w:pPr>
              <w:numPr>
                <w:ilvl w:val="0"/>
                <w:numId w:val="35"/>
              </w:num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 xml:space="preserve">   </w:t>
            </w:r>
          </w:p>
        </w:tc>
        <w:tc>
          <w:tcPr>
            <w:tcW w:w="1888" w:type="dxa"/>
            <w:shd w:val="clear" w:color="auto" w:fill="auto"/>
          </w:tcPr>
          <w:p w:rsidR="00984FA4" w:rsidRPr="00984FA4" w:rsidRDefault="00984FA4" w:rsidP="00984FA4">
            <w:pPr>
              <w:spacing w:after="0" w:line="240" w:lineRule="auto"/>
              <w:rPr>
                <w:rFonts w:ascii="Times New Roman" w:eastAsia="Calibri" w:hAnsi="Times New Roman" w:cs="Times New Roman"/>
                <w:sz w:val="24"/>
                <w:szCs w:val="24"/>
                <w:lang w:eastAsia="en-US"/>
              </w:rPr>
            </w:pPr>
            <w:r w:rsidRPr="00984FA4">
              <w:rPr>
                <w:rFonts w:ascii="Times New Roman" w:eastAsia="Calibri" w:hAnsi="Times New Roman" w:cs="Times New Roman"/>
                <w:sz w:val="24"/>
                <w:szCs w:val="24"/>
                <w:lang w:eastAsia="en-US"/>
              </w:rPr>
              <w:t>Алтайский язык</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19</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1</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3</w:t>
            </w:r>
          </w:p>
        </w:tc>
      </w:tr>
      <w:tr w:rsidR="00984FA4" w:rsidRPr="00984FA4" w:rsidTr="00466A7F">
        <w:trPr>
          <w:jc w:val="center"/>
        </w:trPr>
        <w:tc>
          <w:tcPr>
            <w:tcW w:w="1296" w:type="dxa"/>
            <w:shd w:val="clear" w:color="auto" w:fill="auto"/>
          </w:tcPr>
          <w:p w:rsidR="00984FA4" w:rsidRPr="00984FA4" w:rsidRDefault="00984FA4" w:rsidP="00984FA4">
            <w:pPr>
              <w:numPr>
                <w:ilvl w:val="0"/>
                <w:numId w:val="35"/>
              </w:numPr>
              <w:spacing w:after="0" w:line="240" w:lineRule="auto"/>
              <w:rPr>
                <w:rFonts w:ascii="Times New Roman" w:eastAsia="Calibri" w:hAnsi="Times New Roman" w:cs="Times New Roman"/>
                <w:sz w:val="24"/>
                <w:szCs w:val="24"/>
              </w:rPr>
            </w:pPr>
          </w:p>
        </w:tc>
        <w:tc>
          <w:tcPr>
            <w:tcW w:w="1888" w:type="dxa"/>
            <w:shd w:val="clear" w:color="auto" w:fill="auto"/>
          </w:tcPr>
          <w:p w:rsidR="00984FA4" w:rsidRPr="00984FA4" w:rsidRDefault="00984FA4" w:rsidP="00984FA4">
            <w:pPr>
              <w:spacing w:after="0" w:line="240" w:lineRule="auto"/>
              <w:rPr>
                <w:rFonts w:ascii="Times New Roman" w:eastAsia="Calibri" w:hAnsi="Times New Roman" w:cs="Times New Roman"/>
                <w:sz w:val="24"/>
                <w:szCs w:val="24"/>
                <w:lang w:eastAsia="en-US"/>
              </w:rPr>
            </w:pPr>
            <w:r w:rsidRPr="00984FA4">
              <w:rPr>
                <w:rFonts w:ascii="Times New Roman" w:eastAsia="Calibri" w:hAnsi="Times New Roman" w:cs="Times New Roman"/>
                <w:sz w:val="24"/>
                <w:szCs w:val="24"/>
                <w:lang w:eastAsia="en-US"/>
              </w:rPr>
              <w:t>ИГА</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3</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1</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1</w:t>
            </w:r>
          </w:p>
        </w:tc>
      </w:tr>
      <w:tr w:rsidR="00984FA4" w:rsidRPr="00984FA4" w:rsidTr="00466A7F">
        <w:trPr>
          <w:jc w:val="center"/>
        </w:trPr>
        <w:tc>
          <w:tcPr>
            <w:tcW w:w="3184" w:type="dxa"/>
            <w:gridSpan w:val="2"/>
            <w:shd w:val="clear" w:color="auto" w:fill="auto"/>
          </w:tcPr>
          <w:p w:rsidR="00984FA4" w:rsidRPr="00984FA4" w:rsidRDefault="00984FA4" w:rsidP="00984FA4">
            <w:pPr>
              <w:spacing w:after="0" w:line="240" w:lineRule="auto"/>
              <w:jc w:val="right"/>
              <w:rPr>
                <w:rFonts w:ascii="Times New Roman" w:eastAsia="Calibri" w:hAnsi="Times New Roman" w:cs="Times New Roman"/>
                <w:sz w:val="24"/>
                <w:szCs w:val="24"/>
                <w:lang w:eastAsia="en-US"/>
              </w:rPr>
            </w:pPr>
            <w:r w:rsidRPr="00984FA4">
              <w:rPr>
                <w:rFonts w:ascii="Times New Roman" w:eastAsia="Calibri" w:hAnsi="Times New Roman" w:cs="Times New Roman"/>
                <w:sz w:val="24"/>
                <w:szCs w:val="24"/>
                <w:lang w:eastAsia="en-US"/>
              </w:rPr>
              <w:t>Итого:</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272</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13</w:t>
            </w:r>
          </w:p>
        </w:tc>
        <w:tc>
          <w:tcPr>
            <w:tcW w:w="0" w:type="auto"/>
            <w:shd w:val="clear" w:color="auto" w:fill="auto"/>
          </w:tcPr>
          <w:p w:rsidR="00984FA4" w:rsidRPr="00984FA4" w:rsidRDefault="00984FA4" w:rsidP="00984FA4">
            <w:pPr>
              <w:spacing w:after="0" w:line="240" w:lineRule="auto"/>
              <w:rPr>
                <w:rFonts w:ascii="Times New Roman" w:eastAsia="Calibri" w:hAnsi="Times New Roman" w:cs="Times New Roman"/>
                <w:sz w:val="24"/>
                <w:szCs w:val="24"/>
              </w:rPr>
            </w:pPr>
            <w:r w:rsidRPr="00984FA4">
              <w:rPr>
                <w:rFonts w:ascii="Times New Roman" w:eastAsia="Calibri" w:hAnsi="Times New Roman" w:cs="Times New Roman"/>
                <w:sz w:val="24"/>
                <w:szCs w:val="24"/>
              </w:rPr>
              <w:t>42</w:t>
            </w:r>
          </w:p>
        </w:tc>
      </w:tr>
    </w:tbl>
    <w:p w:rsidR="000158D2" w:rsidRDefault="000158D2" w:rsidP="000158D2">
      <w:pPr>
        <w:spacing w:after="0"/>
        <w:ind w:firstLine="851"/>
        <w:jc w:val="both"/>
        <w:rPr>
          <w:rFonts w:ascii="Times New Roman" w:eastAsia="Times New Roman" w:hAnsi="Times New Roman" w:cs="Times New Roman"/>
          <w:sz w:val="28"/>
          <w:szCs w:val="28"/>
        </w:rPr>
      </w:pPr>
      <w:r w:rsidRPr="000158D2">
        <w:rPr>
          <w:rFonts w:ascii="Times New Roman" w:eastAsia="Times New Roman" w:hAnsi="Times New Roman" w:cs="Times New Roman"/>
          <w:sz w:val="28"/>
          <w:szCs w:val="28"/>
        </w:rPr>
        <w:t xml:space="preserve">По результатам муниципального этапа, на участие в III региональном этапе заявлено 21 человек (в 2019 году – 9). </w:t>
      </w:r>
      <w:r>
        <w:rPr>
          <w:rFonts w:ascii="Times New Roman" w:eastAsia="Times New Roman" w:hAnsi="Times New Roman" w:cs="Times New Roman"/>
          <w:sz w:val="28"/>
          <w:szCs w:val="28"/>
        </w:rPr>
        <w:t>Региональный этап пройдет в муниципалитетах в связи с пандемией</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определен ППЭ (</w:t>
      </w:r>
      <w:proofErr w:type="spellStart"/>
      <w:r>
        <w:rPr>
          <w:rFonts w:ascii="Times New Roman" w:eastAsia="Times New Roman" w:hAnsi="Times New Roman" w:cs="Times New Roman"/>
          <w:sz w:val="28"/>
          <w:szCs w:val="28"/>
        </w:rPr>
        <w:t>Онгудайская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сош</w:t>
      </w:r>
      <w:proofErr w:type="spellEnd"/>
      <w:r>
        <w:rPr>
          <w:rFonts w:ascii="Times New Roman" w:eastAsia="Times New Roman" w:hAnsi="Times New Roman" w:cs="Times New Roman"/>
          <w:sz w:val="28"/>
          <w:szCs w:val="28"/>
        </w:rPr>
        <w:t>), назначены организаторы, будет вестись видеонаблюдение)</w:t>
      </w:r>
      <w:r w:rsidR="00DE2476">
        <w:rPr>
          <w:rFonts w:ascii="Times New Roman" w:eastAsia="Times New Roman" w:hAnsi="Times New Roman" w:cs="Times New Roman"/>
          <w:sz w:val="28"/>
          <w:szCs w:val="28"/>
        </w:rPr>
        <w:t>.</w:t>
      </w:r>
    </w:p>
    <w:p w:rsidR="00DE2476" w:rsidRDefault="00DE2476" w:rsidP="000158D2">
      <w:pPr>
        <w:spacing w:after="0"/>
        <w:ind w:firstLine="851"/>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728E28F" wp14:editId="4688343B">
            <wp:extent cx="4714875" cy="2447925"/>
            <wp:effectExtent l="0" t="0" r="9525" b="952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E2476" w:rsidRDefault="00DE2476" w:rsidP="000158D2">
      <w:pPr>
        <w:spacing w:after="0"/>
        <w:ind w:firstLine="851"/>
        <w:jc w:val="both"/>
        <w:rPr>
          <w:rFonts w:ascii="Times New Roman" w:eastAsia="Times New Roman" w:hAnsi="Times New Roman" w:cs="Times New Roman"/>
          <w:sz w:val="28"/>
          <w:szCs w:val="28"/>
        </w:rPr>
      </w:pPr>
    </w:p>
    <w:p w:rsidR="00DE2476" w:rsidRPr="00DE2476" w:rsidRDefault="00DE2476" w:rsidP="00DE2476">
      <w:pPr>
        <w:spacing w:after="0"/>
        <w:ind w:firstLine="851"/>
        <w:jc w:val="both"/>
        <w:rPr>
          <w:rFonts w:ascii="Times New Roman" w:eastAsia="Times New Roman" w:hAnsi="Times New Roman" w:cs="Times New Roman"/>
          <w:sz w:val="28"/>
          <w:szCs w:val="28"/>
        </w:rPr>
      </w:pPr>
      <w:r w:rsidRPr="00DE2476">
        <w:rPr>
          <w:rFonts w:ascii="Times New Roman" w:eastAsia="Times New Roman" w:hAnsi="Times New Roman" w:cs="Times New Roman"/>
          <w:sz w:val="28"/>
          <w:szCs w:val="28"/>
        </w:rPr>
        <w:t xml:space="preserve">Сравнительный анализ показал, что по сравнению с прошлым годом наблюдается снижение количества участников, а также победителей и призеров. </w:t>
      </w:r>
    </w:p>
    <w:p w:rsidR="00DE2476" w:rsidRPr="000158D2" w:rsidRDefault="00DE2476" w:rsidP="000158D2">
      <w:pPr>
        <w:spacing w:after="0"/>
        <w:ind w:firstLine="851"/>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68EA744" wp14:editId="39B3AF19">
            <wp:extent cx="4714875" cy="2905125"/>
            <wp:effectExtent l="0" t="0" r="9525" b="952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84FA4" w:rsidRPr="003C47CA" w:rsidRDefault="00984FA4" w:rsidP="005B432B">
      <w:pPr>
        <w:spacing w:after="0"/>
        <w:jc w:val="both"/>
        <w:rPr>
          <w:rFonts w:ascii="Times New Roman" w:eastAsia="Times New Roman" w:hAnsi="Times New Roman" w:cs="Times New Roman"/>
          <w:b/>
          <w:sz w:val="28"/>
          <w:szCs w:val="28"/>
          <w:u w:val="single"/>
        </w:rPr>
      </w:pPr>
    </w:p>
    <w:p w:rsidR="00B85254" w:rsidRPr="00F561A3" w:rsidRDefault="00984FA4" w:rsidP="007C712F">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B85254" w:rsidRPr="00C52AD2" w:rsidRDefault="00566ABB" w:rsidP="00C52AD2">
      <w:pPr>
        <w:spacing w:after="0"/>
        <w:jc w:val="both"/>
        <w:rPr>
          <w:rFonts w:ascii="Times New Roman" w:eastAsia="Times New Roman" w:hAnsi="Times New Roman" w:cs="Times New Roman"/>
          <w:b/>
          <w:sz w:val="28"/>
          <w:szCs w:val="28"/>
          <w:u w:val="single"/>
        </w:rPr>
      </w:pPr>
      <w:r w:rsidRPr="00C52AD2">
        <w:rPr>
          <w:rFonts w:ascii="Times New Roman" w:eastAsia="Times New Roman" w:hAnsi="Times New Roman" w:cs="Times New Roman"/>
          <w:b/>
          <w:sz w:val="28"/>
          <w:szCs w:val="28"/>
          <w:u w:val="single"/>
        </w:rPr>
        <w:t>Всероссийски</w:t>
      </w:r>
      <w:r w:rsidR="00C52AD2">
        <w:rPr>
          <w:rFonts w:ascii="Times New Roman" w:eastAsia="Times New Roman" w:hAnsi="Times New Roman" w:cs="Times New Roman"/>
          <w:b/>
          <w:sz w:val="28"/>
          <w:szCs w:val="28"/>
          <w:u w:val="single"/>
        </w:rPr>
        <w:t>е</w:t>
      </w:r>
      <w:r w:rsidRPr="00C52AD2">
        <w:rPr>
          <w:rFonts w:ascii="Times New Roman" w:eastAsia="Times New Roman" w:hAnsi="Times New Roman" w:cs="Times New Roman"/>
          <w:b/>
          <w:sz w:val="28"/>
          <w:szCs w:val="28"/>
          <w:u w:val="single"/>
        </w:rPr>
        <w:t xml:space="preserve"> проверочны</w:t>
      </w:r>
      <w:r w:rsidR="00C52AD2">
        <w:rPr>
          <w:rFonts w:ascii="Times New Roman" w:eastAsia="Times New Roman" w:hAnsi="Times New Roman" w:cs="Times New Roman"/>
          <w:b/>
          <w:sz w:val="28"/>
          <w:szCs w:val="28"/>
          <w:u w:val="single"/>
        </w:rPr>
        <w:t>е</w:t>
      </w:r>
      <w:r w:rsidRPr="00C52AD2">
        <w:rPr>
          <w:rFonts w:ascii="Times New Roman" w:eastAsia="Times New Roman" w:hAnsi="Times New Roman" w:cs="Times New Roman"/>
          <w:b/>
          <w:sz w:val="28"/>
          <w:szCs w:val="28"/>
          <w:u w:val="single"/>
        </w:rPr>
        <w:t xml:space="preserve"> работ</w:t>
      </w:r>
      <w:r w:rsidR="00C52AD2">
        <w:rPr>
          <w:rFonts w:ascii="Times New Roman" w:eastAsia="Times New Roman" w:hAnsi="Times New Roman" w:cs="Times New Roman"/>
          <w:b/>
          <w:sz w:val="28"/>
          <w:szCs w:val="28"/>
          <w:u w:val="single"/>
        </w:rPr>
        <w:t>ы</w:t>
      </w:r>
      <w:r w:rsidRPr="00C52AD2">
        <w:rPr>
          <w:rFonts w:ascii="Times New Roman" w:eastAsia="Times New Roman" w:hAnsi="Times New Roman" w:cs="Times New Roman"/>
          <w:b/>
          <w:sz w:val="28"/>
          <w:szCs w:val="28"/>
          <w:u w:val="single"/>
        </w:rPr>
        <w:t xml:space="preserve"> </w:t>
      </w:r>
      <w:r w:rsidR="007C712F">
        <w:rPr>
          <w:rFonts w:ascii="Times New Roman" w:eastAsia="Times New Roman" w:hAnsi="Times New Roman" w:cs="Times New Roman"/>
          <w:b/>
          <w:sz w:val="28"/>
          <w:szCs w:val="28"/>
          <w:u w:val="single"/>
        </w:rPr>
        <w:t xml:space="preserve"> </w:t>
      </w:r>
      <w:r w:rsidR="00C52AD2">
        <w:rPr>
          <w:rFonts w:ascii="Times New Roman" w:eastAsia="Times New Roman" w:hAnsi="Times New Roman" w:cs="Times New Roman"/>
          <w:b/>
          <w:sz w:val="28"/>
          <w:szCs w:val="28"/>
          <w:u w:val="single"/>
        </w:rPr>
        <w:t xml:space="preserve"> в </w:t>
      </w:r>
      <w:r w:rsidR="007C712F">
        <w:rPr>
          <w:rFonts w:ascii="Times New Roman" w:eastAsia="Times New Roman" w:hAnsi="Times New Roman" w:cs="Times New Roman"/>
          <w:b/>
          <w:sz w:val="28"/>
          <w:szCs w:val="28"/>
          <w:u w:val="single"/>
        </w:rPr>
        <w:t xml:space="preserve"> 2020</w:t>
      </w:r>
      <w:r w:rsidRPr="00C52AD2">
        <w:rPr>
          <w:rFonts w:ascii="Times New Roman" w:eastAsia="Times New Roman" w:hAnsi="Times New Roman" w:cs="Times New Roman"/>
          <w:b/>
          <w:sz w:val="28"/>
          <w:szCs w:val="28"/>
          <w:u w:val="single"/>
        </w:rPr>
        <w:t xml:space="preserve"> г</w:t>
      </w:r>
      <w:r w:rsidR="00C52AD2">
        <w:rPr>
          <w:rFonts w:ascii="Times New Roman" w:eastAsia="Times New Roman" w:hAnsi="Times New Roman" w:cs="Times New Roman"/>
          <w:b/>
          <w:sz w:val="28"/>
          <w:szCs w:val="28"/>
          <w:u w:val="single"/>
        </w:rPr>
        <w:t>оду</w:t>
      </w:r>
      <w:r w:rsidRPr="00C52AD2">
        <w:rPr>
          <w:rFonts w:ascii="Times New Roman" w:eastAsia="Times New Roman" w:hAnsi="Times New Roman" w:cs="Times New Roman"/>
          <w:b/>
          <w:sz w:val="28"/>
          <w:szCs w:val="28"/>
          <w:u w:val="single"/>
        </w:rPr>
        <w:t>.</w:t>
      </w:r>
    </w:p>
    <w:p w:rsidR="00B85254" w:rsidRPr="00F561A3" w:rsidRDefault="007C712F" w:rsidP="007C712F">
      <w:pPr>
        <w:spacing w:after="0"/>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566ABB" w:rsidRPr="00F561A3">
        <w:rPr>
          <w:rFonts w:ascii="Times New Roman" w:eastAsia="Times New Roman" w:hAnsi="Times New Roman" w:cs="Times New Roman"/>
          <w:b/>
          <w:sz w:val="28"/>
          <w:szCs w:val="28"/>
        </w:rPr>
        <w:t>Основн</w:t>
      </w:r>
      <w:r w:rsidR="00BE421E">
        <w:rPr>
          <w:rFonts w:ascii="Times New Roman" w:eastAsia="Times New Roman" w:hAnsi="Times New Roman" w:cs="Times New Roman"/>
          <w:b/>
          <w:sz w:val="28"/>
          <w:szCs w:val="28"/>
        </w:rPr>
        <w:t>ой целью проведения ВПР является</w:t>
      </w:r>
      <w:r w:rsidR="00566ABB" w:rsidRPr="00F561A3">
        <w:rPr>
          <w:rFonts w:ascii="Times New Roman" w:eastAsia="Times New Roman" w:hAnsi="Times New Roman" w:cs="Times New Roman"/>
          <w:b/>
          <w:sz w:val="28"/>
          <w:szCs w:val="28"/>
        </w:rPr>
        <w:t xml:space="preserve"> </w:t>
      </w:r>
      <w:r w:rsidR="00566ABB" w:rsidRPr="00F561A3">
        <w:rPr>
          <w:rFonts w:ascii="Times New Roman" w:eastAsia="Times New Roman" w:hAnsi="Times New Roman" w:cs="Times New Roman"/>
          <w:sz w:val="28"/>
          <w:szCs w:val="28"/>
        </w:rPr>
        <w:t>своевременная</w:t>
      </w:r>
      <w:r w:rsidR="00566ABB" w:rsidRPr="00F561A3">
        <w:rPr>
          <w:rFonts w:ascii="Times New Roman" w:eastAsia="Times New Roman" w:hAnsi="Times New Roman" w:cs="Times New Roman"/>
          <w:b/>
          <w:sz w:val="28"/>
          <w:szCs w:val="28"/>
        </w:rPr>
        <w:t xml:space="preserve"> </w:t>
      </w:r>
      <w:r w:rsidR="00566ABB" w:rsidRPr="00F561A3">
        <w:rPr>
          <w:rFonts w:ascii="Times New Roman" w:eastAsia="Times New Roman" w:hAnsi="Times New Roman" w:cs="Times New Roman"/>
          <w:sz w:val="28"/>
          <w:szCs w:val="28"/>
        </w:rPr>
        <w:t>диагностика уровня достижения образовательных результатов; информирование участников образовательных отношений о состоянии освоения основных образовательных программ НОО и готовности младших школьников к продолжению образования на уровне основной школы.</w:t>
      </w:r>
      <w:r w:rsidR="00BE421E">
        <w:rPr>
          <w:rFonts w:ascii="Times New Roman" w:eastAsia="Times New Roman" w:hAnsi="Times New Roman" w:cs="Times New Roman"/>
          <w:sz w:val="28"/>
          <w:szCs w:val="28"/>
        </w:rPr>
        <w:t xml:space="preserve"> </w:t>
      </w:r>
      <w:r w:rsidR="00566ABB" w:rsidRPr="00F561A3">
        <w:rPr>
          <w:rFonts w:ascii="Times New Roman" w:eastAsia="Times New Roman" w:hAnsi="Times New Roman" w:cs="Times New Roman"/>
          <w:sz w:val="28"/>
          <w:szCs w:val="28"/>
        </w:rPr>
        <w:t>Полученные результаты, это основание для отбора необходимого содержания повышения квалификации учителей начальных классов и его адресной направленности.</w:t>
      </w:r>
    </w:p>
    <w:p w:rsidR="00B85254" w:rsidRPr="00F561A3" w:rsidRDefault="00566ABB" w:rsidP="00F561A3">
      <w:pPr>
        <w:spacing w:after="0"/>
        <w:ind w:firstLine="851"/>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В рамках ВПР наряду с предметными результатами обучения выпускников начальной школы оцениваются также метапредметные результаты, в том числе уровень сформированности универсальных учебных действий (УУД) и овладения межпредметными понятиями.</w:t>
      </w:r>
    </w:p>
    <w:p w:rsidR="00466A7F" w:rsidRPr="00466A7F" w:rsidRDefault="00466A7F" w:rsidP="00466A7F">
      <w:pPr>
        <w:spacing w:after="0"/>
        <w:ind w:firstLine="851"/>
        <w:jc w:val="both"/>
        <w:rPr>
          <w:rFonts w:ascii="Times New Roman" w:eastAsia="Times New Roman" w:hAnsi="Times New Roman" w:cs="Times New Roman"/>
          <w:color w:val="000000"/>
          <w:sz w:val="28"/>
          <w:szCs w:val="28"/>
          <w:shd w:val="clear" w:color="auto" w:fill="FFFFFF"/>
        </w:rPr>
      </w:pPr>
      <w:r w:rsidRPr="00466A7F">
        <w:rPr>
          <w:rFonts w:ascii="Times New Roman" w:eastAsia="Times New Roman" w:hAnsi="Times New Roman" w:cs="Times New Roman"/>
          <w:color w:val="000000"/>
          <w:sz w:val="28"/>
          <w:szCs w:val="28"/>
          <w:shd w:val="clear" w:color="auto" w:fill="FFFFFF"/>
        </w:rPr>
        <w:t xml:space="preserve">В соответствии с приказом Министерства образования и науки Республики Алтай от 09.09.2020г. № 722 «О Всероссийских проверочных работах в образовательных организациях, расположенных на территории Республики Алтай в 2020 году» в Онгудайском районе с 14 сентября по 2 октября проводились ВПР в образовательных организациях (5-9 классы). В связи с </w:t>
      </w:r>
      <w:proofErr w:type="spellStart"/>
      <w:r w:rsidRPr="00466A7F">
        <w:rPr>
          <w:rFonts w:ascii="Times New Roman" w:eastAsia="Times New Roman" w:hAnsi="Times New Roman" w:cs="Times New Roman"/>
          <w:color w:val="000000"/>
          <w:sz w:val="28"/>
          <w:szCs w:val="28"/>
          <w:shd w:val="clear" w:color="auto" w:fill="FFFFFF"/>
        </w:rPr>
        <w:t>коронавирусной</w:t>
      </w:r>
      <w:proofErr w:type="spellEnd"/>
      <w:r w:rsidRPr="00466A7F">
        <w:rPr>
          <w:rFonts w:ascii="Times New Roman" w:eastAsia="Times New Roman" w:hAnsi="Times New Roman" w:cs="Times New Roman"/>
          <w:color w:val="000000"/>
          <w:sz w:val="28"/>
          <w:szCs w:val="28"/>
          <w:shd w:val="clear" w:color="auto" w:fill="FFFFFF"/>
        </w:rPr>
        <w:t xml:space="preserve"> инфекцией, всероссийские проверочные работы в 2020 году проводились в сентябре-октябре</w:t>
      </w:r>
      <w:r>
        <w:rPr>
          <w:rFonts w:ascii="Times New Roman" w:eastAsia="Times New Roman" w:hAnsi="Times New Roman" w:cs="Times New Roman"/>
          <w:color w:val="000000"/>
          <w:sz w:val="28"/>
          <w:szCs w:val="28"/>
          <w:shd w:val="clear" w:color="auto" w:fill="FFFFFF"/>
        </w:rPr>
        <w:t xml:space="preserve"> </w:t>
      </w:r>
    </w:p>
    <w:p w:rsidR="00466A7F" w:rsidRPr="00466A7F" w:rsidRDefault="00466A7F" w:rsidP="00466A7F">
      <w:pPr>
        <w:spacing w:after="0"/>
        <w:ind w:firstLine="851"/>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 </w:t>
      </w:r>
      <w:r w:rsidRPr="00466A7F">
        <w:rPr>
          <w:rFonts w:ascii="Times New Roman" w:eastAsia="Times New Roman" w:hAnsi="Times New Roman" w:cs="Times New Roman"/>
          <w:color w:val="000000"/>
          <w:sz w:val="28"/>
          <w:szCs w:val="28"/>
          <w:shd w:val="clear" w:color="auto" w:fill="FFFFFF"/>
        </w:rPr>
        <w:t>По ито</w:t>
      </w:r>
      <w:r>
        <w:rPr>
          <w:rFonts w:ascii="Times New Roman" w:eastAsia="Times New Roman" w:hAnsi="Times New Roman" w:cs="Times New Roman"/>
          <w:color w:val="000000"/>
          <w:sz w:val="28"/>
          <w:szCs w:val="28"/>
          <w:shd w:val="clear" w:color="auto" w:fill="FFFFFF"/>
        </w:rPr>
        <w:t>гам проведения ВПР выявилось</w:t>
      </w:r>
      <w:r w:rsidRPr="00466A7F">
        <w:rPr>
          <w:rFonts w:ascii="Times New Roman" w:eastAsia="Times New Roman" w:hAnsi="Times New Roman" w:cs="Times New Roman"/>
          <w:color w:val="000000"/>
          <w:sz w:val="28"/>
          <w:szCs w:val="28"/>
          <w:shd w:val="clear" w:color="auto" w:fill="FFFFFF"/>
        </w:rPr>
        <w:t xml:space="preserve">, что отметки </w:t>
      </w:r>
      <w:r>
        <w:rPr>
          <w:rFonts w:ascii="Times New Roman" w:eastAsia="Times New Roman" w:hAnsi="Times New Roman" w:cs="Times New Roman"/>
          <w:color w:val="000000"/>
          <w:sz w:val="28"/>
          <w:szCs w:val="28"/>
          <w:shd w:val="clear" w:color="auto" w:fill="FFFFFF"/>
        </w:rPr>
        <w:t xml:space="preserve"> </w:t>
      </w:r>
      <w:r w:rsidRPr="00466A7F">
        <w:rPr>
          <w:rFonts w:ascii="Times New Roman" w:eastAsia="Times New Roman" w:hAnsi="Times New Roman" w:cs="Times New Roman"/>
          <w:color w:val="000000"/>
          <w:sz w:val="28"/>
          <w:szCs w:val="28"/>
          <w:shd w:val="clear" w:color="auto" w:fill="FFFFFF"/>
        </w:rPr>
        <w:t xml:space="preserve"> в кл</w:t>
      </w:r>
      <w:r>
        <w:rPr>
          <w:rFonts w:ascii="Times New Roman" w:eastAsia="Times New Roman" w:hAnsi="Times New Roman" w:cs="Times New Roman"/>
          <w:color w:val="000000"/>
          <w:sz w:val="28"/>
          <w:szCs w:val="28"/>
          <w:shd w:val="clear" w:color="auto" w:fill="FFFFFF"/>
        </w:rPr>
        <w:t>ассных журналах в большей части завышены</w:t>
      </w:r>
      <w:r w:rsidRPr="00466A7F">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shd w:val="clear" w:color="auto" w:fill="FFFFFF"/>
        </w:rPr>
        <w:t>по сравнению с результатами  ВПР.</w:t>
      </w:r>
      <w:r w:rsidRPr="00466A7F">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shd w:val="clear" w:color="auto" w:fill="FFFFFF"/>
        </w:rPr>
        <w:t xml:space="preserve"> </w:t>
      </w:r>
    </w:p>
    <w:p w:rsidR="00466A7F" w:rsidRPr="00466A7F" w:rsidRDefault="00466A7F" w:rsidP="00466A7F">
      <w:pPr>
        <w:spacing w:after="0"/>
        <w:ind w:firstLine="851"/>
        <w:jc w:val="both"/>
        <w:rPr>
          <w:rFonts w:ascii="Times New Roman" w:eastAsia="Times New Roman" w:hAnsi="Times New Roman" w:cs="Times New Roman"/>
          <w:color w:val="000000"/>
          <w:sz w:val="28"/>
          <w:szCs w:val="28"/>
          <w:shd w:val="clear" w:color="auto" w:fill="FFFFFF"/>
        </w:rPr>
      </w:pPr>
      <w:r w:rsidRPr="00466A7F">
        <w:rPr>
          <w:rFonts w:ascii="Times New Roman" w:eastAsia="Times New Roman" w:hAnsi="Times New Roman" w:cs="Times New Roman"/>
          <w:color w:val="000000"/>
          <w:sz w:val="28"/>
          <w:szCs w:val="28"/>
          <w:shd w:val="clear" w:color="auto" w:fill="FFFFFF"/>
        </w:rPr>
        <w:t>Проанализировав результаты 5-9 классы, можно говорить о том, что в 5-8 классах уровень знаний удовлетв</w:t>
      </w:r>
      <w:r>
        <w:rPr>
          <w:rFonts w:ascii="Times New Roman" w:eastAsia="Times New Roman" w:hAnsi="Times New Roman" w:cs="Times New Roman"/>
          <w:color w:val="000000"/>
          <w:sz w:val="28"/>
          <w:szCs w:val="28"/>
          <w:shd w:val="clear" w:color="auto" w:fill="FFFFFF"/>
        </w:rPr>
        <w:t>орительный.</w:t>
      </w:r>
      <w:r w:rsidRPr="00466A7F">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shd w:val="clear" w:color="auto" w:fill="FFFFFF"/>
        </w:rPr>
        <w:t xml:space="preserve"> </w:t>
      </w:r>
      <w:r w:rsidRPr="00466A7F">
        <w:rPr>
          <w:rFonts w:ascii="Times New Roman" w:eastAsia="Times New Roman" w:hAnsi="Times New Roman" w:cs="Times New Roman"/>
          <w:color w:val="000000"/>
          <w:sz w:val="28"/>
          <w:szCs w:val="28"/>
          <w:shd w:val="clear" w:color="auto" w:fill="FFFFFF"/>
        </w:rPr>
        <w:t>По математике плохо справилась МБОУ «</w:t>
      </w:r>
      <w:proofErr w:type="spellStart"/>
      <w:r w:rsidRPr="00466A7F">
        <w:rPr>
          <w:rFonts w:ascii="Times New Roman" w:eastAsia="Times New Roman" w:hAnsi="Times New Roman" w:cs="Times New Roman"/>
          <w:color w:val="000000"/>
          <w:sz w:val="28"/>
          <w:szCs w:val="28"/>
          <w:shd w:val="clear" w:color="auto" w:fill="FFFFFF"/>
        </w:rPr>
        <w:t>Боочинская</w:t>
      </w:r>
      <w:proofErr w:type="spellEnd"/>
      <w:r w:rsidRPr="00466A7F">
        <w:rPr>
          <w:rFonts w:ascii="Times New Roman" w:eastAsia="Times New Roman" w:hAnsi="Times New Roman" w:cs="Times New Roman"/>
          <w:color w:val="000000"/>
          <w:sz w:val="28"/>
          <w:szCs w:val="28"/>
          <w:shd w:val="clear" w:color="auto" w:fill="FFFFFF"/>
        </w:rPr>
        <w:t xml:space="preserve"> </w:t>
      </w:r>
      <w:proofErr w:type="spellStart"/>
      <w:r w:rsidRPr="00466A7F">
        <w:rPr>
          <w:rFonts w:ascii="Times New Roman" w:eastAsia="Times New Roman" w:hAnsi="Times New Roman" w:cs="Times New Roman"/>
          <w:color w:val="000000"/>
          <w:sz w:val="28"/>
          <w:szCs w:val="28"/>
          <w:shd w:val="clear" w:color="auto" w:fill="FFFFFF"/>
        </w:rPr>
        <w:t>сош</w:t>
      </w:r>
      <w:proofErr w:type="spellEnd"/>
      <w:r w:rsidRPr="00466A7F">
        <w:rPr>
          <w:rFonts w:ascii="Times New Roman" w:eastAsia="Times New Roman" w:hAnsi="Times New Roman" w:cs="Times New Roman"/>
          <w:color w:val="000000"/>
          <w:sz w:val="28"/>
          <w:szCs w:val="28"/>
          <w:shd w:val="clear" w:color="auto" w:fill="FFFFFF"/>
        </w:rPr>
        <w:t>», где все участники (6 чел) получили оценку «2». Неплохо справились</w:t>
      </w:r>
      <w:r>
        <w:rPr>
          <w:rFonts w:ascii="Times New Roman" w:eastAsia="Times New Roman" w:hAnsi="Times New Roman" w:cs="Times New Roman"/>
          <w:color w:val="000000"/>
          <w:sz w:val="28"/>
          <w:szCs w:val="28"/>
          <w:shd w:val="clear" w:color="auto" w:fill="FFFFFF"/>
        </w:rPr>
        <w:t xml:space="preserve"> </w:t>
      </w:r>
      <w:proofErr w:type="gramStart"/>
      <w:r>
        <w:rPr>
          <w:rFonts w:ascii="Times New Roman" w:eastAsia="Times New Roman" w:hAnsi="Times New Roman" w:cs="Times New Roman"/>
          <w:color w:val="000000"/>
          <w:sz w:val="28"/>
          <w:szCs w:val="28"/>
          <w:shd w:val="clear" w:color="auto" w:fill="FFFFFF"/>
        </w:rPr>
        <w:t>обучающиеся</w:t>
      </w:r>
      <w:proofErr w:type="gramEnd"/>
      <w:r w:rsidRPr="00466A7F">
        <w:rPr>
          <w:rFonts w:ascii="Times New Roman" w:eastAsia="Times New Roman" w:hAnsi="Times New Roman" w:cs="Times New Roman"/>
          <w:color w:val="000000"/>
          <w:sz w:val="28"/>
          <w:szCs w:val="28"/>
          <w:shd w:val="clear" w:color="auto" w:fill="FFFFFF"/>
        </w:rPr>
        <w:t xml:space="preserve"> МБОУ «</w:t>
      </w:r>
      <w:proofErr w:type="spellStart"/>
      <w:r w:rsidRPr="00466A7F">
        <w:rPr>
          <w:rFonts w:ascii="Times New Roman" w:eastAsia="Times New Roman" w:hAnsi="Times New Roman" w:cs="Times New Roman"/>
          <w:color w:val="000000"/>
          <w:sz w:val="28"/>
          <w:szCs w:val="28"/>
          <w:shd w:val="clear" w:color="auto" w:fill="FFFFFF"/>
        </w:rPr>
        <w:t>Туектинская</w:t>
      </w:r>
      <w:proofErr w:type="spellEnd"/>
      <w:r w:rsidRPr="00466A7F">
        <w:rPr>
          <w:rFonts w:ascii="Times New Roman" w:eastAsia="Times New Roman" w:hAnsi="Times New Roman" w:cs="Times New Roman"/>
          <w:color w:val="000000"/>
          <w:sz w:val="28"/>
          <w:szCs w:val="28"/>
          <w:shd w:val="clear" w:color="auto" w:fill="FFFFFF"/>
        </w:rPr>
        <w:t xml:space="preserve"> </w:t>
      </w:r>
      <w:proofErr w:type="spellStart"/>
      <w:r w:rsidRPr="00466A7F">
        <w:rPr>
          <w:rFonts w:ascii="Times New Roman" w:eastAsia="Times New Roman" w:hAnsi="Times New Roman" w:cs="Times New Roman"/>
          <w:color w:val="000000"/>
          <w:sz w:val="28"/>
          <w:szCs w:val="28"/>
          <w:shd w:val="clear" w:color="auto" w:fill="FFFFFF"/>
        </w:rPr>
        <w:t>оош</w:t>
      </w:r>
      <w:proofErr w:type="spellEnd"/>
      <w:r w:rsidRPr="00466A7F">
        <w:rPr>
          <w:rFonts w:ascii="Times New Roman" w:eastAsia="Times New Roman" w:hAnsi="Times New Roman" w:cs="Times New Roman"/>
          <w:color w:val="000000"/>
          <w:sz w:val="28"/>
          <w:szCs w:val="28"/>
          <w:shd w:val="clear" w:color="auto" w:fill="FFFFFF"/>
        </w:rPr>
        <w:t>» по русскому языку и окружающему миру. Участники МБОУ «</w:t>
      </w:r>
      <w:proofErr w:type="spellStart"/>
      <w:r w:rsidRPr="00466A7F">
        <w:rPr>
          <w:rFonts w:ascii="Times New Roman" w:eastAsia="Times New Roman" w:hAnsi="Times New Roman" w:cs="Times New Roman"/>
          <w:color w:val="000000"/>
          <w:sz w:val="28"/>
          <w:szCs w:val="28"/>
          <w:shd w:val="clear" w:color="auto" w:fill="FFFFFF"/>
        </w:rPr>
        <w:t>Куладинская</w:t>
      </w:r>
      <w:proofErr w:type="spellEnd"/>
      <w:r w:rsidRPr="00466A7F">
        <w:rPr>
          <w:rFonts w:ascii="Times New Roman" w:eastAsia="Times New Roman" w:hAnsi="Times New Roman" w:cs="Times New Roman"/>
          <w:color w:val="000000"/>
          <w:sz w:val="28"/>
          <w:szCs w:val="28"/>
          <w:shd w:val="clear" w:color="auto" w:fill="FFFFFF"/>
        </w:rPr>
        <w:t xml:space="preserve"> </w:t>
      </w:r>
      <w:proofErr w:type="spellStart"/>
      <w:r w:rsidRPr="00466A7F">
        <w:rPr>
          <w:rFonts w:ascii="Times New Roman" w:eastAsia="Times New Roman" w:hAnsi="Times New Roman" w:cs="Times New Roman"/>
          <w:color w:val="000000"/>
          <w:sz w:val="28"/>
          <w:szCs w:val="28"/>
          <w:shd w:val="clear" w:color="auto" w:fill="FFFFFF"/>
        </w:rPr>
        <w:t>сош</w:t>
      </w:r>
      <w:proofErr w:type="spellEnd"/>
      <w:r w:rsidRPr="00466A7F">
        <w:rPr>
          <w:rFonts w:ascii="Times New Roman" w:eastAsia="Times New Roman" w:hAnsi="Times New Roman" w:cs="Times New Roman"/>
          <w:color w:val="000000"/>
          <w:sz w:val="28"/>
          <w:szCs w:val="28"/>
          <w:shd w:val="clear" w:color="auto" w:fill="FFFFFF"/>
        </w:rPr>
        <w:t xml:space="preserve">» выполнили задания по окружающему миру </w:t>
      </w:r>
      <w:r>
        <w:rPr>
          <w:rFonts w:ascii="Times New Roman" w:eastAsia="Times New Roman" w:hAnsi="Times New Roman" w:cs="Times New Roman"/>
          <w:color w:val="000000"/>
          <w:sz w:val="28"/>
          <w:szCs w:val="28"/>
          <w:shd w:val="clear" w:color="auto" w:fill="FFFFFF"/>
        </w:rPr>
        <w:t xml:space="preserve"> на «4 и 5».</w:t>
      </w:r>
    </w:p>
    <w:p w:rsidR="00466A7F" w:rsidRPr="00466A7F" w:rsidRDefault="00466A7F" w:rsidP="00466A7F">
      <w:pPr>
        <w:spacing w:after="0"/>
        <w:ind w:firstLine="851"/>
        <w:jc w:val="both"/>
        <w:rPr>
          <w:rFonts w:ascii="Times New Roman" w:eastAsia="Times New Roman" w:hAnsi="Times New Roman" w:cs="Times New Roman"/>
          <w:color w:val="000000"/>
          <w:sz w:val="28"/>
          <w:szCs w:val="28"/>
          <w:shd w:val="clear" w:color="auto" w:fill="FFFFFF"/>
        </w:rPr>
      </w:pPr>
      <w:r w:rsidRPr="00466A7F">
        <w:rPr>
          <w:rFonts w:ascii="Times New Roman" w:eastAsia="Times New Roman" w:hAnsi="Times New Roman" w:cs="Times New Roman"/>
          <w:color w:val="000000"/>
          <w:sz w:val="28"/>
          <w:szCs w:val="28"/>
          <w:shd w:val="clear" w:color="auto" w:fill="FFFFFF"/>
        </w:rPr>
        <w:t>В 2020 году Всероссийские проверочные работы  для 9х классов проводились в режиме апробации, тем не менее, все образовательные организации приняли участие, выбрав разные предмет</w:t>
      </w:r>
      <w:r>
        <w:rPr>
          <w:rFonts w:ascii="Times New Roman" w:eastAsia="Times New Roman" w:hAnsi="Times New Roman" w:cs="Times New Roman"/>
          <w:color w:val="000000"/>
          <w:sz w:val="28"/>
          <w:szCs w:val="28"/>
          <w:shd w:val="clear" w:color="auto" w:fill="FFFFFF"/>
        </w:rPr>
        <w:t>ы:</w:t>
      </w:r>
      <w:r w:rsidRPr="00466A7F">
        <w:rPr>
          <w:rFonts w:ascii="Times New Roman" w:eastAsia="Times New Roman" w:hAnsi="Times New Roman" w:cs="Times New Roman"/>
          <w:color w:val="000000"/>
          <w:sz w:val="28"/>
          <w:szCs w:val="28"/>
          <w:shd w:val="clear" w:color="auto" w:fill="FFFFFF"/>
        </w:rPr>
        <w:t xml:space="preserve"> русский язык, математика, биология, география, обществознание. Результаты показали низкий уровень знаний</w:t>
      </w:r>
      <w:proofErr w:type="gramStart"/>
      <w:r>
        <w:rPr>
          <w:rFonts w:ascii="Times New Roman" w:eastAsia="Times New Roman" w:hAnsi="Times New Roman" w:cs="Times New Roman"/>
          <w:color w:val="000000"/>
          <w:sz w:val="28"/>
          <w:szCs w:val="28"/>
          <w:shd w:val="clear" w:color="auto" w:fill="FFFFFF"/>
        </w:rPr>
        <w:t>.</w:t>
      </w:r>
      <w:proofErr w:type="gramEnd"/>
      <w:r>
        <w:rPr>
          <w:rFonts w:ascii="Times New Roman" w:eastAsia="Times New Roman" w:hAnsi="Times New Roman" w:cs="Times New Roman"/>
          <w:color w:val="000000"/>
          <w:sz w:val="28"/>
          <w:szCs w:val="28"/>
          <w:shd w:val="clear" w:color="auto" w:fill="FFFFFF"/>
        </w:rPr>
        <w:t xml:space="preserve"> Большая часть выполнили на «2».</w:t>
      </w:r>
    </w:p>
    <w:p w:rsidR="00466A7F" w:rsidRPr="00466A7F" w:rsidRDefault="00466A7F" w:rsidP="00466A7F">
      <w:pPr>
        <w:spacing w:after="0"/>
        <w:ind w:firstLine="851"/>
        <w:jc w:val="both"/>
        <w:rPr>
          <w:rFonts w:ascii="Times New Roman" w:eastAsia="Times New Roman" w:hAnsi="Times New Roman" w:cs="Times New Roman"/>
          <w:color w:val="000000"/>
          <w:sz w:val="28"/>
          <w:szCs w:val="28"/>
          <w:shd w:val="clear" w:color="auto" w:fill="FFFFFF"/>
        </w:rPr>
      </w:pPr>
      <w:r w:rsidRPr="00466A7F">
        <w:rPr>
          <w:rFonts w:ascii="Times New Roman" w:eastAsia="Times New Roman" w:hAnsi="Times New Roman" w:cs="Times New Roman"/>
          <w:color w:val="000000"/>
          <w:sz w:val="28"/>
          <w:szCs w:val="28"/>
          <w:shd w:val="clear" w:color="auto" w:fill="FFFFFF"/>
        </w:rPr>
        <w:t xml:space="preserve">В 6 классах слабые результаты по русскому языку (много двоек в </w:t>
      </w:r>
      <w:proofErr w:type="spellStart"/>
      <w:r w:rsidRPr="00466A7F">
        <w:rPr>
          <w:rFonts w:ascii="Times New Roman" w:eastAsia="Times New Roman" w:hAnsi="Times New Roman" w:cs="Times New Roman"/>
          <w:color w:val="000000"/>
          <w:sz w:val="28"/>
          <w:szCs w:val="28"/>
          <w:shd w:val="clear" w:color="auto" w:fill="FFFFFF"/>
        </w:rPr>
        <w:t>Ининской</w:t>
      </w:r>
      <w:proofErr w:type="spellEnd"/>
      <w:r w:rsidRPr="00466A7F">
        <w:rPr>
          <w:rFonts w:ascii="Times New Roman" w:eastAsia="Times New Roman" w:hAnsi="Times New Roman" w:cs="Times New Roman"/>
          <w:color w:val="000000"/>
          <w:sz w:val="28"/>
          <w:szCs w:val="28"/>
          <w:shd w:val="clear" w:color="auto" w:fill="FFFFFF"/>
        </w:rPr>
        <w:t xml:space="preserve"> </w:t>
      </w:r>
      <w:proofErr w:type="spellStart"/>
      <w:r w:rsidRPr="00466A7F">
        <w:rPr>
          <w:rFonts w:ascii="Times New Roman" w:eastAsia="Times New Roman" w:hAnsi="Times New Roman" w:cs="Times New Roman"/>
          <w:color w:val="000000"/>
          <w:sz w:val="28"/>
          <w:szCs w:val="28"/>
          <w:shd w:val="clear" w:color="auto" w:fill="FFFFFF"/>
        </w:rPr>
        <w:t>сош</w:t>
      </w:r>
      <w:proofErr w:type="spellEnd"/>
      <w:r w:rsidRPr="00466A7F">
        <w:rPr>
          <w:rFonts w:ascii="Times New Roman" w:eastAsia="Times New Roman" w:hAnsi="Times New Roman" w:cs="Times New Roman"/>
          <w:color w:val="000000"/>
          <w:sz w:val="28"/>
          <w:szCs w:val="28"/>
          <w:shd w:val="clear" w:color="auto" w:fill="FFFFFF"/>
        </w:rPr>
        <w:t>, где из 18 участников получили отме</w:t>
      </w:r>
      <w:r>
        <w:rPr>
          <w:rFonts w:ascii="Times New Roman" w:eastAsia="Times New Roman" w:hAnsi="Times New Roman" w:cs="Times New Roman"/>
          <w:color w:val="000000"/>
          <w:sz w:val="28"/>
          <w:szCs w:val="28"/>
          <w:shd w:val="clear" w:color="auto" w:fill="FFFFFF"/>
        </w:rPr>
        <w:t xml:space="preserve">тку «2» 9 человек, </w:t>
      </w:r>
      <w:proofErr w:type="spellStart"/>
      <w:r>
        <w:rPr>
          <w:rFonts w:ascii="Times New Roman" w:eastAsia="Times New Roman" w:hAnsi="Times New Roman" w:cs="Times New Roman"/>
          <w:color w:val="000000"/>
          <w:sz w:val="28"/>
          <w:szCs w:val="28"/>
          <w:shd w:val="clear" w:color="auto" w:fill="FFFFFF"/>
        </w:rPr>
        <w:t>Шашикманской</w:t>
      </w:r>
      <w:proofErr w:type="spellEnd"/>
      <w:r>
        <w:rPr>
          <w:rFonts w:ascii="Times New Roman" w:eastAsia="Times New Roman" w:hAnsi="Times New Roman" w:cs="Times New Roman"/>
          <w:color w:val="000000"/>
          <w:sz w:val="28"/>
          <w:szCs w:val="28"/>
          <w:shd w:val="clear" w:color="auto" w:fill="FFFFFF"/>
        </w:rPr>
        <w:t xml:space="preserve"> -</w:t>
      </w:r>
      <w:r w:rsidRPr="00466A7F">
        <w:rPr>
          <w:rFonts w:ascii="Times New Roman" w:eastAsia="Times New Roman" w:hAnsi="Times New Roman" w:cs="Times New Roman"/>
          <w:color w:val="000000"/>
          <w:sz w:val="28"/>
          <w:szCs w:val="28"/>
          <w:shd w:val="clear" w:color="auto" w:fill="FFFFFF"/>
        </w:rPr>
        <w:t xml:space="preserve"> из 11 </w:t>
      </w:r>
      <w:r>
        <w:rPr>
          <w:rFonts w:ascii="Times New Roman" w:eastAsia="Times New Roman" w:hAnsi="Times New Roman" w:cs="Times New Roman"/>
          <w:color w:val="000000"/>
          <w:sz w:val="28"/>
          <w:szCs w:val="28"/>
          <w:shd w:val="clear" w:color="auto" w:fill="FFFFFF"/>
        </w:rPr>
        <w:t xml:space="preserve">участников 7 двоек, </w:t>
      </w:r>
      <w:proofErr w:type="spellStart"/>
      <w:r>
        <w:rPr>
          <w:rFonts w:ascii="Times New Roman" w:eastAsia="Times New Roman" w:hAnsi="Times New Roman" w:cs="Times New Roman"/>
          <w:color w:val="000000"/>
          <w:sz w:val="28"/>
          <w:szCs w:val="28"/>
          <w:shd w:val="clear" w:color="auto" w:fill="FFFFFF"/>
        </w:rPr>
        <w:t>Теньгинско</w:t>
      </w:r>
      <w:proofErr w:type="gramStart"/>
      <w:r>
        <w:rPr>
          <w:rFonts w:ascii="Times New Roman" w:eastAsia="Times New Roman" w:hAnsi="Times New Roman" w:cs="Times New Roman"/>
          <w:color w:val="000000"/>
          <w:sz w:val="28"/>
          <w:szCs w:val="28"/>
          <w:shd w:val="clear" w:color="auto" w:fill="FFFFFF"/>
        </w:rPr>
        <w:t>й</w:t>
      </w:r>
      <w:proofErr w:type="spellEnd"/>
      <w:r>
        <w:rPr>
          <w:rFonts w:ascii="Times New Roman" w:eastAsia="Times New Roman" w:hAnsi="Times New Roman" w:cs="Times New Roman"/>
          <w:color w:val="000000"/>
          <w:sz w:val="28"/>
          <w:szCs w:val="28"/>
          <w:shd w:val="clear" w:color="auto" w:fill="FFFFFF"/>
        </w:rPr>
        <w:t>-</w:t>
      </w:r>
      <w:proofErr w:type="gramEnd"/>
      <w:r>
        <w:rPr>
          <w:rFonts w:ascii="Times New Roman" w:eastAsia="Times New Roman" w:hAnsi="Times New Roman" w:cs="Times New Roman"/>
          <w:color w:val="000000"/>
          <w:sz w:val="28"/>
          <w:szCs w:val="28"/>
          <w:shd w:val="clear" w:color="auto" w:fill="FFFFFF"/>
        </w:rPr>
        <w:t xml:space="preserve"> из 20 участников</w:t>
      </w:r>
      <w:r w:rsidRPr="00466A7F">
        <w:rPr>
          <w:rFonts w:ascii="Times New Roman" w:eastAsia="Times New Roman" w:hAnsi="Times New Roman" w:cs="Times New Roman"/>
          <w:color w:val="000000"/>
          <w:sz w:val="28"/>
          <w:szCs w:val="28"/>
          <w:shd w:val="clear" w:color="auto" w:fill="FFFFFF"/>
        </w:rPr>
        <w:t xml:space="preserve"> «2» получили 16 человек</w:t>
      </w:r>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Туектинской</w:t>
      </w:r>
      <w:proofErr w:type="spellEnd"/>
      <w:r>
        <w:rPr>
          <w:rFonts w:ascii="Times New Roman" w:eastAsia="Times New Roman" w:hAnsi="Times New Roman" w:cs="Times New Roman"/>
          <w:color w:val="000000"/>
          <w:sz w:val="28"/>
          <w:szCs w:val="28"/>
          <w:shd w:val="clear" w:color="auto" w:fill="FFFFFF"/>
        </w:rPr>
        <w:t xml:space="preserve"> -</w:t>
      </w:r>
      <w:r w:rsidRPr="00466A7F">
        <w:rPr>
          <w:rFonts w:ascii="Times New Roman" w:eastAsia="Times New Roman" w:hAnsi="Times New Roman" w:cs="Times New Roman"/>
          <w:color w:val="000000"/>
          <w:sz w:val="28"/>
          <w:szCs w:val="28"/>
          <w:shd w:val="clear" w:color="auto" w:fill="FFFFFF"/>
        </w:rPr>
        <w:t xml:space="preserve"> из 6 че</w:t>
      </w:r>
      <w:r>
        <w:rPr>
          <w:rFonts w:ascii="Times New Roman" w:eastAsia="Times New Roman" w:hAnsi="Times New Roman" w:cs="Times New Roman"/>
          <w:color w:val="000000"/>
          <w:sz w:val="28"/>
          <w:szCs w:val="28"/>
          <w:shd w:val="clear" w:color="auto" w:fill="FFFFFF"/>
        </w:rPr>
        <w:t>ловек, четверо  выполнили на «2»</w:t>
      </w:r>
      <w:r w:rsidRPr="00466A7F">
        <w:rPr>
          <w:rFonts w:ascii="Times New Roman" w:eastAsia="Times New Roman" w:hAnsi="Times New Roman" w:cs="Times New Roman"/>
          <w:color w:val="000000"/>
          <w:sz w:val="28"/>
          <w:szCs w:val="28"/>
          <w:shd w:val="clear" w:color="auto" w:fill="FFFFFF"/>
        </w:rPr>
        <w:t>. По математике хуже в</w:t>
      </w:r>
      <w:r>
        <w:rPr>
          <w:rFonts w:ascii="Times New Roman" w:eastAsia="Times New Roman" w:hAnsi="Times New Roman" w:cs="Times New Roman"/>
          <w:color w:val="000000"/>
          <w:sz w:val="28"/>
          <w:szCs w:val="28"/>
          <w:shd w:val="clear" w:color="auto" w:fill="FFFFFF"/>
        </w:rPr>
        <w:t xml:space="preserve">сех справилась </w:t>
      </w:r>
      <w:proofErr w:type="spellStart"/>
      <w:r>
        <w:rPr>
          <w:rFonts w:ascii="Times New Roman" w:eastAsia="Times New Roman" w:hAnsi="Times New Roman" w:cs="Times New Roman"/>
          <w:color w:val="000000"/>
          <w:sz w:val="28"/>
          <w:szCs w:val="28"/>
          <w:shd w:val="clear" w:color="auto" w:fill="FFFFFF"/>
        </w:rPr>
        <w:t>Шашикманская</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со</w:t>
      </w:r>
      <w:proofErr w:type="gramStart"/>
      <w:r>
        <w:rPr>
          <w:rFonts w:ascii="Times New Roman" w:eastAsia="Times New Roman" w:hAnsi="Times New Roman" w:cs="Times New Roman"/>
          <w:color w:val="000000"/>
          <w:sz w:val="28"/>
          <w:szCs w:val="28"/>
          <w:shd w:val="clear" w:color="auto" w:fill="FFFFFF"/>
        </w:rPr>
        <w:t>ш</w:t>
      </w:r>
      <w:proofErr w:type="spellEnd"/>
      <w:r>
        <w:rPr>
          <w:rFonts w:ascii="Times New Roman" w:eastAsia="Times New Roman" w:hAnsi="Times New Roman" w:cs="Times New Roman"/>
          <w:color w:val="000000"/>
          <w:sz w:val="28"/>
          <w:szCs w:val="28"/>
          <w:shd w:val="clear" w:color="auto" w:fill="FFFFFF"/>
        </w:rPr>
        <w:t>-</w:t>
      </w:r>
      <w:proofErr w:type="gramEnd"/>
      <w:r w:rsidRPr="00466A7F">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shd w:val="clear" w:color="auto" w:fill="FFFFFF"/>
        </w:rPr>
        <w:t xml:space="preserve"> </w:t>
      </w:r>
      <w:r w:rsidRPr="00466A7F">
        <w:rPr>
          <w:rFonts w:ascii="Times New Roman" w:eastAsia="Times New Roman" w:hAnsi="Times New Roman" w:cs="Times New Roman"/>
          <w:color w:val="000000"/>
          <w:sz w:val="28"/>
          <w:szCs w:val="28"/>
          <w:shd w:val="clear" w:color="auto" w:fill="FFFFFF"/>
        </w:rPr>
        <w:t>из 11 участников все получили отметку «2».</w:t>
      </w:r>
    </w:p>
    <w:p w:rsidR="00466A7F" w:rsidRDefault="00466A7F" w:rsidP="00466A7F">
      <w:pPr>
        <w:spacing w:after="0"/>
        <w:ind w:firstLine="851"/>
        <w:jc w:val="both"/>
        <w:rPr>
          <w:rFonts w:ascii="Times New Roman" w:eastAsia="Times New Roman" w:hAnsi="Times New Roman" w:cs="Times New Roman"/>
          <w:color w:val="000000"/>
          <w:sz w:val="28"/>
          <w:szCs w:val="28"/>
          <w:shd w:val="clear" w:color="auto" w:fill="FFFFFF"/>
        </w:rPr>
      </w:pPr>
      <w:r w:rsidRPr="00466A7F">
        <w:rPr>
          <w:rFonts w:ascii="Times New Roman" w:eastAsia="Times New Roman" w:hAnsi="Times New Roman" w:cs="Times New Roman"/>
          <w:color w:val="000000"/>
          <w:sz w:val="28"/>
          <w:szCs w:val="28"/>
          <w:shd w:val="clear" w:color="auto" w:fill="FFFFFF"/>
        </w:rPr>
        <w:t xml:space="preserve">В 7 классах очень слабые результаты по математике и русскому языку. По математике </w:t>
      </w:r>
      <w:r>
        <w:rPr>
          <w:rFonts w:ascii="Times New Roman" w:eastAsia="Times New Roman" w:hAnsi="Times New Roman" w:cs="Times New Roman"/>
          <w:color w:val="000000"/>
          <w:sz w:val="28"/>
          <w:szCs w:val="28"/>
          <w:shd w:val="clear" w:color="auto" w:fill="FFFFFF"/>
        </w:rPr>
        <w:t xml:space="preserve"> низкие результаты в  </w:t>
      </w:r>
      <w:proofErr w:type="spellStart"/>
      <w:r>
        <w:rPr>
          <w:rFonts w:ascii="Times New Roman" w:eastAsia="Times New Roman" w:hAnsi="Times New Roman" w:cs="Times New Roman"/>
          <w:color w:val="000000"/>
          <w:sz w:val="28"/>
          <w:szCs w:val="28"/>
          <w:shd w:val="clear" w:color="auto" w:fill="FFFFFF"/>
        </w:rPr>
        <w:t>Каракольской</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сош</w:t>
      </w:r>
      <w:proofErr w:type="spellEnd"/>
      <w:r>
        <w:rPr>
          <w:rFonts w:ascii="Times New Roman" w:eastAsia="Times New Roman" w:hAnsi="Times New Roman" w:cs="Times New Roman"/>
          <w:color w:val="000000"/>
          <w:sz w:val="28"/>
          <w:szCs w:val="28"/>
          <w:shd w:val="clear" w:color="auto" w:fill="FFFFFF"/>
        </w:rPr>
        <w:t xml:space="preserve"> </w:t>
      </w:r>
      <w:r w:rsidRPr="00466A7F">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shd w:val="clear" w:color="auto" w:fill="FFFFFF"/>
        </w:rPr>
        <w:t xml:space="preserve">(все </w:t>
      </w:r>
      <w:r w:rsidRPr="00466A7F">
        <w:rPr>
          <w:rFonts w:ascii="Times New Roman" w:eastAsia="Times New Roman" w:hAnsi="Times New Roman" w:cs="Times New Roman"/>
          <w:color w:val="000000"/>
          <w:sz w:val="28"/>
          <w:szCs w:val="28"/>
          <w:shd w:val="clear" w:color="auto" w:fill="FFFFFF"/>
        </w:rPr>
        <w:t xml:space="preserve">6 участников </w:t>
      </w:r>
      <w:r>
        <w:rPr>
          <w:rFonts w:ascii="Times New Roman" w:eastAsia="Times New Roman" w:hAnsi="Times New Roman" w:cs="Times New Roman"/>
          <w:color w:val="000000"/>
          <w:sz w:val="28"/>
          <w:szCs w:val="28"/>
          <w:shd w:val="clear" w:color="auto" w:fill="FFFFFF"/>
        </w:rPr>
        <w:t xml:space="preserve"> </w:t>
      </w:r>
      <w:r w:rsidRPr="00466A7F">
        <w:rPr>
          <w:rFonts w:ascii="Times New Roman" w:eastAsia="Times New Roman" w:hAnsi="Times New Roman" w:cs="Times New Roman"/>
          <w:color w:val="000000"/>
          <w:sz w:val="28"/>
          <w:szCs w:val="28"/>
          <w:shd w:val="clear" w:color="auto" w:fill="FFFFFF"/>
        </w:rPr>
        <w:t xml:space="preserve"> получили «2», учитель </w:t>
      </w:r>
      <w:proofErr w:type="spellStart"/>
      <w:r w:rsidRPr="00466A7F">
        <w:rPr>
          <w:rFonts w:ascii="Times New Roman" w:eastAsia="Times New Roman" w:hAnsi="Times New Roman" w:cs="Times New Roman"/>
          <w:color w:val="000000"/>
          <w:sz w:val="28"/>
          <w:szCs w:val="28"/>
          <w:shd w:val="clear" w:color="auto" w:fill="FFFFFF"/>
        </w:rPr>
        <w:t>Сыева</w:t>
      </w:r>
      <w:proofErr w:type="spellEnd"/>
      <w:r w:rsidRPr="00466A7F">
        <w:rPr>
          <w:rFonts w:ascii="Times New Roman" w:eastAsia="Times New Roman" w:hAnsi="Times New Roman" w:cs="Times New Roman"/>
          <w:color w:val="000000"/>
          <w:sz w:val="28"/>
          <w:szCs w:val="28"/>
          <w:shd w:val="clear" w:color="auto" w:fill="FFFFFF"/>
        </w:rPr>
        <w:t xml:space="preserve"> К.А.</w:t>
      </w:r>
      <w:r>
        <w:rPr>
          <w:rFonts w:ascii="Times New Roman" w:eastAsia="Times New Roman" w:hAnsi="Times New Roman" w:cs="Times New Roman"/>
          <w:color w:val="000000"/>
          <w:sz w:val="28"/>
          <w:szCs w:val="28"/>
          <w:shd w:val="clear" w:color="auto" w:fill="FFFFFF"/>
        </w:rPr>
        <w:t>)</w:t>
      </w:r>
      <w:r w:rsidRPr="00466A7F">
        <w:rPr>
          <w:rFonts w:ascii="Times New Roman" w:eastAsia="Times New Roman" w:hAnsi="Times New Roman" w:cs="Times New Roman"/>
          <w:color w:val="000000"/>
          <w:sz w:val="28"/>
          <w:szCs w:val="28"/>
          <w:shd w:val="clear" w:color="auto" w:fill="FFFFFF"/>
        </w:rPr>
        <w:t xml:space="preserve"> и </w:t>
      </w:r>
      <w:r>
        <w:rPr>
          <w:rFonts w:ascii="Times New Roman" w:eastAsia="Times New Roman" w:hAnsi="Times New Roman" w:cs="Times New Roman"/>
          <w:color w:val="000000"/>
          <w:sz w:val="28"/>
          <w:szCs w:val="28"/>
          <w:shd w:val="clear" w:color="auto" w:fill="FFFFFF"/>
        </w:rPr>
        <w:t xml:space="preserve">в </w:t>
      </w:r>
      <w:proofErr w:type="spellStart"/>
      <w:r>
        <w:rPr>
          <w:rFonts w:ascii="Times New Roman" w:eastAsia="Times New Roman" w:hAnsi="Times New Roman" w:cs="Times New Roman"/>
          <w:color w:val="000000"/>
          <w:sz w:val="28"/>
          <w:szCs w:val="28"/>
          <w:shd w:val="clear" w:color="auto" w:fill="FFFFFF"/>
        </w:rPr>
        <w:t>Шашикманской</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сош</w:t>
      </w:r>
      <w:proofErr w:type="spellEnd"/>
      <w:r w:rsidRPr="00466A7F">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shd w:val="clear" w:color="auto" w:fill="FFFFFF"/>
        </w:rPr>
        <w:t xml:space="preserve">(все </w:t>
      </w:r>
      <w:r w:rsidRPr="00466A7F">
        <w:rPr>
          <w:rFonts w:ascii="Times New Roman" w:eastAsia="Times New Roman" w:hAnsi="Times New Roman" w:cs="Times New Roman"/>
          <w:color w:val="000000"/>
          <w:sz w:val="28"/>
          <w:szCs w:val="28"/>
          <w:shd w:val="clear" w:color="auto" w:fill="FFFFFF"/>
        </w:rPr>
        <w:t xml:space="preserve">12 человек </w:t>
      </w:r>
      <w:r>
        <w:rPr>
          <w:rFonts w:ascii="Times New Roman" w:eastAsia="Times New Roman" w:hAnsi="Times New Roman" w:cs="Times New Roman"/>
          <w:color w:val="000000"/>
          <w:sz w:val="28"/>
          <w:szCs w:val="28"/>
          <w:shd w:val="clear" w:color="auto" w:fill="FFFFFF"/>
        </w:rPr>
        <w:t xml:space="preserve">  получили</w:t>
      </w:r>
      <w:r w:rsidRPr="00466A7F">
        <w:rPr>
          <w:rFonts w:ascii="Times New Roman" w:eastAsia="Times New Roman" w:hAnsi="Times New Roman" w:cs="Times New Roman"/>
          <w:color w:val="000000"/>
          <w:sz w:val="28"/>
          <w:szCs w:val="28"/>
          <w:shd w:val="clear" w:color="auto" w:fill="FFFFFF"/>
        </w:rPr>
        <w:t xml:space="preserve"> «2», учитель </w:t>
      </w:r>
      <w:proofErr w:type="spellStart"/>
      <w:r w:rsidRPr="00466A7F">
        <w:rPr>
          <w:rFonts w:ascii="Times New Roman" w:eastAsia="Times New Roman" w:hAnsi="Times New Roman" w:cs="Times New Roman"/>
          <w:color w:val="000000"/>
          <w:sz w:val="28"/>
          <w:szCs w:val="28"/>
          <w:shd w:val="clear" w:color="auto" w:fill="FFFFFF"/>
        </w:rPr>
        <w:t>Ерохонова</w:t>
      </w:r>
      <w:proofErr w:type="spellEnd"/>
      <w:r w:rsidRPr="00466A7F">
        <w:rPr>
          <w:rFonts w:ascii="Times New Roman" w:eastAsia="Times New Roman" w:hAnsi="Times New Roman" w:cs="Times New Roman"/>
          <w:color w:val="000000"/>
          <w:sz w:val="28"/>
          <w:szCs w:val="28"/>
          <w:shd w:val="clear" w:color="auto" w:fill="FFFFFF"/>
        </w:rPr>
        <w:t xml:space="preserve"> Д.А.</w:t>
      </w:r>
      <w:r>
        <w:rPr>
          <w:rFonts w:ascii="Times New Roman" w:eastAsia="Times New Roman" w:hAnsi="Times New Roman" w:cs="Times New Roman"/>
          <w:color w:val="000000"/>
          <w:sz w:val="28"/>
          <w:szCs w:val="28"/>
          <w:shd w:val="clear" w:color="auto" w:fill="FFFFFF"/>
        </w:rPr>
        <w:t>)</w:t>
      </w:r>
    </w:p>
    <w:p w:rsidR="00296820" w:rsidRDefault="00466A7F" w:rsidP="00466A7F">
      <w:pPr>
        <w:spacing w:after="0"/>
        <w:ind w:firstLine="851"/>
        <w:jc w:val="both"/>
        <w:rPr>
          <w:rFonts w:ascii="Times New Roman" w:eastAsia="Times New Roman" w:hAnsi="Times New Roman" w:cs="Times New Roman"/>
          <w:color w:val="000000"/>
          <w:sz w:val="28"/>
          <w:szCs w:val="28"/>
          <w:shd w:val="clear" w:color="auto" w:fill="FFFFFF"/>
        </w:rPr>
      </w:pPr>
      <w:r w:rsidRPr="00466A7F">
        <w:rPr>
          <w:rFonts w:ascii="Times New Roman" w:eastAsia="Times New Roman" w:hAnsi="Times New Roman" w:cs="Times New Roman"/>
          <w:color w:val="000000"/>
          <w:sz w:val="28"/>
          <w:szCs w:val="28"/>
          <w:shd w:val="clear" w:color="auto" w:fill="FFFFFF"/>
        </w:rPr>
        <w:lastRenderedPageBreak/>
        <w:t xml:space="preserve"> По русскому языку </w:t>
      </w:r>
      <w:r>
        <w:rPr>
          <w:rFonts w:ascii="Times New Roman" w:eastAsia="Times New Roman" w:hAnsi="Times New Roman" w:cs="Times New Roman"/>
          <w:color w:val="000000"/>
          <w:sz w:val="28"/>
          <w:szCs w:val="28"/>
          <w:shd w:val="clear" w:color="auto" w:fill="FFFFFF"/>
        </w:rPr>
        <w:t xml:space="preserve">в 7 классах  низкие результаты в Боочинской </w:t>
      </w:r>
      <w:proofErr w:type="spellStart"/>
      <w:r>
        <w:rPr>
          <w:rFonts w:ascii="Times New Roman" w:eastAsia="Times New Roman" w:hAnsi="Times New Roman" w:cs="Times New Roman"/>
          <w:color w:val="000000"/>
          <w:sz w:val="28"/>
          <w:szCs w:val="28"/>
          <w:shd w:val="clear" w:color="auto" w:fill="FFFFFF"/>
        </w:rPr>
        <w:t>сош</w:t>
      </w:r>
      <w:proofErr w:type="spellEnd"/>
      <w:r>
        <w:rPr>
          <w:rFonts w:ascii="Times New Roman" w:eastAsia="Times New Roman" w:hAnsi="Times New Roman" w:cs="Times New Roman"/>
          <w:color w:val="000000"/>
          <w:sz w:val="28"/>
          <w:szCs w:val="28"/>
          <w:shd w:val="clear" w:color="auto" w:fill="FFFFFF"/>
        </w:rPr>
        <w:t xml:space="preserve"> (из 7 человек</w:t>
      </w:r>
      <w:r w:rsidRPr="00466A7F">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shd w:val="clear" w:color="auto" w:fill="FFFFFF"/>
        </w:rPr>
        <w:t xml:space="preserve"> пять </w:t>
      </w:r>
      <w:r w:rsidRPr="00466A7F">
        <w:rPr>
          <w:rFonts w:ascii="Times New Roman" w:eastAsia="Times New Roman" w:hAnsi="Times New Roman" w:cs="Times New Roman"/>
          <w:color w:val="000000"/>
          <w:sz w:val="28"/>
          <w:szCs w:val="28"/>
          <w:shd w:val="clear" w:color="auto" w:fill="FFFFFF"/>
        </w:rPr>
        <w:t xml:space="preserve"> «2», учитель </w:t>
      </w:r>
      <w:proofErr w:type="spellStart"/>
      <w:r w:rsidRPr="00466A7F">
        <w:rPr>
          <w:rFonts w:ascii="Times New Roman" w:eastAsia="Times New Roman" w:hAnsi="Times New Roman" w:cs="Times New Roman"/>
          <w:color w:val="000000"/>
          <w:sz w:val="28"/>
          <w:szCs w:val="28"/>
          <w:shd w:val="clear" w:color="auto" w:fill="FFFFFF"/>
        </w:rPr>
        <w:t>Декенова</w:t>
      </w:r>
      <w:proofErr w:type="spellEnd"/>
      <w:r w:rsidRPr="00466A7F">
        <w:rPr>
          <w:rFonts w:ascii="Times New Roman" w:eastAsia="Times New Roman" w:hAnsi="Times New Roman" w:cs="Times New Roman"/>
          <w:color w:val="000000"/>
          <w:sz w:val="28"/>
          <w:szCs w:val="28"/>
          <w:shd w:val="clear" w:color="auto" w:fill="FFFFFF"/>
        </w:rPr>
        <w:t xml:space="preserve"> Ы.М.</w:t>
      </w:r>
      <w:r>
        <w:rPr>
          <w:rFonts w:ascii="Times New Roman" w:eastAsia="Times New Roman" w:hAnsi="Times New Roman" w:cs="Times New Roman"/>
          <w:color w:val="000000"/>
          <w:sz w:val="28"/>
          <w:szCs w:val="28"/>
          <w:shd w:val="clear" w:color="auto" w:fill="FFFFFF"/>
        </w:rPr>
        <w:t>)</w:t>
      </w:r>
      <w:r w:rsidRPr="00466A7F">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shd w:val="clear" w:color="auto" w:fill="FFFFFF"/>
        </w:rPr>
        <w:t xml:space="preserve">в </w:t>
      </w:r>
      <w:proofErr w:type="spellStart"/>
      <w:r>
        <w:rPr>
          <w:rFonts w:ascii="Times New Roman" w:eastAsia="Times New Roman" w:hAnsi="Times New Roman" w:cs="Times New Roman"/>
          <w:color w:val="000000"/>
          <w:sz w:val="28"/>
          <w:szCs w:val="28"/>
          <w:shd w:val="clear" w:color="auto" w:fill="FFFFFF"/>
        </w:rPr>
        <w:t>Шашикманской</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сош</w:t>
      </w:r>
      <w:proofErr w:type="spellEnd"/>
      <w:r w:rsidRPr="00466A7F">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shd w:val="clear" w:color="auto" w:fill="FFFFFF"/>
        </w:rPr>
        <w:t xml:space="preserve">(из </w:t>
      </w:r>
      <w:r w:rsidR="00296820">
        <w:rPr>
          <w:rFonts w:ascii="Times New Roman" w:eastAsia="Times New Roman" w:hAnsi="Times New Roman" w:cs="Times New Roman"/>
          <w:color w:val="000000"/>
          <w:sz w:val="28"/>
          <w:szCs w:val="28"/>
          <w:shd w:val="clear" w:color="auto" w:fill="FFFFFF"/>
        </w:rPr>
        <w:t>13 участников</w:t>
      </w:r>
      <w:r w:rsidRPr="00466A7F">
        <w:rPr>
          <w:rFonts w:ascii="Times New Roman" w:eastAsia="Times New Roman" w:hAnsi="Times New Roman" w:cs="Times New Roman"/>
          <w:color w:val="000000"/>
          <w:sz w:val="28"/>
          <w:szCs w:val="28"/>
          <w:shd w:val="clear" w:color="auto" w:fill="FFFFFF"/>
        </w:rPr>
        <w:t xml:space="preserve"> получили </w:t>
      </w:r>
      <w:r>
        <w:rPr>
          <w:rFonts w:ascii="Times New Roman" w:eastAsia="Times New Roman" w:hAnsi="Times New Roman" w:cs="Times New Roman"/>
          <w:color w:val="000000"/>
          <w:sz w:val="28"/>
          <w:szCs w:val="28"/>
          <w:shd w:val="clear" w:color="auto" w:fill="FFFFFF"/>
        </w:rPr>
        <w:t xml:space="preserve"> </w:t>
      </w:r>
      <w:r w:rsidR="00296820">
        <w:rPr>
          <w:rFonts w:ascii="Times New Roman" w:eastAsia="Times New Roman" w:hAnsi="Times New Roman" w:cs="Times New Roman"/>
          <w:color w:val="000000"/>
          <w:sz w:val="28"/>
          <w:szCs w:val="28"/>
          <w:shd w:val="clear" w:color="auto" w:fill="FFFFFF"/>
        </w:rPr>
        <w:t>двойки у 5 чел.</w:t>
      </w:r>
      <w:proofErr w:type="gramStart"/>
      <w:r w:rsidRPr="00466A7F">
        <w:rPr>
          <w:rFonts w:ascii="Times New Roman" w:eastAsia="Times New Roman" w:hAnsi="Times New Roman" w:cs="Times New Roman"/>
          <w:color w:val="000000"/>
          <w:sz w:val="28"/>
          <w:szCs w:val="28"/>
          <w:shd w:val="clear" w:color="auto" w:fill="FFFFFF"/>
        </w:rPr>
        <w:t xml:space="preserve"> </w:t>
      </w:r>
      <w:r>
        <w:rPr>
          <w:rFonts w:ascii="Times New Roman" w:eastAsia="Times New Roman" w:hAnsi="Times New Roman" w:cs="Times New Roman"/>
          <w:color w:val="000000"/>
          <w:sz w:val="28"/>
          <w:szCs w:val="28"/>
          <w:shd w:val="clear" w:color="auto" w:fill="FFFFFF"/>
        </w:rPr>
        <w:t xml:space="preserve"> </w:t>
      </w:r>
      <w:r w:rsidRPr="00466A7F">
        <w:rPr>
          <w:rFonts w:ascii="Times New Roman" w:eastAsia="Times New Roman" w:hAnsi="Times New Roman" w:cs="Times New Roman"/>
          <w:color w:val="000000"/>
          <w:sz w:val="28"/>
          <w:szCs w:val="28"/>
          <w:shd w:val="clear" w:color="auto" w:fill="FFFFFF"/>
        </w:rPr>
        <w:t>,</w:t>
      </w:r>
      <w:proofErr w:type="gramEnd"/>
      <w:r w:rsidRPr="00466A7F">
        <w:rPr>
          <w:rFonts w:ascii="Times New Roman" w:eastAsia="Times New Roman" w:hAnsi="Times New Roman" w:cs="Times New Roman"/>
          <w:color w:val="000000"/>
          <w:sz w:val="28"/>
          <w:szCs w:val="28"/>
          <w:shd w:val="clear" w:color="auto" w:fill="FFFFFF"/>
        </w:rPr>
        <w:t xml:space="preserve"> учитель </w:t>
      </w:r>
      <w:proofErr w:type="spellStart"/>
      <w:r w:rsidRPr="00466A7F">
        <w:rPr>
          <w:rFonts w:ascii="Times New Roman" w:eastAsia="Times New Roman" w:hAnsi="Times New Roman" w:cs="Times New Roman"/>
          <w:color w:val="000000"/>
          <w:sz w:val="28"/>
          <w:szCs w:val="28"/>
          <w:shd w:val="clear" w:color="auto" w:fill="FFFFFF"/>
        </w:rPr>
        <w:t>Уланкина</w:t>
      </w:r>
      <w:proofErr w:type="spellEnd"/>
      <w:r w:rsidRPr="00466A7F">
        <w:rPr>
          <w:rFonts w:ascii="Times New Roman" w:eastAsia="Times New Roman" w:hAnsi="Times New Roman" w:cs="Times New Roman"/>
          <w:color w:val="000000"/>
          <w:sz w:val="28"/>
          <w:szCs w:val="28"/>
          <w:shd w:val="clear" w:color="auto" w:fill="FFFFFF"/>
        </w:rPr>
        <w:t xml:space="preserve"> А.А.</w:t>
      </w:r>
      <w:r w:rsidR="00296820">
        <w:rPr>
          <w:rFonts w:ascii="Times New Roman" w:eastAsia="Times New Roman" w:hAnsi="Times New Roman" w:cs="Times New Roman"/>
          <w:color w:val="000000"/>
          <w:sz w:val="28"/>
          <w:szCs w:val="28"/>
          <w:shd w:val="clear" w:color="auto" w:fill="FFFFFF"/>
        </w:rPr>
        <w:t>)</w:t>
      </w:r>
      <w:r w:rsidRPr="00466A7F">
        <w:rPr>
          <w:rFonts w:ascii="Times New Roman" w:eastAsia="Times New Roman" w:hAnsi="Times New Roman" w:cs="Times New Roman"/>
          <w:color w:val="000000"/>
          <w:sz w:val="28"/>
          <w:szCs w:val="28"/>
          <w:shd w:val="clear" w:color="auto" w:fill="FFFFFF"/>
        </w:rPr>
        <w:t xml:space="preserve"> </w:t>
      </w:r>
    </w:p>
    <w:p w:rsidR="00296820" w:rsidRDefault="00466A7F" w:rsidP="00296820">
      <w:pPr>
        <w:spacing w:after="0"/>
        <w:ind w:firstLine="851"/>
        <w:jc w:val="both"/>
        <w:rPr>
          <w:rFonts w:ascii="Times New Roman" w:eastAsia="Times New Roman" w:hAnsi="Times New Roman" w:cs="Times New Roman"/>
          <w:color w:val="000000"/>
          <w:sz w:val="28"/>
          <w:szCs w:val="28"/>
          <w:shd w:val="clear" w:color="auto" w:fill="FFFFFF"/>
        </w:rPr>
      </w:pPr>
      <w:r w:rsidRPr="00466A7F">
        <w:rPr>
          <w:rFonts w:ascii="Times New Roman" w:eastAsia="Times New Roman" w:hAnsi="Times New Roman" w:cs="Times New Roman"/>
          <w:color w:val="000000"/>
          <w:sz w:val="28"/>
          <w:szCs w:val="28"/>
          <w:shd w:val="clear" w:color="auto" w:fill="FFFFFF"/>
        </w:rPr>
        <w:t>Также слабые результат</w:t>
      </w:r>
      <w:r w:rsidR="00296820">
        <w:rPr>
          <w:rFonts w:ascii="Times New Roman" w:eastAsia="Times New Roman" w:hAnsi="Times New Roman" w:cs="Times New Roman"/>
          <w:color w:val="000000"/>
          <w:sz w:val="28"/>
          <w:szCs w:val="28"/>
          <w:shd w:val="clear" w:color="auto" w:fill="FFFFFF"/>
        </w:rPr>
        <w:t>ы по обществознанию:</w:t>
      </w:r>
      <w:r w:rsidRPr="00466A7F">
        <w:rPr>
          <w:rFonts w:ascii="Times New Roman" w:eastAsia="Times New Roman" w:hAnsi="Times New Roman" w:cs="Times New Roman"/>
          <w:color w:val="000000"/>
          <w:sz w:val="28"/>
          <w:szCs w:val="28"/>
          <w:shd w:val="clear" w:color="auto" w:fill="FFFFFF"/>
        </w:rPr>
        <w:t xml:space="preserve"> </w:t>
      </w:r>
      <w:r w:rsidR="00296820">
        <w:rPr>
          <w:rFonts w:ascii="Times New Roman" w:eastAsia="Times New Roman" w:hAnsi="Times New Roman" w:cs="Times New Roman"/>
          <w:color w:val="000000"/>
          <w:sz w:val="28"/>
          <w:szCs w:val="28"/>
          <w:shd w:val="clear" w:color="auto" w:fill="FFFFFF"/>
        </w:rPr>
        <w:t xml:space="preserve">  </w:t>
      </w:r>
      <w:proofErr w:type="spellStart"/>
      <w:r w:rsidR="00296820">
        <w:rPr>
          <w:rFonts w:ascii="Times New Roman" w:eastAsia="Times New Roman" w:hAnsi="Times New Roman" w:cs="Times New Roman"/>
          <w:color w:val="000000"/>
          <w:sz w:val="28"/>
          <w:szCs w:val="28"/>
          <w:shd w:val="clear" w:color="auto" w:fill="FFFFFF"/>
        </w:rPr>
        <w:t>Боочинская</w:t>
      </w:r>
      <w:proofErr w:type="spellEnd"/>
      <w:r w:rsidR="00296820">
        <w:rPr>
          <w:rFonts w:ascii="Times New Roman" w:eastAsia="Times New Roman" w:hAnsi="Times New Roman" w:cs="Times New Roman"/>
          <w:color w:val="000000"/>
          <w:sz w:val="28"/>
          <w:szCs w:val="28"/>
          <w:shd w:val="clear" w:color="auto" w:fill="FFFFFF"/>
        </w:rPr>
        <w:t xml:space="preserve"> </w:t>
      </w:r>
      <w:proofErr w:type="spellStart"/>
      <w:r w:rsidR="00296820">
        <w:rPr>
          <w:rFonts w:ascii="Times New Roman" w:eastAsia="Times New Roman" w:hAnsi="Times New Roman" w:cs="Times New Roman"/>
          <w:color w:val="000000"/>
          <w:sz w:val="28"/>
          <w:szCs w:val="28"/>
          <w:shd w:val="clear" w:color="auto" w:fill="FFFFFF"/>
        </w:rPr>
        <w:t>сош</w:t>
      </w:r>
      <w:proofErr w:type="spellEnd"/>
      <w:r w:rsidR="00296820">
        <w:rPr>
          <w:rFonts w:ascii="Times New Roman" w:eastAsia="Times New Roman" w:hAnsi="Times New Roman" w:cs="Times New Roman"/>
          <w:color w:val="000000"/>
          <w:sz w:val="28"/>
          <w:szCs w:val="28"/>
          <w:shd w:val="clear" w:color="auto" w:fill="FFFFFF"/>
        </w:rPr>
        <w:t xml:space="preserve"> (</w:t>
      </w:r>
      <w:r w:rsidRPr="00466A7F">
        <w:rPr>
          <w:rFonts w:ascii="Times New Roman" w:eastAsia="Times New Roman" w:hAnsi="Times New Roman" w:cs="Times New Roman"/>
          <w:color w:val="000000"/>
          <w:sz w:val="28"/>
          <w:szCs w:val="28"/>
          <w:shd w:val="clear" w:color="auto" w:fill="FFFFFF"/>
        </w:rPr>
        <w:t xml:space="preserve">из 5 участников отметку «2» получили четверо, учитель </w:t>
      </w:r>
      <w:proofErr w:type="spellStart"/>
      <w:r w:rsidRPr="00466A7F">
        <w:rPr>
          <w:rFonts w:ascii="Times New Roman" w:eastAsia="Times New Roman" w:hAnsi="Times New Roman" w:cs="Times New Roman"/>
          <w:color w:val="000000"/>
          <w:sz w:val="28"/>
          <w:szCs w:val="28"/>
          <w:shd w:val="clear" w:color="auto" w:fill="FFFFFF"/>
        </w:rPr>
        <w:t>Екчебеева</w:t>
      </w:r>
      <w:proofErr w:type="spellEnd"/>
      <w:r w:rsidRPr="00466A7F">
        <w:rPr>
          <w:rFonts w:ascii="Times New Roman" w:eastAsia="Times New Roman" w:hAnsi="Times New Roman" w:cs="Times New Roman"/>
          <w:color w:val="000000"/>
          <w:sz w:val="28"/>
          <w:szCs w:val="28"/>
          <w:shd w:val="clear" w:color="auto" w:fill="FFFFFF"/>
        </w:rPr>
        <w:t xml:space="preserve"> М.А.</w:t>
      </w:r>
      <w:r w:rsidR="00296820">
        <w:rPr>
          <w:rFonts w:ascii="Times New Roman" w:eastAsia="Times New Roman" w:hAnsi="Times New Roman" w:cs="Times New Roman"/>
          <w:color w:val="000000"/>
          <w:sz w:val="28"/>
          <w:szCs w:val="28"/>
          <w:shd w:val="clear" w:color="auto" w:fill="FFFFFF"/>
        </w:rPr>
        <w:t xml:space="preserve">) </w:t>
      </w:r>
    </w:p>
    <w:p w:rsidR="00466A7F" w:rsidRPr="00466A7F" w:rsidRDefault="00466A7F" w:rsidP="00296820">
      <w:pPr>
        <w:spacing w:after="0"/>
        <w:ind w:firstLine="851"/>
        <w:jc w:val="both"/>
        <w:rPr>
          <w:rFonts w:ascii="Times New Roman" w:eastAsia="Times New Roman" w:hAnsi="Times New Roman" w:cs="Times New Roman"/>
          <w:color w:val="000000"/>
          <w:sz w:val="28"/>
          <w:szCs w:val="28"/>
          <w:shd w:val="clear" w:color="auto" w:fill="FFFFFF"/>
        </w:rPr>
      </w:pPr>
      <w:r w:rsidRPr="00466A7F">
        <w:rPr>
          <w:rFonts w:ascii="Times New Roman" w:eastAsia="Times New Roman" w:hAnsi="Times New Roman" w:cs="Times New Roman"/>
          <w:color w:val="000000"/>
          <w:sz w:val="28"/>
          <w:szCs w:val="28"/>
          <w:shd w:val="clear" w:color="auto" w:fill="FFFFFF"/>
        </w:rPr>
        <w:t xml:space="preserve">В 8 классах второй год </w:t>
      </w:r>
      <w:r w:rsidR="00296820">
        <w:rPr>
          <w:rFonts w:ascii="Times New Roman" w:eastAsia="Times New Roman" w:hAnsi="Times New Roman" w:cs="Times New Roman"/>
          <w:color w:val="000000"/>
          <w:sz w:val="28"/>
          <w:szCs w:val="28"/>
          <w:shd w:val="clear" w:color="auto" w:fill="FFFFFF"/>
        </w:rPr>
        <w:t xml:space="preserve"> низкие </w:t>
      </w:r>
      <w:r w:rsidRPr="00466A7F">
        <w:rPr>
          <w:rFonts w:ascii="Times New Roman" w:eastAsia="Times New Roman" w:hAnsi="Times New Roman" w:cs="Times New Roman"/>
          <w:color w:val="000000"/>
          <w:sz w:val="28"/>
          <w:szCs w:val="28"/>
          <w:shd w:val="clear" w:color="auto" w:fill="FFFFFF"/>
        </w:rPr>
        <w:t xml:space="preserve"> результаты показывает </w:t>
      </w:r>
      <w:proofErr w:type="spellStart"/>
      <w:r w:rsidRPr="00466A7F">
        <w:rPr>
          <w:rFonts w:ascii="Times New Roman" w:eastAsia="Times New Roman" w:hAnsi="Times New Roman" w:cs="Times New Roman"/>
          <w:color w:val="000000"/>
          <w:sz w:val="28"/>
          <w:szCs w:val="28"/>
          <w:shd w:val="clear" w:color="auto" w:fill="FFFFFF"/>
        </w:rPr>
        <w:t>Каракол</w:t>
      </w:r>
      <w:r w:rsidR="00296820">
        <w:rPr>
          <w:rFonts w:ascii="Times New Roman" w:eastAsia="Times New Roman" w:hAnsi="Times New Roman" w:cs="Times New Roman"/>
          <w:color w:val="000000"/>
          <w:sz w:val="28"/>
          <w:szCs w:val="28"/>
          <w:shd w:val="clear" w:color="auto" w:fill="FFFFFF"/>
        </w:rPr>
        <w:t>ьская</w:t>
      </w:r>
      <w:proofErr w:type="spellEnd"/>
      <w:r w:rsidR="00296820">
        <w:rPr>
          <w:rFonts w:ascii="Times New Roman" w:eastAsia="Times New Roman" w:hAnsi="Times New Roman" w:cs="Times New Roman"/>
          <w:color w:val="000000"/>
          <w:sz w:val="28"/>
          <w:szCs w:val="28"/>
          <w:shd w:val="clear" w:color="auto" w:fill="FFFFFF"/>
        </w:rPr>
        <w:t xml:space="preserve"> </w:t>
      </w:r>
      <w:proofErr w:type="spellStart"/>
      <w:r w:rsidR="00296820">
        <w:rPr>
          <w:rFonts w:ascii="Times New Roman" w:eastAsia="Times New Roman" w:hAnsi="Times New Roman" w:cs="Times New Roman"/>
          <w:color w:val="000000"/>
          <w:sz w:val="28"/>
          <w:szCs w:val="28"/>
          <w:shd w:val="clear" w:color="auto" w:fill="FFFFFF"/>
        </w:rPr>
        <w:t>сош</w:t>
      </w:r>
      <w:proofErr w:type="spellEnd"/>
      <w:r w:rsidR="00296820">
        <w:rPr>
          <w:rFonts w:ascii="Times New Roman" w:eastAsia="Times New Roman" w:hAnsi="Times New Roman" w:cs="Times New Roman"/>
          <w:color w:val="000000"/>
          <w:sz w:val="28"/>
          <w:szCs w:val="28"/>
          <w:shd w:val="clear" w:color="auto" w:fill="FFFFFF"/>
        </w:rPr>
        <w:t xml:space="preserve"> по математике (из 14 участников на «2» выполнили 6</w:t>
      </w:r>
      <w:r w:rsidRPr="00466A7F">
        <w:rPr>
          <w:rFonts w:ascii="Times New Roman" w:eastAsia="Times New Roman" w:hAnsi="Times New Roman" w:cs="Times New Roman"/>
          <w:color w:val="000000"/>
          <w:sz w:val="28"/>
          <w:szCs w:val="28"/>
          <w:shd w:val="clear" w:color="auto" w:fill="FFFFFF"/>
        </w:rPr>
        <w:t xml:space="preserve">, </w:t>
      </w:r>
      <w:r w:rsidR="00296820">
        <w:rPr>
          <w:rFonts w:ascii="Times New Roman" w:eastAsia="Times New Roman" w:hAnsi="Times New Roman" w:cs="Times New Roman"/>
          <w:color w:val="000000"/>
          <w:sz w:val="28"/>
          <w:szCs w:val="28"/>
          <w:shd w:val="clear" w:color="auto" w:fill="FFFFFF"/>
        </w:rPr>
        <w:t xml:space="preserve"> остальные</w:t>
      </w:r>
      <w:r w:rsidRPr="00466A7F">
        <w:rPr>
          <w:rFonts w:ascii="Times New Roman" w:eastAsia="Times New Roman" w:hAnsi="Times New Roman" w:cs="Times New Roman"/>
          <w:color w:val="000000"/>
          <w:sz w:val="28"/>
          <w:szCs w:val="28"/>
          <w:shd w:val="clear" w:color="auto" w:fill="FFFFFF"/>
        </w:rPr>
        <w:t xml:space="preserve"> </w:t>
      </w:r>
      <w:r w:rsidR="00296820">
        <w:rPr>
          <w:rFonts w:ascii="Times New Roman" w:eastAsia="Times New Roman" w:hAnsi="Times New Roman" w:cs="Times New Roman"/>
          <w:color w:val="000000"/>
          <w:sz w:val="28"/>
          <w:szCs w:val="28"/>
          <w:shd w:val="clear" w:color="auto" w:fill="FFFFFF"/>
        </w:rPr>
        <w:t xml:space="preserve"> на</w:t>
      </w:r>
      <w:r w:rsidRPr="00466A7F">
        <w:rPr>
          <w:rFonts w:ascii="Times New Roman" w:eastAsia="Times New Roman" w:hAnsi="Times New Roman" w:cs="Times New Roman"/>
          <w:color w:val="000000"/>
          <w:sz w:val="28"/>
          <w:szCs w:val="28"/>
          <w:shd w:val="clear" w:color="auto" w:fill="FFFFFF"/>
        </w:rPr>
        <w:t xml:space="preserve"> отметку «3»</w:t>
      </w:r>
      <w:r w:rsidR="00296820">
        <w:rPr>
          <w:rFonts w:ascii="Times New Roman" w:eastAsia="Times New Roman" w:hAnsi="Times New Roman" w:cs="Times New Roman"/>
          <w:color w:val="000000"/>
          <w:sz w:val="28"/>
          <w:szCs w:val="28"/>
          <w:shd w:val="clear" w:color="auto" w:fill="FFFFFF"/>
        </w:rPr>
        <w:t>)</w:t>
      </w:r>
      <w:r w:rsidRPr="00466A7F">
        <w:rPr>
          <w:rFonts w:ascii="Times New Roman" w:eastAsia="Times New Roman" w:hAnsi="Times New Roman" w:cs="Times New Roman"/>
          <w:color w:val="000000"/>
          <w:sz w:val="28"/>
          <w:szCs w:val="28"/>
          <w:shd w:val="clear" w:color="auto" w:fill="FFFFFF"/>
        </w:rPr>
        <w:t>.</w:t>
      </w:r>
      <w:r w:rsidR="00296820">
        <w:rPr>
          <w:rFonts w:ascii="Times New Roman" w:eastAsia="Times New Roman" w:hAnsi="Times New Roman" w:cs="Times New Roman"/>
          <w:color w:val="000000"/>
          <w:sz w:val="28"/>
          <w:szCs w:val="28"/>
          <w:shd w:val="clear" w:color="auto" w:fill="FFFFFF"/>
        </w:rPr>
        <w:t xml:space="preserve"> </w:t>
      </w:r>
    </w:p>
    <w:p w:rsidR="00296820" w:rsidRDefault="00466A7F" w:rsidP="00466A7F">
      <w:pPr>
        <w:spacing w:after="0"/>
        <w:ind w:firstLine="851"/>
        <w:jc w:val="both"/>
        <w:rPr>
          <w:rFonts w:ascii="Times New Roman" w:eastAsia="Times New Roman" w:hAnsi="Times New Roman" w:cs="Times New Roman"/>
          <w:color w:val="000000"/>
          <w:sz w:val="28"/>
          <w:szCs w:val="28"/>
          <w:shd w:val="clear" w:color="auto" w:fill="FFFFFF"/>
        </w:rPr>
      </w:pPr>
      <w:proofErr w:type="gramStart"/>
      <w:r w:rsidRPr="00466A7F">
        <w:rPr>
          <w:rFonts w:ascii="Times New Roman" w:eastAsia="Times New Roman" w:hAnsi="Times New Roman" w:cs="Times New Roman"/>
          <w:color w:val="000000"/>
          <w:sz w:val="28"/>
          <w:szCs w:val="28"/>
          <w:shd w:val="clear" w:color="auto" w:fill="FFFFFF"/>
        </w:rPr>
        <w:t xml:space="preserve">В 9 классах по математике плохо справилась </w:t>
      </w:r>
      <w:proofErr w:type="spellStart"/>
      <w:r w:rsidRPr="00466A7F">
        <w:rPr>
          <w:rFonts w:ascii="Times New Roman" w:eastAsia="Times New Roman" w:hAnsi="Times New Roman" w:cs="Times New Roman"/>
          <w:color w:val="000000"/>
          <w:sz w:val="28"/>
          <w:szCs w:val="28"/>
          <w:shd w:val="clear" w:color="auto" w:fill="FFFFFF"/>
        </w:rPr>
        <w:t>Каракольская</w:t>
      </w:r>
      <w:proofErr w:type="spellEnd"/>
      <w:r w:rsidRPr="00466A7F">
        <w:rPr>
          <w:rFonts w:ascii="Times New Roman" w:eastAsia="Times New Roman" w:hAnsi="Times New Roman" w:cs="Times New Roman"/>
          <w:color w:val="000000"/>
          <w:sz w:val="28"/>
          <w:szCs w:val="28"/>
          <w:shd w:val="clear" w:color="auto" w:fill="FFFFFF"/>
        </w:rPr>
        <w:t xml:space="preserve"> школа, учитель </w:t>
      </w:r>
      <w:proofErr w:type="spellStart"/>
      <w:r w:rsidRPr="00466A7F">
        <w:rPr>
          <w:rFonts w:ascii="Times New Roman" w:eastAsia="Times New Roman" w:hAnsi="Times New Roman" w:cs="Times New Roman"/>
          <w:color w:val="000000"/>
          <w:sz w:val="28"/>
          <w:szCs w:val="28"/>
          <w:shd w:val="clear" w:color="auto" w:fill="FFFFFF"/>
        </w:rPr>
        <w:t>С</w:t>
      </w:r>
      <w:r w:rsidR="00296820">
        <w:rPr>
          <w:rFonts w:ascii="Times New Roman" w:eastAsia="Times New Roman" w:hAnsi="Times New Roman" w:cs="Times New Roman"/>
          <w:color w:val="000000"/>
          <w:sz w:val="28"/>
          <w:szCs w:val="28"/>
          <w:shd w:val="clear" w:color="auto" w:fill="FFFFFF"/>
        </w:rPr>
        <w:t>ыева</w:t>
      </w:r>
      <w:proofErr w:type="spellEnd"/>
      <w:r w:rsidR="00296820">
        <w:rPr>
          <w:rFonts w:ascii="Times New Roman" w:eastAsia="Times New Roman" w:hAnsi="Times New Roman" w:cs="Times New Roman"/>
          <w:color w:val="000000"/>
          <w:sz w:val="28"/>
          <w:szCs w:val="28"/>
          <w:shd w:val="clear" w:color="auto" w:fill="FFFFFF"/>
        </w:rPr>
        <w:t xml:space="preserve"> К.А., </w:t>
      </w:r>
      <w:proofErr w:type="spellStart"/>
      <w:r w:rsidR="00296820">
        <w:rPr>
          <w:rFonts w:ascii="Times New Roman" w:eastAsia="Times New Roman" w:hAnsi="Times New Roman" w:cs="Times New Roman"/>
          <w:color w:val="000000"/>
          <w:sz w:val="28"/>
          <w:szCs w:val="28"/>
          <w:shd w:val="clear" w:color="auto" w:fill="FFFFFF"/>
        </w:rPr>
        <w:t>Шашикманская</w:t>
      </w:r>
      <w:proofErr w:type="spellEnd"/>
      <w:r w:rsidR="00296820">
        <w:rPr>
          <w:rFonts w:ascii="Times New Roman" w:eastAsia="Times New Roman" w:hAnsi="Times New Roman" w:cs="Times New Roman"/>
          <w:color w:val="000000"/>
          <w:sz w:val="28"/>
          <w:szCs w:val="28"/>
          <w:shd w:val="clear" w:color="auto" w:fill="FFFFFF"/>
        </w:rPr>
        <w:t xml:space="preserve"> </w:t>
      </w:r>
      <w:proofErr w:type="spellStart"/>
      <w:r w:rsidR="00296820">
        <w:rPr>
          <w:rFonts w:ascii="Times New Roman" w:eastAsia="Times New Roman" w:hAnsi="Times New Roman" w:cs="Times New Roman"/>
          <w:color w:val="000000"/>
          <w:sz w:val="28"/>
          <w:szCs w:val="28"/>
          <w:shd w:val="clear" w:color="auto" w:fill="FFFFFF"/>
        </w:rPr>
        <w:t>сош</w:t>
      </w:r>
      <w:proofErr w:type="spellEnd"/>
      <w:r w:rsidRPr="00466A7F">
        <w:rPr>
          <w:rFonts w:ascii="Times New Roman" w:eastAsia="Times New Roman" w:hAnsi="Times New Roman" w:cs="Times New Roman"/>
          <w:color w:val="000000"/>
          <w:sz w:val="28"/>
          <w:szCs w:val="28"/>
          <w:shd w:val="clear" w:color="auto" w:fill="FFFFFF"/>
        </w:rPr>
        <w:t xml:space="preserve"> </w:t>
      </w:r>
      <w:r w:rsidR="00296820">
        <w:rPr>
          <w:rFonts w:ascii="Times New Roman" w:eastAsia="Times New Roman" w:hAnsi="Times New Roman" w:cs="Times New Roman"/>
          <w:color w:val="000000"/>
          <w:sz w:val="28"/>
          <w:szCs w:val="28"/>
          <w:shd w:val="clear" w:color="auto" w:fill="FFFFFF"/>
        </w:rPr>
        <w:t xml:space="preserve">(все </w:t>
      </w:r>
      <w:r w:rsidRPr="00466A7F">
        <w:rPr>
          <w:rFonts w:ascii="Times New Roman" w:eastAsia="Times New Roman" w:hAnsi="Times New Roman" w:cs="Times New Roman"/>
          <w:color w:val="000000"/>
          <w:sz w:val="28"/>
          <w:szCs w:val="28"/>
          <w:shd w:val="clear" w:color="auto" w:fill="FFFFFF"/>
        </w:rPr>
        <w:t xml:space="preserve">8 </w:t>
      </w:r>
      <w:r w:rsidR="00296820">
        <w:rPr>
          <w:rFonts w:ascii="Times New Roman" w:eastAsia="Times New Roman" w:hAnsi="Times New Roman" w:cs="Times New Roman"/>
          <w:color w:val="000000"/>
          <w:sz w:val="28"/>
          <w:szCs w:val="28"/>
          <w:shd w:val="clear" w:color="auto" w:fill="FFFFFF"/>
        </w:rPr>
        <w:t xml:space="preserve">написали на «2»),  </w:t>
      </w:r>
      <w:proofErr w:type="spellStart"/>
      <w:r w:rsidR="00296820">
        <w:rPr>
          <w:rFonts w:ascii="Times New Roman" w:eastAsia="Times New Roman" w:hAnsi="Times New Roman" w:cs="Times New Roman"/>
          <w:color w:val="000000"/>
          <w:sz w:val="28"/>
          <w:szCs w:val="28"/>
          <w:shd w:val="clear" w:color="auto" w:fill="FFFFFF"/>
        </w:rPr>
        <w:t>Боочинская</w:t>
      </w:r>
      <w:proofErr w:type="spellEnd"/>
      <w:r w:rsidR="00296820">
        <w:rPr>
          <w:rFonts w:ascii="Times New Roman" w:eastAsia="Times New Roman" w:hAnsi="Times New Roman" w:cs="Times New Roman"/>
          <w:color w:val="000000"/>
          <w:sz w:val="28"/>
          <w:szCs w:val="28"/>
          <w:shd w:val="clear" w:color="auto" w:fill="FFFFFF"/>
        </w:rPr>
        <w:t xml:space="preserve"> </w:t>
      </w:r>
      <w:proofErr w:type="spellStart"/>
      <w:r w:rsidR="00296820">
        <w:rPr>
          <w:rFonts w:ascii="Times New Roman" w:eastAsia="Times New Roman" w:hAnsi="Times New Roman" w:cs="Times New Roman"/>
          <w:color w:val="000000"/>
          <w:sz w:val="28"/>
          <w:szCs w:val="28"/>
          <w:shd w:val="clear" w:color="auto" w:fill="FFFFFF"/>
        </w:rPr>
        <w:t>сош</w:t>
      </w:r>
      <w:proofErr w:type="spellEnd"/>
      <w:r w:rsidR="00296820">
        <w:rPr>
          <w:rFonts w:ascii="Times New Roman" w:eastAsia="Times New Roman" w:hAnsi="Times New Roman" w:cs="Times New Roman"/>
          <w:color w:val="000000"/>
          <w:sz w:val="28"/>
          <w:szCs w:val="28"/>
          <w:shd w:val="clear" w:color="auto" w:fill="FFFFFF"/>
        </w:rPr>
        <w:t xml:space="preserve"> (</w:t>
      </w:r>
      <w:r w:rsidRPr="00466A7F">
        <w:rPr>
          <w:rFonts w:ascii="Times New Roman" w:eastAsia="Times New Roman" w:hAnsi="Times New Roman" w:cs="Times New Roman"/>
          <w:color w:val="000000"/>
          <w:sz w:val="28"/>
          <w:szCs w:val="28"/>
          <w:shd w:val="clear" w:color="auto" w:fill="FFFFFF"/>
        </w:rPr>
        <w:t xml:space="preserve">из 9 человек </w:t>
      </w:r>
      <w:r w:rsidR="00296820">
        <w:rPr>
          <w:rFonts w:ascii="Times New Roman" w:eastAsia="Times New Roman" w:hAnsi="Times New Roman" w:cs="Times New Roman"/>
          <w:color w:val="000000"/>
          <w:sz w:val="28"/>
          <w:szCs w:val="28"/>
          <w:shd w:val="clear" w:color="auto" w:fill="FFFFFF"/>
        </w:rPr>
        <w:t xml:space="preserve"> на</w:t>
      </w:r>
      <w:r w:rsidRPr="00466A7F">
        <w:rPr>
          <w:rFonts w:ascii="Times New Roman" w:eastAsia="Times New Roman" w:hAnsi="Times New Roman" w:cs="Times New Roman"/>
          <w:color w:val="000000"/>
          <w:sz w:val="28"/>
          <w:szCs w:val="28"/>
          <w:shd w:val="clear" w:color="auto" w:fill="FFFFFF"/>
        </w:rPr>
        <w:t xml:space="preserve"> «2» </w:t>
      </w:r>
      <w:r w:rsidR="00296820">
        <w:rPr>
          <w:rFonts w:ascii="Times New Roman" w:eastAsia="Times New Roman" w:hAnsi="Times New Roman" w:cs="Times New Roman"/>
          <w:color w:val="000000"/>
          <w:sz w:val="28"/>
          <w:szCs w:val="28"/>
          <w:shd w:val="clear" w:color="auto" w:fill="FFFFFF"/>
        </w:rPr>
        <w:t>выполнили 7</w:t>
      </w:r>
      <w:r w:rsidRPr="00466A7F">
        <w:rPr>
          <w:rFonts w:ascii="Times New Roman" w:eastAsia="Times New Roman" w:hAnsi="Times New Roman" w:cs="Times New Roman"/>
          <w:color w:val="000000"/>
          <w:sz w:val="28"/>
          <w:szCs w:val="28"/>
          <w:shd w:val="clear" w:color="auto" w:fill="FFFFFF"/>
        </w:rPr>
        <w:t>, учитель Алькова Л.А.</w:t>
      </w:r>
      <w:r w:rsidR="00296820">
        <w:rPr>
          <w:rFonts w:ascii="Times New Roman" w:eastAsia="Times New Roman" w:hAnsi="Times New Roman" w:cs="Times New Roman"/>
          <w:color w:val="000000"/>
          <w:sz w:val="28"/>
          <w:szCs w:val="28"/>
          <w:shd w:val="clear" w:color="auto" w:fill="FFFFFF"/>
        </w:rPr>
        <w:t xml:space="preserve">), </w:t>
      </w:r>
      <w:proofErr w:type="spellStart"/>
      <w:r w:rsidR="00296820">
        <w:rPr>
          <w:rFonts w:ascii="Times New Roman" w:eastAsia="Times New Roman" w:hAnsi="Times New Roman" w:cs="Times New Roman"/>
          <w:color w:val="000000"/>
          <w:sz w:val="28"/>
          <w:szCs w:val="28"/>
          <w:shd w:val="clear" w:color="auto" w:fill="FFFFFF"/>
        </w:rPr>
        <w:t>Онгудайская</w:t>
      </w:r>
      <w:proofErr w:type="spellEnd"/>
      <w:r w:rsidR="00296820">
        <w:rPr>
          <w:rFonts w:ascii="Times New Roman" w:eastAsia="Times New Roman" w:hAnsi="Times New Roman" w:cs="Times New Roman"/>
          <w:color w:val="000000"/>
          <w:sz w:val="28"/>
          <w:szCs w:val="28"/>
          <w:shd w:val="clear" w:color="auto" w:fill="FFFFFF"/>
        </w:rPr>
        <w:t xml:space="preserve"> </w:t>
      </w:r>
      <w:proofErr w:type="spellStart"/>
      <w:r w:rsidR="00296820">
        <w:rPr>
          <w:rFonts w:ascii="Times New Roman" w:eastAsia="Times New Roman" w:hAnsi="Times New Roman" w:cs="Times New Roman"/>
          <w:color w:val="000000"/>
          <w:sz w:val="28"/>
          <w:szCs w:val="28"/>
          <w:shd w:val="clear" w:color="auto" w:fill="FFFFFF"/>
        </w:rPr>
        <w:t>сош</w:t>
      </w:r>
      <w:proofErr w:type="spellEnd"/>
      <w:r w:rsidRPr="00466A7F">
        <w:rPr>
          <w:rFonts w:ascii="Times New Roman" w:eastAsia="Times New Roman" w:hAnsi="Times New Roman" w:cs="Times New Roman"/>
          <w:color w:val="000000"/>
          <w:sz w:val="28"/>
          <w:szCs w:val="28"/>
          <w:shd w:val="clear" w:color="auto" w:fill="FFFFFF"/>
        </w:rPr>
        <w:t xml:space="preserve"> </w:t>
      </w:r>
      <w:r w:rsidR="00296820">
        <w:rPr>
          <w:rFonts w:ascii="Times New Roman" w:eastAsia="Times New Roman" w:hAnsi="Times New Roman" w:cs="Times New Roman"/>
          <w:color w:val="000000"/>
          <w:sz w:val="28"/>
          <w:szCs w:val="28"/>
          <w:shd w:val="clear" w:color="auto" w:fill="FFFFFF"/>
        </w:rPr>
        <w:t>(</w:t>
      </w:r>
      <w:r w:rsidRPr="00466A7F">
        <w:rPr>
          <w:rFonts w:ascii="Times New Roman" w:eastAsia="Times New Roman" w:hAnsi="Times New Roman" w:cs="Times New Roman"/>
          <w:color w:val="000000"/>
          <w:sz w:val="28"/>
          <w:szCs w:val="28"/>
          <w:shd w:val="clear" w:color="auto" w:fill="FFFFFF"/>
        </w:rPr>
        <w:t xml:space="preserve">из 91 участника получили отметку «2» 57 человек. </w:t>
      </w:r>
      <w:proofErr w:type="gramEnd"/>
    </w:p>
    <w:p w:rsidR="00B85254" w:rsidRDefault="00466A7F" w:rsidP="00466A7F">
      <w:pPr>
        <w:spacing w:after="0"/>
        <w:ind w:firstLine="851"/>
        <w:jc w:val="both"/>
        <w:rPr>
          <w:rFonts w:ascii="Times New Roman" w:eastAsia="Times New Roman" w:hAnsi="Times New Roman" w:cs="Times New Roman"/>
          <w:color w:val="000000"/>
          <w:sz w:val="28"/>
          <w:szCs w:val="28"/>
          <w:shd w:val="clear" w:color="auto" w:fill="FFFFFF"/>
        </w:rPr>
      </w:pPr>
      <w:r w:rsidRPr="00466A7F">
        <w:rPr>
          <w:rFonts w:ascii="Times New Roman" w:eastAsia="Times New Roman" w:hAnsi="Times New Roman" w:cs="Times New Roman"/>
          <w:color w:val="000000"/>
          <w:sz w:val="28"/>
          <w:szCs w:val="28"/>
          <w:shd w:val="clear" w:color="auto" w:fill="FFFFFF"/>
        </w:rPr>
        <w:t xml:space="preserve">По русскому языку </w:t>
      </w:r>
      <w:r w:rsidR="00296820">
        <w:rPr>
          <w:rFonts w:ascii="Times New Roman" w:eastAsia="Times New Roman" w:hAnsi="Times New Roman" w:cs="Times New Roman"/>
          <w:color w:val="000000"/>
          <w:sz w:val="28"/>
          <w:szCs w:val="28"/>
          <w:shd w:val="clear" w:color="auto" w:fill="FFFFFF"/>
        </w:rPr>
        <w:t xml:space="preserve"> низкие результаты в </w:t>
      </w:r>
      <w:proofErr w:type="spellStart"/>
      <w:r w:rsidR="00296820">
        <w:rPr>
          <w:rFonts w:ascii="Times New Roman" w:eastAsia="Times New Roman" w:hAnsi="Times New Roman" w:cs="Times New Roman"/>
          <w:color w:val="000000"/>
          <w:sz w:val="28"/>
          <w:szCs w:val="28"/>
          <w:shd w:val="clear" w:color="auto" w:fill="FFFFFF"/>
        </w:rPr>
        <w:t>Теньгинской</w:t>
      </w:r>
      <w:proofErr w:type="spellEnd"/>
      <w:r w:rsidR="00296820">
        <w:rPr>
          <w:rFonts w:ascii="Times New Roman" w:eastAsia="Times New Roman" w:hAnsi="Times New Roman" w:cs="Times New Roman"/>
          <w:color w:val="000000"/>
          <w:sz w:val="28"/>
          <w:szCs w:val="28"/>
          <w:shd w:val="clear" w:color="auto" w:fill="FFFFFF"/>
        </w:rPr>
        <w:t xml:space="preserve"> </w:t>
      </w:r>
      <w:proofErr w:type="spellStart"/>
      <w:r w:rsidR="00296820">
        <w:rPr>
          <w:rFonts w:ascii="Times New Roman" w:eastAsia="Times New Roman" w:hAnsi="Times New Roman" w:cs="Times New Roman"/>
          <w:color w:val="000000"/>
          <w:sz w:val="28"/>
          <w:szCs w:val="28"/>
          <w:shd w:val="clear" w:color="auto" w:fill="FFFFFF"/>
        </w:rPr>
        <w:t>сош</w:t>
      </w:r>
      <w:proofErr w:type="spellEnd"/>
      <w:r w:rsidR="00296820">
        <w:rPr>
          <w:rFonts w:ascii="Times New Roman" w:eastAsia="Times New Roman" w:hAnsi="Times New Roman" w:cs="Times New Roman"/>
          <w:color w:val="000000"/>
          <w:sz w:val="28"/>
          <w:szCs w:val="28"/>
          <w:shd w:val="clear" w:color="auto" w:fill="FFFFFF"/>
        </w:rPr>
        <w:t xml:space="preserve"> (</w:t>
      </w:r>
      <w:r w:rsidRPr="00466A7F">
        <w:rPr>
          <w:rFonts w:ascii="Times New Roman" w:eastAsia="Times New Roman" w:hAnsi="Times New Roman" w:cs="Times New Roman"/>
          <w:color w:val="000000"/>
          <w:sz w:val="28"/>
          <w:szCs w:val="28"/>
          <w:shd w:val="clear" w:color="auto" w:fill="FFFFFF"/>
        </w:rPr>
        <w:t xml:space="preserve">из 12 участников 11 </w:t>
      </w:r>
      <w:r w:rsidR="00296820">
        <w:rPr>
          <w:rFonts w:ascii="Times New Roman" w:eastAsia="Times New Roman" w:hAnsi="Times New Roman" w:cs="Times New Roman"/>
          <w:color w:val="000000"/>
          <w:sz w:val="28"/>
          <w:szCs w:val="28"/>
          <w:shd w:val="clear" w:color="auto" w:fill="FFFFFF"/>
        </w:rPr>
        <w:t xml:space="preserve"> чел. выполнили на</w:t>
      </w:r>
      <w:r w:rsidRPr="00466A7F">
        <w:rPr>
          <w:rFonts w:ascii="Times New Roman" w:eastAsia="Times New Roman" w:hAnsi="Times New Roman" w:cs="Times New Roman"/>
          <w:color w:val="000000"/>
          <w:sz w:val="28"/>
          <w:szCs w:val="28"/>
          <w:shd w:val="clear" w:color="auto" w:fill="FFFFFF"/>
        </w:rPr>
        <w:t xml:space="preserve"> «2»</w:t>
      </w:r>
      <w:r w:rsidR="00296820">
        <w:rPr>
          <w:rFonts w:ascii="Times New Roman" w:eastAsia="Times New Roman" w:hAnsi="Times New Roman" w:cs="Times New Roman"/>
          <w:color w:val="000000"/>
          <w:sz w:val="28"/>
          <w:szCs w:val="28"/>
          <w:shd w:val="clear" w:color="auto" w:fill="FFFFFF"/>
        </w:rPr>
        <w:t>)</w:t>
      </w:r>
      <w:r w:rsidRPr="00466A7F">
        <w:rPr>
          <w:rFonts w:ascii="Times New Roman" w:eastAsia="Times New Roman" w:hAnsi="Times New Roman" w:cs="Times New Roman"/>
          <w:color w:val="000000"/>
          <w:sz w:val="28"/>
          <w:szCs w:val="28"/>
          <w:shd w:val="clear" w:color="auto" w:fill="FFFFFF"/>
        </w:rPr>
        <w:t xml:space="preserve">, </w:t>
      </w:r>
      <w:r w:rsidR="00296820">
        <w:rPr>
          <w:rFonts w:ascii="Times New Roman" w:eastAsia="Times New Roman" w:hAnsi="Times New Roman" w:cs="Times New Roman"/>
          <w:color w:val="000000"/>
          <w:sz w:val="28"/>
          <w:szCs w:val="28"/>
          <w:shd w:val="clear" w:color="auto" w:fill="FFFFFF"/>
        </w:rPr>
        <w:t xml:space="preserve">в Боочинской </w:t>
      </w:r>
      <w:proofErr w:type="spellStart"/>
      <w:r w:rsidR="00296820">
        <w:rPr>
          <w:rFonts w:ascii="Times New Roman" w:eastAsia="Times New Roman" w:hAnsi="Times New Roman" w:cs="Times New Roman"/>
          <w:color w:val="000000"/>
          <w:sz w:val="28"/>
          <w:szCs w:val="28"/>
          <w:shd w:val="clear" w:color="auto" w:fill="FFFFFF"/>
        </w:rPr>
        <w:t>сош</w:t>
      </w:r>
      <w:proofErr w:type="spellEnd"/>
      <w:r w:rsidR="00296820">
        <w:rPr>
          <w:rFonts w:ascii="Times New Roman" w:eastAsia="Times New Roman" w:hAnsi="Times New Roman" w:cs="Times New Roman"/>
          <w:color w:val="000000"/>
          <w:sz w:val="28"/>
          <w:szCs w:val="28"/>
          <w:shd w:val="clear" w:color="auto" w:fill="FFFFFF"/>
        </w:rPr>
        <w:t xml:space="preserve"> (из 9 человек  7 двоек)</w:t>
      </w:r>
      <w:proofErr w:type="gramStart"/>
      <w:r w:rsidR="00296820">
        <w:rPr>
          <w:rFonts w:ascii="Times New Roman" w:eastAsia="Times New Roman" w:hAnsi="Times New Roman" w:cs="Times New Roman"/>
          <w:color w:val="000000"/>
          <w:sz w:val="28"/>
          <w:szCs w:val="28"/>
          <w:shd w:val="clear" w:color="auto" w:fill="FFFFFF"/>
        </w:rPr>
        <w:t xml:space="preserve"> </w:t>
      </w:r>
      <w:r w:rsidRPr="00466A7F">
        <w:rPr>
          <w:rFonts w:ascii="Times New Roman" w:eastAsia="Times New Roman" w:hAnsi="Times New Roman" w:cs="Times New Roman"/>
          <w:color w:val="000000"/>
          <w:sz w:val="28"/>
          <w:szCs w:val="28"/>
          <w:shd w:val="clear" w:color="auto" w:fill="FFFFFF"/>
        </w:rPr>
        <w:t>,</w:t>
      </w:r>
      <w:proofErr w:type="gramEnd"/>
      <w:r w:rsidRPr="00466A7F">
        <w:rPr>
          <w:rFonts w:ascii="Times New Roman" w:eastAsia="Times New Roman" w:hAnsi="Times New Roman" w:cs="Times New Roman"/>
          <w:color w:val="000000"/>
          <w:sz w:val="28"/>
          <w:szCs w:val="28"/>
          <w:shd w:val="clear" w:color="auto" w:fill="FFFFFF"/>
        </w:rPr>
        <w:t xml:space="preserve"> </w:t>
      </w:r>
      <w:r w:rsidR="00296820">
        <w:rPr>
          <w:rFonts w:ascii="Times New Roman" w:eastAsia="Times New Roman" w:hAnsi="Times New Roman" w:cs="Times New Roman"/>
          <w:color w:val="000000"/>
          <w:sz w:val="28"/>
          <w:szCs w:val="28"/>
          <w:shd w:val="clear" w:color="auto" w:fill="FFFFFF"/>
        </w:rPr>
        <w:t xml:space="preserve">в </w:t>
      </w:r>
      <w:proofErr w:type="spellStart"/>
      <w:r w:rsidR="00296820">
        <w:rPr>
          <w:rFonts w:ascii="Times New Roman" w:eastAsia="Times New Roman" w:hAnsi="Times New Roman" w:cs="Times New Roman"/>
          <w:color w:val="000000"/>
          <w:sz w:val="28"/>
          <w:szCs w:val="28"/>
          <w:shd w:val="clear" w:color="auto" w:fill="FFFFFF"/>
        </w:rPr>
        <w:t>Онгудайской</w:t>
      </w:r>
      <w:proofErr w:type="spellEnd"/>
      <w:r w:rsidR="00296820">
        <w:rPr>
          <w:rFonts w:ascii="Times New Roman" w:eastAsia="Times New Roman" w:hAnsi="Times New Roman" w:cs="Times New Roman"/>
          <w:color w:val="000000"/>
          <w:sz w:val="28"/>
          <w:szCs w:val="28"/>
          <w:shd w:val="clear" w:color="auto" w:fill="FFFFFF"/>
        </w:rPr>
        <w:t xml:space="preserve"> </w:t>
      </w:r>
      <w:proofErr w:type="spellStart"/>
      <w:r w:rsidR="00296820">
        <w:rPr>
          <w:rFonts w:ascii="Times New Roman" w:eastAsia="Times New Roman" w:hAnsi="Times New Roman" w:cs="Times New Roman"/>
          <w:color w:val="000000"/>
          <w:sz w:val="28"/>
          <w:szCs w:val="28"/>
          <w:shd w:val="clear" w:color="auto" w:fill="FFFFFF"/>
        </w:rPr>
        <w:t>сош</w:t>
      </w:r>
      <w:proofErr w:type="spellEnd"/>
      <w:r w:rsidR="00296820">
        <w:rPr>
          <w:rFonts w:ascii="Times New Roman" w:eastAsia="Times New Roman" w:hAnsi="Times New Roman" w:cs="Times New Roman"/>
          <w:color w:val="000000"/>
          <w:sz w:val="28"/>
          <w:szCs w:val="28"/>
          <w:shd w:val="clear" w:color="auto" w:fill="FFFFFF"/>
        </w:rPr>
        <w:t xml:space="preserve"> (из 68 участников 45 двоек</w:t>
      </w:r>
      <w:r w:rsidRPr="00466A7F">
        <w:rPr>
          <w:rFonts w:ascii="Times New Roman" w:eastAsia="Times New Roman" w:hAnsi="Times New Roman" w:cs="Times New Roman"/>
          <w:color w:val="000000"/>
          <w:sz w:val="28"/>
          <w:szCs w:val="28"/>
          <w:shd w:val="clear" w:color="auto" w:fill="FFFFFF"/>
        </w:rPr>
        <w:t xml:space="preserve">, больше всех двоек в 9А, учитель </w:t>
      </w:r>
      <w:proofErr w:type="spellStart"/>
      <w:r w:rsidRPr="00466A7F">
        <w:rPr>
          <w:rFonts w:ascii="Times New Roman" w:eastAsia="Times New Roman" w:hAnsi="Times New Roman" w:cs="Times New Roman"/>
          <w:color w:val="000000"/>
          <w:sz w:val="28"/>
          <w:szCs w:val="28"/>
          <w:shd w:val="clear" w:color="auto" w:fill="FFFFFF"/>
        </w:rPr>
        <w:t>Шаучулене</w:t>
      </w:r>
      <w:proofErr w:type="spellEnd"/>
      <w:r w:rsidRPr="00466A7F">
        <w:rPr>
          <w:rFonts w:ascii="Times New Roman" w:eastAsia="Times New Roman" w:hAnsi="Times New Roman" w:cs="Times New Roman"/>
          <w:color w:val="000000"/>
          <w:sz w:val="28"/>
          <w:szCs w:val="28"/>
          <w:shd w:val="clear" w:color="auto" w:fill="FFFFFF"/>
        </w:rPr>
        <w:t xml:space="preserve"> Е.М.</w:t>
      </w:r>
      <w:r w:rsidR="00296820">
        <w:rPr>
          <w:rFonts w:ascii="Times New Roman" w:eastAsia="Times New Roman" w:hAnsi="Times New Roman" w:cs="Times New Roman"/>
          <w:color w:val="000000"/>
          <w:sz w:val="28"/>
          <w:szCs w:val="28"/>
          <w:shd w:val="clear" w:color="auto" w:fill="FFFFFF"/>
        </w:rPr>
        <w:t>).</w:t>
      </w:r>
      <w:r w:rsidR="00232E5D">
        <w:rPr>
          <w:rFonts w:ascii="Times New Roman" w:eastAsia="Times New Roman" w:hAnsi="Times New Roman" w:cs="Times New Roman"/>
          <w:color w:val="000000"/>
          <w:sz w:val="28"/>
          <w:szCs w:val="28"/>
          <w:shd w:val="clear" w:color="auto" w:fill="FFFFFF"/>
        </w:rPr>
        <w:t xml:space="preserve"> </w:t>
      </w:r>
    </w:p>
    <w:p w:rsidR="00A508B3" w:rsidRDefault="00A508B3" w:rsidP="00466A7F">
      <w:pPr>
        <w:spacing w:after="0"/>
        <w:ind w:firstLine="851"/>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Для примера анализ работ по основным предметам в 5 классе на уровне региона:</w:t>
      </w:r>
    </w:p>
    <w:p w:rsidR="005F180F" w:rsidRPr="005F180F" w:rsidRDefault="005F180F" w:rsidP="005F180F">
      <w:pPr>
        <w:spacing w:after="0"/>
        <w:ind w:firstLine="851"/>
        <w:jc w:val="center"/>
        <w:rPr>
          <w:rFonts w:ascii="Times New Roman" w:eastAsia="Times New Roman" w:hAnsi="Times New Roman" w:cs="Times New Roman"/>
          <w:b/>
          <w:color w:val="000000"/>
          <w:sz w:val="28"/>
          <w:szCs w:val="28"/>
          <w:shd w:val="clear" w:color="auto" w:fill="FFFFFF"/>
        </w:rPr>
      </w:pPr>
      <w:r w:rsidRPr="005F180F">
        <w:rPr>
          <w:rFonts w:ascii="Times New Roman" w:eastAsia="Times New Roman" w:hAnsi="Times New Roman" w:cs="Times New Roman"/>
          <w:b/>
          <w:color w:val="000000"/>
          <w:sz w:val="28"/>
          <w:szCs w:val="28"/>
          <w:shd w:val="clear" w:color="auto" w:fill="FFFFFF"/>
        </w:rPr>
        <w:t>Математика 5 класс</w:t>
      </w:r>
    </w:p>
    <w:p w:rsidR="005F180F" w:rsidRPr="00F561A3" w:rsidRDefault="005F180F" w:rsidP="00466A7F">
      <w:pPr>
        <w:spacing w:after="0"/>
        <w:ind w:firstLine="851"/>
        <w:jc w:val="both"/>
        <w:rPr>
          <w:rFonts w:ascii="Times New Roman" w:eastAsia="Times New Roman" w:hAnsi="Times New Roman" w:cs="Times New Roman"/>
          <w:sz w:val="28"/>
          <w:szCs w:val="28"/>
        </w:rPr>
      </w:pPr>
      <w:r w:rsidRPr="00CE45EA">
        <w:rPr>
          <w:rFonts w:ascii="Times New Roman" w:hAnsi="Times New Roman" w:cs="Times New Roman"/>
          <w:noProof/>
          <w:sz w:val="24"/>
          <w:szCs w:val="24"/>
        </w:rPr>
        <w:drawing>
          <wp:inline distT="0" distB="0" distL="0" distR="0" wp14:anchorId="2F10C368" wp14:editId="31252F78">
            <wp:extent cx="4743450" cy="2419350"/>
            <wp:effectExtent l="0" t="0" r="19050" b="1905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bl>
      <w:tblPr>
        <w:tblStyle w:val="21"/>
        <w:tblW w:w="0" w:type="auto"/>
        <w:tblLook w:val="04A0" w:firstRow="1" w:lastRow="0" w:firstColumn="1" w:lastColumn="0" w:noHBand="0" w:noVBand="1"/>
      </w:tblPr>
      <w:tblGrid>
        <w:gridCol w:w="1574"/>
        <w:gridCol w:w="1417"/>
        <w:gridCol w:w="1417"/>
        <w:gridCol w:w="1367"/>
        <w:gridCol w:w="1367"/>
        <w:gridCol w:w="1368"/>
        <w:gridCol w:w="1368"/>
      </w:tblGrid>
      <w:tr w:rsidR="005F180F" w:rsidRPr="005F180F" w:rsidTr="00A508B3">
        <w:tc>
          <w:tcPr>
            <w:tcW w:w="1574" w:type="dxa"/>
          </w:tcPr>
          <w:p w:rsidR="005F180F" w:rsidRPr="005F180F" w:rsidRDefault="005F180F" w:rsidP="005F180F">
            <w:pPr>
              <w:jc w:val="center"/>
              <w:rPr>
                <w:rFonts w:ascii="Times New Roman" w:hAnsi="Times New Roman" w:cs="Times New Roman"/>
                <w:sz w:val="24"/>
                <w:szCs w:val="24"/>
              </w:rPr>
            </w:pPr>
            <w:r w:rsidRPr="005F180F">
              <w:rPr>
                <w:rFonts w:ascii="Times New Roman" w:hAnsi="Times New Roman" w:cs="Times New Roman"/>
                <w:sz w:val="24"/>
                <w:szCs w:val="24"/>
              </w:rPr>
              <w:t>Группы участников</w:t>
            </w:r>
          </w:p>
        </w:tc>
        <w:tc>
          <w:tcPr>
            <w:tcW w:w="1417" w:type="dxa"/>
          </w:tcPr>
          <w:p w:rsidR="005F180F" w:rsidRPr="005F180F" w:rsidRDefault="005F180F" w:rsidP="005F180F">
            <w:pPr>
              <w:jc w:val="center"/>
              <w:rPr>
                <w:rFonts w:ascii="Times New Roman" w:hAnsi="Times New Roman" w:cs="Times New Roman"/>
                <w:sz w:val="24"/>
                <w:szCs w:val="24"/>
              </w:rPr>
            </w:pPr>
            <w:r w:rsidRPr="005F180F">
              <w:rPr>
                <w:rFonts w:ascii="Times New Roman" w:hAnsi="Times New Roman" w:cs="Times New Roman"/>
                <w:sz w:val="24"/>
                <w:szCs w:val="24"/>
              </w:rPr>
              <w:t>Количество ОО</w:t>
            </w:r>
          </w:p>
        </w:tc>
        <w:tc>
          <w:tcPr>
            <w:tcW w:w="1417" w:type="dxa"/>
          </w:tcPr>
          <w:p w:rsidR="005F180F" w:rsidRPr="005F180F" w:rsidRDefault="005F180F" w:rsidP="005F180F">
            <w:pPr>
              <w:jc w:val="center"/>
              <w:rPr>
                <w:rFonts w:ascii="Times New Roman" w:hAnsi="Times New Roman" w:cs="Times New Roman"/>
                <w:sz w:val="24"/>
                <w:szCs w:val="24"/>
              </w:rPr>
            </w:pPr>
            <w:r w:rsidRPr="005F180F">
              <w:rPr>
                <w:rFonts w:ascii="Times New Roman" w:hAnsi="Times New Roman" w:cs="Times New Roman"/>
                <w:sz w:val="24"/>
                <w:szCs w:val="24"/>
              </w:rPr>
              <w:t>Количество участников</w:t>
            </w:r>
          </w:p>
        </w:tc>
        <w:tc>
          <w:tcPr>
            <w:tcW w:w="1367" w:type="dxa"/>
          </w:tcPr>
          <w:p w:rsidR="005F180F" w:rsidRPr="005F180F" w:rsidRDefault="005F180F" w:rsidP="005F180F">
            <w:pPr>
              <w:jc w:val="center"/>
              <w:rPr>
                <w:rFonts w:ascii="Times New Roman" w:hAnsi="Times New Roman" w:cs="Times New Roman"/>
                <w:sz w:val="24"/>
                <w:szCs w:val="24"/>
              </w:rPr>
            </w:pPr>
            <w:r w:rsidRPr="005F180F">
              <w:rPr>
                <w:rFonts w:ascii="Times New Roman" w:hAnsi="Times New Roman" w:cs="Times New Roman"/>
                <w:sz w:val="24"/>
                <w:szCs w:val="24"/>
              </w:rPr>
              <w:t>2</w:t>
            </w:r>
          </w:p>
        </w:tc>
        <w:tc>
          <w:tcPr>
            <w:tcW w:w="1367" w:type="dxa"/>
          </w:tcPr>
          <w:p w:rsidR="005F180F" w:rsidRPr="005F180F" w:rsidRDefault="005F180F" w:rsidP="005F180F">
            <w:pPr>
              <w:jc w:val="center"/>
              <w:rPr>
                <w:rFonts w:ascii="Times New Roman" w:hAnsi="Times New Roman" w:cs="Times New Roman"/>
                <w:sz w:val="24"/>
                <w:szCs w:val="24"/>
              </w:rPr>
            </w:pPr>
            <w:r w:rsidRPr="005F180F">
              <w:rPr>
                <w:rFonts w:ascii="Times New Roman" w:hAnsi="Times New Roman" w:cs="Times New Roman"/>
                <w:sz w:val="24"/>
                <w:szCs w:val="24"/>
              </w:rPr>
              <w:t>3</w:t>
            </w:r>
          </w:p>
        </w:tc>
        <w:tc>
          <w:tcPr>
            <w:tcW w:w="1368" w:type="dxa"/>
          </w:tcPr>
          <w:p w:rsidR="005F180F" w:rsidRPr="005F180F" w:rsidRDefault="005F180F" w:rsidP="005F180F">
            <w:pPr>
              <w:jc w:val="center"/>
              <w:rPr>
                <w:rFonts w:ascii="Times New Roman" w:hAnsi="Times New Roman" w:cs="Times New Roman"/>
                <w:sz w:val="24"/>
                <w:szCs w:val="24"/>
              </w:rPr>
            </w:pPr>
            <w:r w:rsidRPr="005F180F">
              <w:rPr>
                <w:rFonts w:ascii="Times New Roman" w:hAnsi="Times New Roman" w:cs="Times New Roman"/>
                <w:sz w:val="24"/>
                <w:szCs w:val="24"/>
              </w:rPr>
              <w:t>4</w:t>
            </w:r>
          </w:p>
        </w:tc>
        <w:tc>
          <w:tcPr>
            <w:tcW w:w="1368" w:type="dxa"/>
          </w:tcPr>
          <w:p w:rsidR="005F180F" w:rsidRPr="005F180F" w:rsidRDefault="005F180F" w:rsidP="005F180F">
            <w:pPr>
              <w:jc w:val="center"/>
              <w:rPr>
                <w:rFonts w:ascii="Times New Roman" w:hAnsi="Times New Roman" w:cs="Times New Roman"/>
                <w:sz w:val="24"/>
                <w:szCs w:val="24"/>
              </w:rPr>
            </w:pPr>
            <w:r w:rsidRPr="005F180F">
              <w:rPr>
                <w:rFonts w:ascii="Times New Roman" w:hAnsi="Times New Roman" w:cs="Times New Roman"/>
                <w:sz w:val="24"/>
                <w:szCs w:val="24"/>
              </w:rPr>
              <w:t>5</w:t>
            </w:r>
          </w:p>
        </w:tc>
      </w:tr>
      <w:tr w:rsidR="005F180F" w:rsidRPr="005F180F" w:rsidTr="00A508B3">
        <w:tc>
          <w:tcPr>
            <w:tcW w:w="1574" w:type="dxa"/>
          </w:tcPr>
          <w:p w:rsidR="005F180F" w:rsidRPr="005F180F" w:rsidRDefault="005F180F" w:rsidP="005F180F">
            <w:pPr>
              <w:jc w:val="both"/>
              <w:rPr>
                <w:rFonts w:ascii="Times New Roman" w:hAnsi="Times New Roman" w:cs="Times New Roman"/>
                <w:color w:val="595959" w:themeColor="text1" w:themeTint="A6"/>
                <w:sz w:val="24"/>
                <w:szCs w:val="24"/>
              </w:rPr>
            </w:pPr>
            <w:r w:rsidRPr="005F180F">
              <w:rPr>
                <w:rFonts w:ascii="Times New Roman" w:hAnsi="Times New Roman" w:cs="Times New Roman"/>
                <w:color w:val="595959" w:themeColor="text1" w:themeTint="A6"/>
                <w:sz w:val="24"/>
                <w:szCs w:val="24"/>
              </w:rPr>
              <w:t>Республика Алтай</w:t>
            </w:r>
          </w:p>
        </w:tc>
        <w:tc>
          <w:tcPr>
            <w:tcW w:w="1417" w:type="dxa"/>
          </w:tcPr>
          <w:p w:rsidR="005F180F" w:rsidRPr="005F180F" w:rsidRDefault="005F180F" w:rsidP="005F180F">
            <w:pPr>
              <w:jc w:val="center"/>
              <w:rPr>
                <w:rFonts w:ascii="Times New Roman" w:hAnsi="Times New Roman" w:cs="Times New Roman"/>
                <w:color w:val="595959" w:themeColor="text1" w:themeTint="A6"/>
                <w:sz w:val="24"/>
                <w:szCs w:val="24"/>
              </w:rPr>
            </w:pPr>
            <w:r w:rsidRPr="005F180F">
              <w:rPr>
                <w:rFonts w:ascii="Times New Roman" w:hAnsi="Times New Roman" w:cs="Times New Roman"/>
                <w:color w:val="595959" w:themeColor="text1" w:themeTint="A6"/>
                <w:sz w:val="24"/>
                <w:szCs w:val="24"/>
              </w:rPr>
              <w:t>130</w:t>
            </w:r>
          </w:p>
        </w:tc>
        <w:tc>
          <w:tcPr>
            <w:tcW w:w="1417" w:type="dxa"/>
          </w:tcPr>
          <w:p w:rsidR="005F180F" w:rsidRPr="005F180F" w:rsidRDefault="005F180F" w:rsidP="005F180F">
            <w:pPr>
              <w:jc w:val="center"/>
              <w:rPr>
                <w:rFonts w:ascii="Times New Roman" w:hAnsi="Times New Roman" w:cs="Times New Roman"/>
                <w:color w:val="595959" w:themeColor="text1" w:themeTint="A6"/>
                <w:sz w:val="24"/>
                <w:szCs w:val="24"/>
              </w:rPr>
            </w:pPr>
            <w:r w:rsidRPr="005F180F">
              <w:rPr>
                <w:rFonts w:ascii="Times New Roman" w:hAnsi="Times New Roman" w:cs="Times New Roman"/>
                <w:color w:val="595959" w:themeColor="text1" w:themeTint="A6"/>
                <w:sz w:val="24"/>
                <w:szCs w:val="24"/>
              </w:rPr>
              <w:t>3265</w:t>
            </w:r>
          </w:p>
        </w:tc>
        <w:tc>
          <w:tcPr>
            <w:tcW w:w="1367" w:type="dxa"/>
          </w:tcPr>
          <w:p w:rsidR="005F180F" w:rsidRPr="005F180F" w:rsidRDefault="005F180F" w:rsidP="005F180F">
            <w:pPr>
              <w:jc w:val="center"/>
              <w:rPr>
                <w:rFonts w:ascii="Times New Roman" w:hAnsi="Times New Roman" w:cs="Times New Roman"/>
                <w:color w:val="595959" w:themeColor="text1" w:themeTint="A6"/>
                <w:sz w:val="24"/>
                <w:szCs w:val="24"/>
              </w:rPr>
            </w:pPr>
            <w:r w:rsidRPr="005F180F">
              <w:rPr>
                <w:rFonts w:ascii="Times New Roman" w:hAnsi="Times New Roman" w:cs="Times New Roman"/>
                <w:color w:val="595959" w:themeColor="text1" w:themeTint="A6"/>
                <w:sz w:val="24"/>
                <w:szCs w:val="24"/>
              </w:rPr>
              <w:t>6,37</w:t>
            </w:r>
          </w:p>
        </w:tc>
        <w:tc>
          <w:tcPr>
            <w:tcW w:w="1367" w:type="dxa"/>
          </w:tcPr>
          <w:p w:rsidR="005F180F" w:rsidRPr="005F180F" w:rsidRDefault="005F180F" w:rsidP="005F180F">
            <w:pPr>
              <w:jc w:val="center"/>
              <w:rPr>
                <w:rFonts w:ascii="Times New Roman" w:hAnsi="Times New Roman" w:cs="Times New Roman"/>
                <w:color w:val="595959" w:themeColor="text1" w:themeTint="A6"/>
                <w:sz w:val="24"/>
                <w:szCs w:val="24"/>
              </w:rPr>
            </w:pPr>
            <w:r w:rsidRPr="005F180F">
              <w:rPr>
                <w:rFonts w:ascii="Times New Roman" w:hAnsi="Times New Roman" w:cs="Times New Roman"/>
                <w:color w:val="595959" w:themeColor="text1" w:themeTint="A6"/>
                <w:sz w:val="24"/>
                <w:szCs w:val="24"/>
              </w:rPr>
              <w:t>42,45</w:t>
            </w:r>
          </w:p>
        </w:tc>
        <w:tc>
          <w:tcPr>
            <w:tcW w:w="1368" w:type="dxa"/>
          </w:tcPr>
          <w:p w:rsidR="005F180F" w:rsidRPr="005F180F" w:rsidRDefault="005F180F" w:rsidP="005F180F">
            <w:pPr>
              <w:jc w:val="center"/>
              <w:rPr>
                <w:rFonts w:ascii="Times New Roman" w:hAnsi="Times New Roman" w:cs="Times New Roman"/>
                <w:b/>
                <w:color w:val="595959" w:themeColor="text1" w:themeTint="A6"/>
                <w:sz w:val="24"/>
                <w:szCs w:val="24"/>
              </w:rPr>
            </w:pPr>
            <w:r w:rsidRPr="005F180F">
              <w:rPr>
                <w:rFonts w:ascii="Times New Roman" w:hAnsi="Times New Roman" w:cs="Times New Roman"/>
                <w:b/>
                <w:color w:val="595959" w:themeColor="text1" w:themeTint="A6"/>
                <w:sz w:val="24"/>
                <w:szCs w:val="24"/>
              </w:rPr>
              <w:t>46,31</w:t>
            </w:r>
          </w:p>
        </w:tc>
        <w:tc>
          <w:tcPr>
            <w:tcW w:w="1368" w:type="dxa"/>
          </w:tcPr>
          <w:p w:rsidR="005F180F" w:rsidRPr="005F180F" w:rsidRDefault="005F180F" w:rsidP="005F180F">
            <w:pPr>
              <w:jc w:val="center"/>
              <w:rPr>
                <w:rFonts w:ascii="Times New Roman" w:hAnsi="Times New Roman" w:cs="Times New Roman"/>
                <w:b/>
                <w:color w:val="595959" w:themeColor="text1" w:themeTint="A6"/>
                <w:sz w:val="24"/>
                <w:szCs w:val="24"/>
              </w:rPr>
            </w:pPr>
            <w:r w:rsidRPr="005F180F">
              <w:rPr>
                <w:rFonts w:ascii="Times New Roman" w:hAnsi="Times New Roman" w:cs="Times New Roman"/>
                <w:b/>
                <w:color w:val="595959" w:themeColor="text1" w:themeTint="A6"/>
                <w:sz w:val="24"/>
                <w:szCs w:val="24"/>
              </w:rPr>
              <w:t>4,87</w:t>
            </w:r>
          </w:p>
        </w:tc>
      </w:tr>
      <w:tr w:rsidR="005F180F" w:rsidRPr="005F180F" w:rsidTr="00A508B3">
        <w:tc>
          <w:tcPr>
            <w:tcW w:w="1574" w:type="dxa"/>
          </w:tcPr>
          <w:p w:rsidR="005F180F" w:rsidRPr="005F180F" w:rsidRDefault="005F180F" w:rsidP="005F180F">
            <w:pPr>
              <w:jc w:val="both"/>
              <w:rPr>
                <w:rFonts w:ascii="Times New Roman" w:hAnsi="Times New Roman" w:cs="Times New Roman"/>
                <w:color w:val="595959" w:themeColor="text1" w:themeTint="A6"/>
                <w:sz w:val="24"/>
                <w:szCs w:val="24"/>
              </w:rPr>
            </w:pPr>
            <w:r w:rsidRPr="005F180F">
              <w:rPr>
                <w:rFonts w:ascii="Times New Roman" w:hAnsi="Times New Roman" w:cs="Times New Roman"/>
                <w:color w:val="595959" w:themeColor="text1" w:themeTint="A6"/>
                <w:sz w:val="24"/>
                <w:szCs w:val="24"/>
              </w:rPr>
              <w:t>Онгудайский район</w:t>
            </w:r>
          </w:p>
        </w:tc>
        <w:tc>
          <w:tcPr>
            <w:tcW w:w="1417" w:type="dxa"/>
          </w:tcPr>
          <w:p w:rsidR="005F180F" w:rsidRPr="005F180F" w:rsidRDefault="005F180F" w:rsidP="005F180F">
            <w:pPr>
              <w:jc w:val="center"/>
              <w:rPr>
                <w:rFonts w:ascii="Times New Roman" w:hAnsi="Times New Roman" w:cs="Times New Roman"/>
                <w:color w:val="595959" w:themeColor="text1" w:themeTint="A6"/>
                <w:sz w:val="24"/>
                <w:szCs w:val="24"/>
              </w:rPr>
            </w:pPr>
            <w:r w:rsidRPr="005F180F">
              <w:rPr>
                <w:rFonts w:ascii="Times New Roman" w:hAnsi="Times New Roman" w:cs="Times New Roman"/>
                <w:color w:val="595959" w:themeColor="text1" w:themeTint="A6"/>
                <w:sz w:val="24"/>
                <w:szCs w:val="24"/>
              </w:rPr>
              <w:t>11</w:t>
            </w:r>
          </w:p>
        </w:tc>
        <w:tc>
          <w:tcPr>
            <w:tcW w:w="1417" w:type="dxa"/>
          </w:tcPr>
          <w:p w:rsidR="005F180F" w:rsidRPr="005F180F" w:rsidRDefault="005F180F" w:rsidP="005F180F">
            <w:pPr>
              <w:jc w:val="center"/>
              <w:rPr>
                <w:rFonts w:ascii="Times New Roman" w:hAnsi="Times New Roman" w:cs="Times New Roman"/>
                <w:color w:val="595959" w:themeColor="text1" w:themeTint="A6"/>
                <w:sz w:val="24"/>
                <w:szCs w:val="24"/>
              </w:rPr>
            </w:pPr>
            <w:r w:rsidRPr="005F180F">
              <w:rPr>
                <w:rFonts w:ascii="Times New Roman" w:hAnsi="Times New Roman" w:cs="Times New Roman"/>
                <w:color w:val="595959" w:themeColor="text1" w:themeTint="A6"/>
                <w:sz w:val="24"/>
                <w:szCs w:val="24"/>
              </w:rPr>
              <w:t>217</w:t>
            </w:r>
          </w:p>
        </w:tc>
        <w:tc>
          <w:tcPr>
            <w:tcW w:w="1367" w:type="dxa"/>
          </w:tcPr>
          <w:p w:rsidR="005F180F" w:rsidRPr="005F180F" w:rsidRDefault="005F180F" w:rsidP="005F180F">
            <w:pPr>
              <w:jc w:val="center"/>
              <w:rPr>
                <w:rFonts w:ascii="Times New Roman" w:hAnsi="Times New Roman" w:cs="Times New Roman"/>
                <w:color w:val="595959" w:themeColor="text1" w:themeTint="A6"/>
                <w:sz w:val="24"/>
                <w:szCs w:val="24"/>
              </w:rPr>
            </w:pPr>
            <w:r w:rsidRPr="005F180F">
              <w:rPr>
                <w:rFonts w:ascii="Times New Roman" w:hAnsi="Times New Roman" w:cs="Times New Roman"/>
                <w:color w:val="595959" w:themeColor="text1" w:themeTint="A6"/>
                <w:sz w:val="24"/>
                <w:szCs w:val="24"/>
              </w:rPr>
              <w:t>9,68</w:t>
            </w:r>
          </w:p>
        </w:tc>
        <w:tc>
          <w:tcPr>
            <w:tcW w:w="1367" w:type="dxa"/>
          </w:tcPr>
          <w:p w:rsidR="005F180F" w:rsidRPr="005F180F" w:rsidRDefault="005F180F" w:rsidP="005F180F">
            <w:pPr>
              <w:jc w:val="center"/>
              <w:rPr>
                <w:rFonts w:ascii="Times New Roman" w:hAnsi="Times New Roman" w:cs="Times New Roman"/>
                <w:color w:val="595959" w:themeColor="text1" w:themeTint="A6"/>
                <w:sz w:val="24"/>
                <w:szCs w:val="24"/>
              </w:rPr>
            </w:pPr>
            <w:r w:rsidRPr="005F180F">
              <w:rPr>
                <w:rFonts w:ascii="Times New Roman" w:hAnsi="Times New Roman" w:cs="Times New Roman"/>
                <w:color w:val="595959" w:themeColor="text1" w:themeTint="A6"/>
                <w:sz w:val="24"/>
                <w:szCs w:val="24"/>
              </w:rPr>
              <w:t>45,16</w:t>
            </w:r>
          </w:p>
        </w:tc>
        <w:tc>
          <w:tcPr>
            <w:tcW w:w="1368" w:type="dxa"/>
          </w:tcPr>
          <w:p w:rsidR="005F180F" w:rsidRPr="005F180F" w:rsidRDefault="005F180F" w:rsidP="005F180F">
            <w:pPr>
              <w:jc w:val="center"/>
              <w:rPr>
                <w:rFonts w:ascii="Times New Roman" w:hAnsi="Times New Roman" w:cs="Times New Roman"/>
                <w:color w:val="595959" w:themeColor="text1" w:themeTint="A6"/>
                <w:sz w:val="24"/>
                <w:szCs w:val="24"/>
              </w:rPr>
            </w:pPr>
            <w:r w:rsidRPr="005F180F">
              <w:rPr>
                <w:rFonts w:ascii="Times New Roman" w:hAnsi="Times New Roman" w:cs="Times New Roman"/>
                <w:color w:val="595959" w:themeColor="text1" w:themeTint="A6"/>
                <w:sz w:val="24"/>
                <w:szCs w:val="24"/>
              </w:rPr>
              <w:t>40,55</w:t>
            </w:r>
          </w:p>
        </w:tc>
        <w:tc>
          <w:tcPr>
            <w:tcW w:w="1368" w:type="dxa"/>
          </w:tcPr>
          <w:p w:rsidR="005F180F" w:rsidRPr="005F180F" w:rsidRDefault="005F180F" w:rsidP="005F180F">
            <w:pPr>
              <w:jc w:val="center"/>
              <w:rPr>
                <w:rFonts w:ascii="Times New Roman" w:hAnsi="Times New Roman" w:cs="Times New Roman"/>
                <w:color w:val="595959" w:themeColor="text1" w:themeTint="A6"/>
                <w:sz w:val="24"/>
                <w:szCs w:val="24"/>
              </w:rPr>
            </w:pPr>
            <w:r w:rsidRPr="005F180F">
              <w:rPr>
                <w:rFonts w:ascii="Times New Roman" w:hAnsi="Times New Roman" w:cs="Times New Roman"/>
                <w:color w:val="595959" w:themeColor="text1" w:themeTint="A6"/>
                <w:sz w:val="24"/>
                <w:szCs w:val="24"/>
              </w:rPr>
              <w:t>4,61</w:t>
            </w:r>
          </w:p>
        </w:tc>
      </w:tr>
    </w:tbl>
    <w:p w:rsidR="003C47CA" w:rsidRDefault="00A508B3" w:rsidP="00F561A3">
      <w:pPr>
        <w:tabs>
          <w:tab w:val="left" w:pos="357"/>
        </w:tabs>
        <w:spacing w:after="0"/>
        <w:ind w:left="-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508B3">
        <w:rPr>
          <w:rFonts w:ascii="Times New Roman" w:eastAsia="Times New Roman" w:hAnsi="Times New Roman" w:cs="Times New Roman"/>
          <w:sz w:val="28"/>
          <w:szCs w:val="28"/>
        </w:rPr>
        <w:t xml:space="preserve">Всероссийские проверочные работы по математике в 5 классе проверялись на школьном уровне. Здесь можно сказать о том, что качество </w:t>
      </w:r>
      <w:proofErr w:type="gramStart"/>
      <w:r w:rsidRPr="00A508B3">
        <w:rPr>
          <w:rFonts w:ascii="Times New Roman" w:eastAsia="Times New Roman" w:hAnsi="Times New Roman" w:cs="Times New Roman"/>
          <w:sz w:val="28"/>
          <w:szCs w:val="28"/>
        </w:rPr>
        <w:t>обучения по</w:t>
      </w:r>
      <w:proofErr w:type="gramEnd"/>
      <w:r w:rsidRPr="00A508B3">
        <w:rPr>
          <w:rFonts w:ascii="Times New Roman" w:eastAsia="Times New Roman" w:hAnsi="Times New Roman" w:cs="Times New Roman"/>
          <w:sz w:val="28"/>
          <w:szCs w:val="28"/>
        </w:rPr>
        <w:t xml:space="preserve"> данному предмету находится на удовлетворительном уровне, т.к. количество «3» значительно превышают. Успеваемость 79,15%, качество знаний 35,07%.</w:t>
      </w:r>
    </w:p>
    <w:p w:rsidR="00F02C36" w:rsidRDefault="00F02C36" w:rsidP="00F02C36">
      <w:pPr>
        <w:tabs>
          <w:tab w:val="left" w:pos="357"/>
        </w:tabs>
        <w:spacing w:after="0"/>
        <w:ind w:left="-11"/>
        <w:rPr>
          <w:rFonts w:ascii="Times New Roman" w:eastAsia="Times New Roman" w:hAnsi="Times New Roman" w:cs="Times New Roman"/>
          <w:b/>
          <w:sz w:val="28"/>
          <w:szCs w:val="28"/>
        </w:rPr>
      </w:pPr>
    </w:p>
    <w:p w:rsidR="00F02C36" w:rsidRDefault="00F02C36" w:rsidP="00F02C36">
      <w:pPr>
        <w:tabs>
          <w:tab w:val="left" w:pos="357"/>
        </w:tabs>
        <w:spacing w:after="0"/>
        <w:ind w:left="-11"/>
        <w:rPr>
          <w:rFonts w:ascii="Times New Roman" w:eastAsia="Times New Roman" w:hAnsi="Times New Roman" w:cs="Times New Roman"/>
          <w:b/>
          <w:sz w:val="28"/>
          <w:szCs w:val="28"/>
        </w:rPr>
      </w:pPr>
    </w:p>
    <w:p w:rsidR="00A508B3" w:rsidRDefault="00A508B3" w:rsidP="00F02C36">
      <w:pPr>
        <w:tabs>
          <w:tab w:val="left" w:pos="357"/>
        </w:tabs>
        <w:spacing w:after="0"/>
        <w:ind w:left="-11"/>
        <w:rPr>
          <w:rFonts w:ascii="Times New Roman" w:eastAsia="Times New Roman" w:hAnsi="Times New Roman" w:cs="Times New Roman"/>
          <w:b/>
          <w:sz w:val="28"/>
          <w:szCs w:val="28"/>
        </w:rPr>
      </w:pPr>
      <w:r w:rsidRPr="00A508B3">
        <w:rPr>
          <w:rFonts w:ascii="Times New Roman" w:eastAsia="Times New Roman" w:hAnsi="Times New Roman" w:cs="Times New Roman"/>
          <w:b/>
          <w:sz w:val="28"/>
          <w:szCs w:val="28"/>
        </w:rPr>
        <w:t>Русский язык 5 класс</w:t>
      </w:r>
    </w:p>
    <w:tbl>
      <w:tblPr>
        <w:tblStyle w:val="31"/>
        <w:tblW w:w="0" w:type="auto"/>
        <w:tblLook w:val="04A0" w:firstRow="1" w:lastRow="0" w:firstColumn="1" w:lastColumn="0" w:noHBand="0" w:noVBand="1"/>
      </w:tblPr>
      <w:tblGrid>
        <w:gridCol w:w="1574"/>
        <w:gridCol w:w="1417"/>
        <w:gridCol w:w="1417"/>
        <w:gridCol w:w="1367"/>
        <w:gridCol w:w="1367"/>
        <w:gridCol w:w="1368"/>
        <w:gridCol w:w="1368"/>
      </w:tblGrid>
      <w:tr w:rsidR="00F02C36" w:rsidRPr="00A508B3" w:rsidTr="00D53D2C">
        <w:tc>
          <w:tcPr>
            <w:tcW w:w="1574" w:type="dxa"/>
          </w:tcPr>
          <w:p w:rsidR="00F02C36" w:rsidRPr="00A508B3" w:rsidRDefault="00F02C36" w:rsidP="00D53D2C">
            <w:pPr>
              <w:jc w:val="center"/>
              <w:rPr>
                <w:rFonts w:ascii="Times New Roman" w:hAnsi="Times New Roman" w:cs="Times New Roman"/>
                <w:sz w:val="24"/>
                <w:szCs w:val="24"/>
              </w:rPr>
            </w:pPr>
            <w:r w:rsidRPr="00A508B3">
              <w:rPr>
                <w:rFonts w:ascii="Times New Roman" w:hAnsi="Times New Roman" w:cs="Times New Roman"/>
                <w:sz w:val="24"/>
                <w:szCs w:val="24"/>
              </w:rPr>
              <w:t xml:space="preserve">Группы </w:t>
            </w:r>
            <w:r w:rsidRPr="00A508B3">
              <w:rPr>
                <w:rFonts w:ascii="Times New Roman" w:hAnsi="Times New Roman" w:cs="Times New Roman"/>
                <w:sz w:val="24"/>
                <w:szCs w:val="24"/>
              </w:rPr>
              <w:lastRenderedPageBreak/>
              <w:t>участников</w:t>
            </w:r>
          </w:p>
        </w:tc>
        <w:tc>
          <w:tcPr>
            <w:tcW w:w="1417" w:type="dxa"/>
          </w:tcPr>
          <w:p w:rsidR="00F02C36" w:rsidRPr="00A508B3" w:rsidRDefault="00F02C36" w:rsidP="00D53D2C">
            <w:pPr>
              <w:jc w:val="center"/>
              <w:rPr>
                <w:rFonts w:ascii="Times New Roman" w:hAnsi="Times New Roman" w:cs="Times New Roman"/>
                <w:sz w:val="24"/>
                <w:szCs w:val="24"/>
              </w:rPr>
            </w:pPr>
            <w:r w:rsidRPr="00A508B3">
              <w:rPr>
                <w:rFonts w:ascii="Times New Roman" w:hAnsi="Times New Roman" w:cs="Times New Roman"/>
                <w:sz w:val="24"/>
                <w:szCs w:val="24"/>
              </w:rPr>
              <w:lastRenderedPageBreak/>
              <w:t xml:space="preserve">Количество </w:t>
            </w:r>
            <w:r w:rsidRPr="00A508B3">
              <w:rPr>
                <w:rFonts w:ascii="Times New Roman" w:hAnsi="Times New Roman" w:cs="Times New Roman"/>
                <w:sz w:val="24"/>
                <w:szCs w:val="24"/>
              </w:rPr>
              <w:lastRenderedPageBreak/>
              <w:t>ОО</w:t>
            </w:r>
          </w:p>
        </w:tc>
        <w:tc>
          <w:tcPr>
            <w:tcW w:w="1417" w:type="dxa"/>
          </w:tcPr>
          <w:p w:rsidR="00F02C36" w:rsidRPr="00A508B3" w:rsidRDefault="00F02C36" w:rsidP="00D53D2C">
            <w:pPr>
              <w:jc w:val="center"/>
              <w:rPr>
                <w:rFonts w:ascii="Times New Roman" w:hAnsi="Times New Roman" w:cs="Times New Roman"/>
                <w:sz w:val="24"/>
                <w:szCs w:val="24"/>
              </w:rPr>
            </w:pPr>
            <w:r w:rsidRPr="00A508B3">
              <w:rPr>
                <w:rFonts w:ascii="Times New Roman" w:hAnsi="Times New Roman" w:cs="Times New Roman"/>
                <w:sz w:val="24"/>
                <w:szCs w:val="24"/>
              </w:rPr>
              <w:lastRenderedPageBreak/>
              <w:t xml:space="preserve">Количество </w:t>
            </w:r>
            <w:r w:rsidRPr="00A508B3">
              <w:rPr>
                <w:rFonts w:ascii="Times New Roman" w:hAnsi="Times New Roman" w:cs="Times New Roman"/>
                <w:sz w:val="24"/>
                <w:szCs w:val="24"/>
              </w:rPr>
              <w:lastRenderedPageBreak/>
              <w:t>участников</w:t>
            </w:r>
          </w:p>
        </w:tc>
        <w:tc>
          <w:tcPr>
            <w:tcW w:w="1367" w:type="dxa"/>
          </w:tcPr>
          <w:p w:rsidR="00F02C36" w:rsidRPr="00A508B3" w:rsidRDefault="00F02C36" w:rsidP="00D53D2C">
            <w:pPr>
              <w:jc w:val="center"/>
              <w:rPr>
                <w:rFonts w:ascii="Times New Roman" w:hAnsi="Times New Roman" w:cs="Times New Roman"/>
                <w:sz w:val="24"/>
                <w:szCs w:val="24"/>
              </w:rPr>
            </w:pPr>
            <w:r w:rsidRPr="00A508B3">
              <w:rPr>
                <w:rFonts w:ascii="Times New Roman" w:hAnsi="Times New Roman" w:cs="Times New Roman"/>
                <w:sz w:val="24"/>
                <w:szCs w:val="24"/>
              </w:rPr>
              <w:lastRenderedPageBreak/>
              <w:t>2</w:t>
            </w:r>
          </w:p>
        </w:tc>
        <w:tc>
          <w:tcPr>
            <w:tcW w:w="1367" w:type="dxa"/>
          </w:tcPr>
          <w:p w:rsidR="00F02C36" w:rsidRPr="00A508B3" w:rsidRDefault="00F02C36" w:rsidP="00D53D2C">
            <w:pPr>
              <w:jc w:val="center"/>
              <w:rPr>
                <w:rFonts w:ascii="Times New Roman" w:hAnsi="Times New Roman" w:cs="Times New Roman"/>
                <w:sz w:val="24"/>
                <w:szCs w:val="24"/>
              </w:rPr>
            </w:pPr>
            <w:r w:rsidRPr="00A508B3">
              <w:rPr>
                <w:rFonts w:ascii="Times New Roman" w:hAnsi="Times New Roman" w:cs="Times New Roman"/>
                <w:sz w:val="24"/>
                <w:szCs w:val="24"/>
              </w:rPr>
              <w:t>3</w:t>
            </w:r>
          </w:p>
        </w:tc>
        <w:tc>
          <w:tcPr>
            <w:tcW w:w="1368" w:type="dxa"/>
          </w:tcPr>
          <w:p w:rsidR="00F02C36" w:rsidRPr="00A508B3" w:rsidRDefault="00F02C36" w:rsidP="00D53D2C">
            <w:pPr>
              <w:jc w:val="center"/>
              <w:rPr>
                <w:rFonts w:ascii="Times New Roman" w:hAnsi="Times New Roman" w:cs="Times New Roman"/>
                <w:sz w:val="24"/>
                <w:szCs w:val="24"/>
              </w:rPr>
            </w:pPr>
            <w:r w:rsidRPr="00A508B3">
              <w:rPr>
                <w:rFonts w:ascii="Times New Roman" w:hAnsi="Times New Roman" w:cs="Times New Roman"/>
                <w:sz w:val="24"/>
                <w:szCs w:val="24"/>
              </w:rPr>
              <w:t>4</w:t>
            </w:r>
          </w:p>
        </w:tc>
        <w:tc>
          <w:tcPr>
            <w:tcW w:w="1368" w:type="dxa"/>
          </w:tcPr>
          <w:p w:rsidR="00F02C36" w:rsidRPr="00A508B3" w:rsidRDefault="00F02C36" w:rsidP="00D53D2C">
            <w:pPr>
              <w:jc w:val="center"/>
              <w:rPr>
                <w:rFonts w:ascii="Times New Roman" w:hAnsi="Times New Roman" w:cs="Times New Roman"/>
                <w:sz w:val="24"/>
                <w:szCs w:val="24"/>
              </w:rPr>
            </w:pPr>
            <w:r w:rsidRPr="00A508B3">
              <w:rPr>
                <w:rFonts w:ascii="Times New Roman" w:hAnsi="Times New Roman" w:cs="Times New Roman"/>
                <w:sz w:val="24"/>
                <w:szCs w:val="24"/>
              </w:rPr>
              <w:t>5</w:t>
            </w:r>
          </w:p>
        </w:tc>
      </w:tr>
      <w:tr w:rsidR="00F02C36" w:rsidRPr="00A508B3" w:rsidTr="00D53D2C">
        <w:tc>
          <w:tcPr>
            <w:tcW w:w="1574" w:type="dxa"/>
          </w:tcPr>
          <w:p w:rsidR="00F02C36" w:rsidRPr="00A508B3" w:rsidRDefault="00F02C36" w:rsidP="00D53D2C">
            <w:pPr>
              <w:jc w:val="both"/>
              <w:rPr>
                <w:rFonts w:ascii="Times New Roman" w:hAnsi="Times New Roman" w:cs="Times New Roman"/>
                <w:color w:val="595959" w:themeColor="text1" w:themeTint="A6"/>
                <w:sz w:val="24"/>
                <w:szCs w:val="24"/>
              </w:rPr>
            </w:pPr>
            <w:r w:rsidRPr="00A508B3">
              <w:rPr>
                <w:rFonts w:ascii="Times New Roman" w:hAnsi="Times New Roman" w:cs="Times New Roman"/>
                <w:color w:val="595959" w:themeColor="text1" w:themeTint="A6"/>
                <w:sz w:val="24"/>
                <w:szCs w:val="24"/>
              </w:rPr>
              <w:lastRenderedPageBreak/>
              <w:t>Республика Алтай</w:t>
            </w:r>
          </w:p>
        </w:tc>
        <w:tc>
          <w:tcPr>
            <w:tcW w:w="1417" w:type="dxa"/>
          </w:tcPr>
          <w:p w:rsidR="00F02C36" w:rsidRPr="00A508B3" w:rsidRDefault="00F02C36" w:rsidP="00D53D2C">
            <w:pPr>
              <w:jc w:val="center"/>
              <w:rPr>
                <w:rFonts w:ascii="Times New Roman" w:hAnsi="Times New Roman" w:cs="Times New Roman"/>
                <w:color w:val="595959" w:themeColor="text1" w:themeTint="A6"/>
                <w:sz w:val="24"/>
                <w:szCs w:val="24"/>
              </w:rPr>
            </w:pPr>
            <w:r w:rsidRPr="00A508B3">
              <w:rPr>
                <w:rFonts w:ascii="Times New Roman" w:hAnsi="Times New Roman" w:cs="Times New Roman"/>
                <w:color w:val="595959" w:themeColor="text1" w:themeTint="A6"/>
                <w:sz w:val="24"/>
                <w:szCs w:val="24"/>
              </w:rPr>
              <w:t>131</w:t>
            </w:r>
          </w:p>
        </w:tc>
        <w:tc>
          <w:tcPr>
            <w:tcW w:w="1417" w:type="dxa"/>
          </w:tcPr>
          <w:p w:rsidR="00F02C36" w:rsidRPr="00A508B3" w:rsidRDefault="00F02C36" w:rsidP="00D53D2C">
            <w:pPr>
              <w:jc w:val="center"/>
              <w:rPr>
                <w:rFonts w:ascii="Times New Roman" w:hAnsi="Times New Roman" w:cs="Times New Roman"/>
                <w:color w:val="595959" w:themeColor="text1" w:themeTint="A6"/>
                <w:sz w:val="24"/>
                <w:szCs w:val="24"/>
              </w:rPr>
            </w:pPr>
            <w:r w:rsidRPr="00A508B3">
              <w:rPr>
                <w:rFonts w:ascii="Times New Roman" w:hAnsi="Times New Roman" w:cs="Times New Roman"/>
                <w:color w:val="595959" w:themeColor="text1" w:themeTint="A6"/>
                <w:sz w:val="24"/>
                <w:szCs w:val="24"/>
              </w:rPr>
              <w:t>3068</w:t>
            </w:r>
          </w:p>
        </w:tc>
        <w:tc>
          <w:tcPr>
            <w:tcW w:w="1367" w:type="dxa"/>
          </w:tcPr>
          <w:p w:rsidR="00F02C36" w:rsidRPr="00A508B3" w:rsidRDefault="00F02C36" w:rsidP="00D53D2C">
            <w:pPr>
              <w:jc w:val="center"/>
              <w:rPr>
                <w:rFonts w:ascii="Times New Roman" w:hAnsi="Times New Roman" w:cs="Times New Roman"/>
                <w:color w:val="595959" w:themeColor="text1" w:themeTint="A6"/>
                <w:sz w:val="24"/>
                <w:szCs w:val="24"/>
              </w:rPr>
            </w:pPr>
            <w:r w:rsidRPr="00A508B3">
              <w:rPr>
                <w:rFonts w:ascii="Times New Roman" w:hAnsi="Times New Roman" w:cs="Times New Roman"/>
                <w:color w:val="595959" w:themeColor="text1" w:themeTint="A6"/>
                <w:sz w:val="24"/>
                <w:szCs w:val="24"/>
              </w:rPr>
              <w:t>24,84</w:t>
            </w:r>
          </w:p>
        </w:tc>
        <w:tc>
          <w:tcPr>
            <w:tcW w:w="1367" w:type="dxa"/>
          </w:tcPr>
          <w:p w:rsidR="00F02C36" w:rsidRPr="00A508B3" w:rsidRDefault="00F02C36" w:rsidP="00D53D2C">
            <w:pPr>
              <w:jc w:val="center"/>
              <w:rPr>
                <w:rFonts w:ascii="Times New Roman" w:hAnsi="Times New Roman" w:cs="Times New Roman"/>
                <w:color w:val="595959" w:themeColor="text1" w:themeTint="A6"/>
                <w:sz w:val="24"/>
                <w:szCs w:val="24"/>
              </w:rPr>
            </w:pPr>
            <w:r w:rsidRPr="00A508B3">
              <w:rPr>
                <w:rFonts w:ascii="Times New Roman" w:hAnsi="Times New Roman" w:cs="Times New Roman"/>
                <w:color w:val="595959" w:themeColor="text1" w:themeTint="A6"/>
                <w:sz w:val="24"/>
                <w:szCs w:val="24"/>
              </w:rPr>
              <w:t>36,44</w:t>
            </w:r>
          </w:p>
        </w:tc>
        <w:tc>
          <w:tcPr>
            <w:tcW w:w="1368" w:type="dxa"/>
          </w:tcPr>
          <w:p w:rsidR="00F02C36" w:rsidRPr="00A508B3" w:rsidRDefault="00F02C36" w:rsidP="00D53D2C">
            <w:pPr>
              <w:jc w:val="center"/>
              <w:rPr>
                <w:rFonts w:ascii="Times New Roman" w:hAnsi="Times New Roman" w:cs="Times New Roman"/>
                <w:color w:val="595959" w:themeColor="text1" w:themeTint="A6"/>
                <w:sz w:val="24"/>
                <w:szCs w:val="24"/>
              </w:rPr>
            </w:pPr>
            <w:r w:rsidRPr="00A508B3">
              <w:rPr>
                <w:rFonts w:ascii="Times New Roman" w:hAnsi="Times New Roman" w:cs="Times New Roman"/>
                <w:color w:val="595959" w:themeColor="text1" w:themeTint="A6"/>
                <w:sz w:val="24"/>
                <w:szCs w:val="24"/>
              </w:rPr>
              <w:t>32,95</w:t>
            </w:r>
          </w:p>
        </w:tc>
        <w:tc>
          <w:tcPr>
            <w:tcW w:w="1368" w:type="dxa"/>
          </w:tcPr>
          <w:p w:rsidR="00F02C36" w:rsidRPr="00A508B3" w:rsidRDefault="00F02C36" w:rsidP="00D53D2C">
            <w:pPr>
              <w:jc w:val="center"/>
              <w:rPr>
                <w:rFonts w:ascii="Times New Roman" w:hAnsi="Times New Roman" w:cs="Times New Roman"/>
                <w:color w:val="595959" w:themeColor="text1" w:themeTint="A6"/>
                <w:sz w:val="24"/>
                <w:szCs w:val="24"/>
              </w:rPr>
            </w:pPr>
            <w:r w:rsidRPr="00A508B3">
              <w:rPr>
                <w:rFonts w:ascii="Times New Roman" w:hAnsi="Times New Roman" w:cs="Times New Roman"/>
                <w:color w:val="595959" w:themeColor="text1" w:themeTint="A6"/>
                <w:sz w:val="24"/>
                <w:szCs w:val="24"/>
              </w:rPr>
              <w:t>5,77</w:t>
            </w:r>
          </w:p>
        </w:tc>
      </w:tr>
      <w:tr w:rsidR="00F02C36" w:rsidRPr="00A508B3" w:rsidTr="00D53D2C">
        <w:tc>
          <w:tcPr>
            <w:tcW w:w="1574" w:type="dxa"/>
          </w:tcPr>
          <w:p w:rsidR="00F02C36" w:rsidRPr="00A508B3" w:rsidRDefault="00F02C36" w:rsidP="00D53D2C">
            <w:pPr>
              <w:jc w:val="both"/>
              <w:rPr>
                <w:rFonts w:ascii="Times New Roman" w:hAnsi="Times New Roman" w:cs="Times New Roman"/>
                <w:color w:val="595959" w:themeColor="text1" w:themeTint="A6"/>
                <w:sz w:val="24"/>
                <w:szCs w:val="24"/>
              </w:rPr>
            </w:pPr>
            <w:r w:rsidRPr="00A508B3">
              <w:rPr>
                <w:rFonts w:ascii="Times New Roman" w:hAnsi="Times New Roman" w:cs="Times New Roman"/>
                <w:color w:val="595959" w:themeColor="text1" w:themeTint="A6"/>
                <w:sz w:val="24"/>
                <w:szCs w:val="24"/>
              </w:rPr>
              <w:t>Онгудайский район</w:t>
            </w:r>
          </w:p>
        </w:tc>
        <w:tc>
          <w:tcPr>
            <w:tcW w:w="1417" w:type="dxa"/>
          </w:tcPr>
          <w:p w:rsidR="00F02C36" w:rsidRPr="00A508B3" w:rsidRDefault="00F02C36" w:rsidP="00D53D2C">
            <w:pPr>
              <w:jc w:val="center"/>
              <w:rPr>
                <w:rFonts w:ascii="Times New Roman" w:hAnsi="Times New Roman" w:cs="Times New Roman"/>
                <w:color w:val="595959" w:themeColor="text1" w:themeTint="A6"/>
                <w:sz w:val="24"/>
                <w:szCs w:val="24"/>
              </w:rPr>
            </w:pPr>
            <w:r w:rsidRPr="00A508B3">
              <w:rPr>
                <w:rFonts w:ascii="Times New Roman" w:hAnsi="Times New Roman" w:cs="Times New Roman"/>
                <w:color w:val="595959" w:themeColor="text1" w:themeTint="A6"/>
                <w:sz w:val="24"/>
                <w:szCs w:val="24"/>
              </w:rPr>
              <w:t>11</w:t>
            </w:r>
          </w:p>
        </w:tc>
        <w:tc>
          <w:tcPr>
            <w:tcW w:w="1417" w:type="dxa"/>
          </w:tcPr>
          <w:p w:rsidR="00F02C36" w:rsidRPr="00A508B3" w:rsidRDefault="00F02C36" w:rsidP="00D53D2C">
            <w:pPr>
              <w:jc w:val="center"/>
              <w:rPr>
                <w:rFonts w:ascii="Times New Roman" w:hAnsi="Times New Roman" w:cs="Times New Roman"/>
                <w:color w:val="595959" w:themeColor="text1" w:themeTint="A6"/>
                <w:sz w:val="24"/>
                <w:szCs w:val="24"/>
              </w:rPr>
            </w:pPr>
            <w:r w:rsidRPr="00A508B3">
              <w:rPr>
                <w:rFonts w:ascii="Times New Roman" w:hAnsi="Times New Roman" w:cs="Times New Roman"/>
                <w:color w:val="595959" w:themeColor="text1" w:themeTint="A6"/>
                <w:sz w:val="24"/>
                <w:szCs w:val="24"/>
              </w:rPr>
              <w:t>193</w:t>
            </w:r>
          </w:p>
        </w:tc>
        <w:tc>
          <w:tcPr>
            <w:tcW w:w="1367" w:type="dxa"/>
          </w:tcPr>
          <w:p w:rsidR="00F02C36" w:rsidRPr="00A508B3" w:rsidRDefault="00F02C36" w:rsidP="00D53D2C">
            <w:pPr>
              <w:jc w:val="center"/>
              <w:rPr>
                <w:rFonts w:ascii="Times New Roman" w:hAnsi="Times New Roman" w:cs="Times New Roman"/>
                <w:color w:val="595959" w:themeColor="text1" w:themeTint="A6"/>
                <w:sz w:val="24"/>
                <w:szCs w:val="24"/>
              </w:rPr>
            </w:pPr>
            <w:r w:rsidRPr="00A508B3">
              <w:rPr>
                <w:rFonts w:ascii="Times New Roman" w:hAnsi="Times New Roman" w:cs="Times New Roman"/>
                <w:color w:val="595959" w:themeColor="text1" w:themeTint="A6"/>
                <w:sz w:val="24"/>
                <w:szCs w:val="24"/>
              </w:rPr>
              <w:t>46,63</w:t>
            </w:r>
          </w:p>
        </w:tc>
        <w:tc>
          <w:tcPr>
            <w:tcW w:w="1367" w:type="dxa"/>
          </w:tcPr>
          <w:p w:rsidR="00F02C36" w:rsidRPr="00A508B3" w:rsidRDefault="00F02C36" w:rsidP="00D53D2C">
            <w:pPr>
              <w:jc w:val="center"/>
              <w:rPr>
                <w:rFonts w:ascii="Times New Roman" w:hAnsi="Times New Roman" w:cs="Times New Roman"/>
                <w:color w:val="595959" w:themeColor="text1" w:themeTint="A6"/>
                <w:sz w:val="24"/>
                <w:szCs w:val="24"/>
              </w:rPr>
            </w:pPr>
            <w:r w:rsidRPr="00A508B3">
              <w:rPr>
                <w:rFonts w:ascii="Times New Roman" w:hAnsi="Times New Roman" w:cs="Times New Roman"/>
                <w:color w:val="595959" w:themeColor="text1" w:themeTint="A6"/>
                <w:sz w:val="24"/>
                <w:szCs w:val="24"/>
              </w:rPr>
              <w:t>37,82</w:t>
            </w:r>
          </w:p>
        </w:tc>
        <w:tc>
          <w:tcPr>
            <w:tcW w:w="1368" w:type="dxa"/>
          </w:tcPr>
          <w:p w:rsidR="00F02C36" w:rsidRPr="00A508B3" w:rsidRDefault="00F02C36" w:rsidP="00D53D2C">
            <w:pPr>
              <w:jc w:val="center"/>
              <w:rPr>
                <w:rFonts w:ascii="Times New Roman" w:hAnsi="Times New Roman" w:cs="Times New Roman"/>
                <w:color w:val="595959" w:themeColor="text1" w:themeTint="A6"/>
                <w:sz w:val="24"/>
                <w:szCs w:val="24"/>
              </w:rPr>
            </w:pPr>
            <w:r w:rsidRPr="00A508B3">
              <w:rPr>
                <w:rFonts w:ascii="Times New Roman" w:hAnsi="Times New Roman" w:cs="Times New Roman"/>
                <w:color w:val="595959" w:themeColor="text1" w:themeTint="A6"/>
                <w:sz w:val="24"/>
                <w:szCs w:val="24"/>
              </w:rPr>
              <w:t>15,03</w:t>
            </w:r>
          </w:p>
        </w:tc>
        <w:tc>
          <w:tcPr>
            <w:tcW w:w="1368" w:type="dxa"/>
          </w:tcPr>
          <w:p w:rsidR="00F02C36" w:rsidRPr="00A508B3" w:rsidRDefault="00F02C36" w:rsidP="00D53D2C">
            <w:pPr>
              <w:jc w:val="center"/>
              <w:rPr>
                <w:rFonts w:ascii="Times New Roman" w:hAnsi="Times New Roman" w:cs="Times New Roman"/>
                <w:color w:val="595959" w:themeColor="text1" w:themeTint="A6"/>
                <w:sz w:val="24"/>
                <w:szCs w:val="24"/>
              </w:rPr>
            </w:pPr>
            <w:r w:rsidRPr="00A508B3">
              <w:rPr>
                <w:rFonts w:ascii="Times New Roman" w:hAnsi="Times New Roman" w:cs="Times New Roman"/>
                <w:color w:val="595959" w:themeColor="text1" w:themeTint="A6"/>
                <w:sz w:val="24"/>
                <w:szCs w:val="24"/>
              </w:rPr>
              <w:t>0,52</w:t>
            </w:r>
          </w:p>
        </w:tc>
      </w:tr>
    </w:tbl>
    <w:p w:rsidR="00F02C36" w:rsidRDefault="00F02C36" w:rsidP="00F02C36">
      <w:pPr>
        <w:tabs>
          <w:tab w:val="left" w:pos="357"/>
        </w:tabs>
        <w:spacing w:after="0"/>
        <w:ind w:left="-1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508B3">
        <w:rPr>
          <w:rFonts w:ascii="Times New Roman" w:eastAsia="Times New Roman" w:hAnsi="Times New Roman" w:cs="Times New Roman"/>
          <w:sz w:val="28"/>
          <w:szCs w:val="28"/>
        </w:rPr>
        <w:t>Участие приняли 193 человека. Смотря на результаты можно сказать, что качество обучения находится на очень низком уровне. Успеваемость 53,37%, качество знаний 15,54%.</w:t>
      </w:r>
    </w:p>
    <w:p w:rsidR="00F02C36" w:rsidRPr="00A508B3" w:rsidRDefault="00F02C36" w:rsidP="00A508B3">
      <w:pPr>
        <w:tabs>
          <w:tab w:val="left" w:pos="357"/>
        </w:tabs>
        <w:spacing w:after="0"/>
        <w:ind w:left="-11"/>
        <w:jc w:val="center"/>
        <w:rPr>
          <w:rFonts w:ascii="Times New Roman" w:eastAsia="Times New Roman" w:hAnsi="Times New Roman" w:cs="Times New Roman"/>
          <w:b/>
          <w:sz w:val="28"/>
          <w:szCs w:val="28"/>
        </w:rPr>
      </w:pPr>
    </w:p>
    <w:p w:rsidR="00A508B3" w:rsidRDefault="00A508B3" w:rsidP="00F561A3">
      <w:pPr>
        <w:tabs>
          <w:tab w:val="left" w:pos="357"/>
        </w:tabs>
        <w:spacing w:after="0"/>
        <w:ind w:left="-11"/>
        <w:jc w:val="both"/>
        <w:rPr>
          <w:rFonts w:ascii="Times New Roman" w:eastAsia="Times New Roman" w:hAnsi="Times New Roman" w:cs="Times New Roman"/>
          <w:sz w:val="28"/>
          <w:szCs w:val="28"/>
        </w:rPr>
      </w:pPr>
      <w:r>
        <w:rPr>
          <w:rFonts w:ascii="Times New Roman" w:hAnsi="Times New Roman" w:cs="Times New Roman"/>
          <w:b/>
          <w:noProof/>
          <w:sz w:val="24"/>
          <w:szCs w:val="24"/>
        </w:rPr>
        <w:drawing>
          <wp:inline distT="0" distB="0" distL="0" distR="0" wp14:anchorId="133F0366" wp14:editId="73721DB8">
            <wp:extent cx="4476750" cy="2657475"/>
            <wp:effectExtent l="0" t="0" r="19050" b="952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508B3" w:rsidRDefault="00A508B3" w:rsidP="00F561A3">
      <w:pPr>
        <w:tabs>
          <w:tab w:val="left" w:pos="357"/>
        </w:tabs>
        <w:spacing w:after="0"/>
        <w:ind w:left="-11"/>
        <w:jc w:val="both"/>
        <w:rPr>
          <w:rFonts w:ascii="Times New Roman" w:eastAsia="Times New Roman" w:hAnsi="Times New Roman" w:cs="Times New Roman"/>
          <w:sz w:val="28"/>
          <w:szCs w:val="28"/>
        </w:rPr>
      </w:pPr>
    </w:p>
    <w:p w:rsidR="00A508B3" w:rsidRDefault="00A508B3" w:rsidP="00F561A3">
      <w:pPr>
        <w:tabs>
          <w:tab w:val="left" w:pos="357"/>
        </w:tabs>
        <w:spacing w:after="0"/>
        <w:ind w:left="-11"/>
        <w:jc w:val="both"/>
        <w:rPr>
          <w:rFonts w:ascii="Times New Roman" w:eastAsia="Times New Roman" w:hAnsi="Times New Roman" w:cs="Times New Roman"/>
          <w:sz w:val="28"/>
          <w:szCs w:val="28"/>
        </w:rPr>
      </w:pPr>
    </w:p>
    <w:p w:rsidR="00AF1849" w:rsidRPr="003C47CA" w:rsidRDefault="003C47CA" w:rsidP="00F561A3">
      <w:pPr>
        <w:tabs>
          <w:tab w:val="left" w:pos="357"/>
        </w:tabs>
        <w:spacing w:after="0"/>
        <w:ind w:left="-11"/>
        <w:jc w:val="both"/>
        <w:rPr>
          <w:rFonts w:ascii="Times New Roman" w:eastAsia="Times New Roman" w:hAnsi="Times New Roman" w:cs="Times New Roman"/>
          <w:b/>
          <w:sz w:val="28"/>
          <w:szCs w:val="28"/>
          <w:u w:val="single"/>
        </w:rPr>
      </w:pPr>
      <w:r w:rsidRPr="003C47CA">
        <w:rPr>
          <w:rFonts w:ascii="Times New Roman" w:eastAsia="Times New Roman" w:hAnsi="Times New Roman" w:cs="Times New Roman"/>
          <w:b/>
          <w:sz w:val="28"/>
          <w:szCs w:val="28"/>
          <w:u w:val="single"/>
        </w:rPr>
        <w:t>ДЕЯТЕЛЬНОСТЬ РАЙОННОГО МЕТОЛДИЧЕСКОГО КАБИНЕТА (РМК)</w:t>
      </w:r>
    </w:p>
    <w:p w:rsidR="00B85254" w:rsidRPr="00F561A3" w:rsidRDefault="00566ABB" w:rsidP="00F561A3">
      <w:pPr>
        <w:tabs>
          <w:tab w:val="left" w:pos="357"/>
        </w:tabs>
        <w:spacing w:after="0"/>
        <w:ind w:left="-11"/>
        <w:jc w:val="both"/>
        <w:rPr>
          <w:rFonts w:ascii="Times New Roman" w:eastAsia="Times New Roman" w:hAnsi="Times New Roman" w:cs="Times New Roman"/>
          <w:sz w:val="28"/>
          <w:szCs w:val="28"/>
          <w:shd w:val="clear" w:color="auto" w:fill="FFFFFF"/>
        </w:rPr>
      </w:pPr>
      <w:r w:rsidRPr="00F561A3">
        <w:rPr>
          <w:rFonts w:ascii="Times New Roman" w:eastAsia="Times New Roman" w:hAnsi="Times New Roman" w:cs="Times New Roman"/>
          <w:sz w:val="28"/>
          <w:szCs w:val="28"/>
        </w:rPr>
        <w:t xml:space="preserve">      </w:t>
      </w:r>
      <w:r w:rsidRPr="00F561A3">
        <w:rPr>
          <w:rFonts w:ascii="Times New Roman" w:eastAsia="Times New Roman" w:hAnsi="Times New Roman" w:cs="Times New Roman"/>
          <w:sz w:val="28"/>
          <w:szCs w:val="28"/>
          <w:shd w:val="clear" w:color="auto" w:fill="FFFFFF"/>
        </w:rPr>
        <w:t>Работа   районной</w:t>
      </w:r>
      <w:r w:rsidRPr="00F561A3">
        <w:rPr>
          <w:rFonts w:ascii="Times New Roman" w:eastAsia="Times New Roman" w:hAnsi="Times New Roman" w:cs="Times New Roman"/>
          <w:b/>
          <w:i/>
          <w:sz w:val="28"/>
          <w:szCs w:val="28"/>
          <w:shd w:val="clear" w:color="auto" w:fill="FFFFFF"/>
        </w:rPr>
        <w:t xml:space="preserve"> методической службы</w:t>
      </w:r>
      <w:r w:rsidR="00C24B98">
        <w:rPr>
          <w:rFonts w:ascii="Times New Roman" w:eastAsia="Times New Roman" w:hAnsi="Times New Roman" w:cs="Times New Roman"/>
          <w:sz w:val="28"/>
          <w:szCs w:val="28"/>
          <w:shd w:val="clear" w:color="auto" w:fill="FFFFFF"/>
        </w:rPr>
        <w:t>  в 2020</w:t>
      </w:r>
      <w:r w:rsidRPr="00F561A3">
        <w:rPr>
          <w:rFonts w:ascii="Times New Roman" w:eastAsia="Times New Roman" w:hAnsi="Times New Roman" w:cs="Times New Roman"/>
          <w:sz w:val="28"/>
          <w:szCs w:val="28"/>
          <w:shd w:val="clear" w:color="auto" w:fill="FFFFFF"/>
        </w:rPr>
        <w:t xml:space="preserve"> учебном году была направлена </w:t>
      </w:r>
      <w:proofErr w:type="gramStart"/>
      <w:r w:rsidRPr="00F561A3">
        <w:rPr>
          <w:rFonts w:ascii="Times New Roman" w:eastAsia="Times New Roman" w:hAnsi="Times New Roman" w:cs="Times New Roman"/>
          <w:sz w:val="28"/>
          <w:szCs w:val="28"/>
          <w:shd w:val="clear" w:color="auto" w:fill="FFFFFF"/>
        </w:rPr>
        <w:t>на</w:t>
      </w:r>
      <w:proofErr w:type="gramEnd"/>
      <w:r w:rsidRPr="00F561A3">
        <w:rPr>
          <w:rFonts w:ascii="Times New Roman" w:eastAsia="Times New Roman" w:hAnsi="Times New Roman" w:cs="Times New Roman"/>
          <w:sz w:val="28"/>
          <w:szCs w:val="28"/>
          <w:shd w:val="clear" w:color="auto" w:fill="FFFFFF"/>
        </w:rPr>
        <w:t xml:space="preserve">: </w:t>
      </w:r>
    </w:p>
    <w:p w:rsidR="00B85254" w:rsidRPr="003C47CA" w:rsidRDefault="00566ABB" w:rsidP="00E35D1B">
      <w:pPr>
        <w:pStyle w:val="a3"/>
        <w:numPr>
          <w:ilvl w:val="0"/>
          <w:numId w:val="25"/>
        </w:numPr>
        <w:tabs>
          <w:tab w:val="left" w:pos="357"/>
        </w:tabs>
        <w:spacing w:after="0"/>
        <w:jc w:val="both"/>
        <w:rPr>
          <w:rFonts w:ascii="Times New Roman" w:eastAsia="Times New Roman" w:hAnsi="Times New Roman" w:cs="Times New Roman"/>
          <w:color w:val="000000"/>
          <w:sz w:val="28"/>
          <w:szCs w:val="28"/>
          <w:shd w:val="clear" w:color="auto" w:fill="FFFFFF"/>
        </w:rPr>
      </w:pPr>
      <w:r w:rsidRPr="003C47CA">
        <w:rPr>
          <w:rFonts w:ascii="Times New Roman" w:eastAsia="Times New Roman" w:hAnsi="Times New Roman" w:cs="Times New Roman"/>
          <w:sz w:val="28"/>
          <w:szCs w:val="28"/>
          <w:shd w:val="clear" w:color="auto" w:fill="FFFFFF"/>
        </w:rPr>
        <w:t>организацию</w:t>
      </w:r>
      <w:r w:rsidRPr="003C47CA">
        <w:rPr>
          <w:rFonts w:ascii="Times New Roman" w:eastAsia="Times New Roman" w:hAnsi="Times New Roman" w:cs="Times New Roman"/>
          <w:color w:val="000000"/>
          <w:sz w:val="28"/>
          <w:szCs w:val="28"/>
          <w:shd w:val="clear" w:color="auto" w:fill="FFFFFF"/>
        </w:rPr>
        <w:t xml:space="preserve"> методической поддержки в развити</w:t>
      </w:r>
      <w:r w:rsidR="003C47CA" w:rsidRPr="003C47CA">
        <w:rPr>
          <w:rFonts w:ascii="Times New Roman" w:eastAsia="Times New Roman" w:hAnsi="Times New Roman" w:cs="Times New Roman"/>
          <w:color w:val="000000"/>
          <w:sz w:val="28"/>
          <w:szCs w:val="28"/>
          <w:shd w:val="clear" w:color="auto" w:fill="FFFFFF"/>
        </w:rPr>
        <w:t>е</w:t>
      </w:r>
      <w:r w:rsidRPr="003C47CA">
        <w:rPr>
          <w:rFonts w:ascii="Times New Roman" w:eastAsia="Times New Roman" w:hAnsi="Times New Roman" w:cs="Times New Roman"/>
          <w:color w:val="000000"/>
          <w:sz w:val="28"/>
          <w:szCs w:val="28"/>
          <w:shd w:val="clear" w:color="auto" w:fill="FFFFFF"/>
        </w:rPr>
        <w:t xml:space="preserve"> творческого потенциала педагогических работников</w:t>
      </w:r>
      <w:r w:rsidRPr="003C47CA">
        <w:rPr>
          <w:rFonts w:ascii="Times New Roman" w:eastAsia="Times New Roman" w:hAnsi="Times New Roman" w:cs="Times New Roman"/>
          <w:sz w:val="28"/>
          <w:szCs w:val="28"/>
          <w:shd w:val="clear" w:color="auto" w:fill="FFFFFF"/>
        </w:rPr>
        <w:t xml:space="preserve">, </w:t>
      </w:r>
      <w:r w:rsidRPr="003C47CA">
        <w:rPr>
          <w:rFonts w:ascii="Times New Roman" w:eastAsia="Times New Roman" w:hAnsi="Times New Roman" w:cs="Times New Roman"/>
          <w:sz w:val="28"/>
          <w:szCs w:val="28"/>
        </w:rPr>
        <w:t xml:space="preserve">сохранение единого образовательного пространства на территории района  с учетом диагностики профессиональных проблем педагогов  и </w:t>
      </w:r>
      <w:r w:rsidRPr="003C47CA">
        <w:rPr>
          <w:rFonts w:ascii="Times New Roman" w:eastAsia="Times New Roman" w:hAnsi="Times New Roman" w:cs="Times New Roman"/>
          <w:color w:val="000000"/>
          <w:sz w:val="28"/>
          <w:szCs w:val="28"/>
          <w:shd w:val="clear" w:color="auto" w:fill="FFFFFF"/>
        </w:rPr>
        <w:t>поддержки инновационной деятельности  образовательных организаций;</w:t>
      </w:r>
    </w:p>
    <w:p w:rsidR="00B85254" w:rsidRPr="003C47CA" w:rsidRDefault="00566ABB" w:rsidP="00E35D1B">
      <w:pPr>
        <w:pStyle w:val="a3"/>
        <w:numPr>
          <w:ilvl w:val="0"/>
          <w:numId w:val="25"/>
        </w:numPr>
        <w:tabs>
          <w:tab w:val="left" w:pos="284"/>
        </w:tabs>
        <w:spacing w:after="0"/>
        <w:jc w:val="both"/>
        <w:rPr>
          <w:rFonts w:ascii="Times New Roman" w:eastAsia="Times New Roman" w:hAnsi="Times New Roman" w:cs="Times New Roman"/>
          <w:sz w:val="28"/>
          <w:szCs w:val="28"/>
        </w:rPr>
      </w:pPr>
      <w:r w:rsidRPr="003C47CA">
        <w:rPr>
          <w:rFonts w:ascii="Times New Roman" w:eastAsia="Times New Roman" w:hAnsi="Times New Roman" w:cs="Times New Roman"/>
          <w:sz w:val="28"/>
          <w:szCs w:val="28"/>
        </w:rPr>
        <w:t>вовлечение педагогов в решение задач повышения качества образования;</w:t>
      </w:r>
    </w:p>
    <w:p w:rsidR="00B85254" w:rsidRPr="003C47CA" w:rsidRDefault="00566ABB" w:rsidP="00E35D1B">
      <w:pPr>
        <w:pStyle w:val="a3"/>
        <w:numPr>
          <w:ilvl w:val="0"/>
          <w:numId w:val="25"/>
        </w:numPr>
        <w:spacing w:after="0"/>
        <w:jc w:val="both"/>
        <w:rPr>
          <w:rFonts w:ascii="Times New Roman" w:eastAsia="Times New Roman" w:hAnsi="Times New Roman" w:cs="Times New Roman"/>
          <w:color w:val="000000"/>
          <w:sz w:val="28"/>
          <w:szCs w:val="28"/>
        </w:rPr>
      </w:pPr>
      <w:r w:rsidRPr="003C47CA">
        <w:rPr>
          <w:rFonts w:ascii="Times New Roman" w:eastAsia="Times New Roman" w:hAnsi="Times New Roman" w:cs="Times New Roman"/>
          <w:color w:val="000000"/>
          <w:sz w:val="28"/>
          <w:szCs w:val="28"/>
          <w:shd w:val="clear" w:color="auto" w:fill="FFFFFF"/>
        </w:rPr>
        <w:t xml:space="preserve">создание условий для непрерывного образования педагогов и роста их профессиональной компетенции </w:t>
      </w:r>
      <w:r w:rsidRPr="003C47CA">
        <w:rPr>
          <w:rFonts w:ascii="Times New Roman" w:eastAsia="Times New Roman" w:hAnsi="Times New Roman" w:cs="Times New Roman"/>
          <w:color w:val="000000"/>
          <w:sz w:val="28"/>
          <w:szCs w:val="28"/>
        </w:rPr>
        <w:t>через работу районных методических объединений, семинаров, конкурсов, конференций, курсов повышения квалификации, аттестацию;</w:t>
      </w:r>
    </w:p>
    <w:p w:rsidR="00B85254" w:rsidRPr="003C47CA" w:rsidRDefault="00566ABB" w:rsidP="00E35D1B">
      <w:pPr>
        <w:pStyle w:val="a3"/>
        <w:numPr>
          <w:ilvl w:val="0"/>
          <w:numId w:val="25"/>
        </w:numPr>
        <w:tabs>
          <w:tab w:val="left" w:pos="357"/>
        </w:tabs>
        <w:spacing w:after="0"/>
        <w:jc w:val="both"/>
        <w:rPr>
          <w:rFonts w:ascii="Times New Roman" w:eastAsia="Times New Roman" w:hAnsi="Times New Roman" w:cs="Times New Roman"/>
          <w:color w:val="000000"/>
          <w:sz w:val="28"/>
          <w:szCs w:val="28"/>
          <w:shd w:val="clear" w:color="auto" w:fill="FFFFFF"/>
        </w:rPr>
      </w:pPr>
      <w:r w:rsidRPr="003C47CA">
        <w:rPr>
          <w:rFonts w:ascii="Times New Roman" w:eastAsia="Times New Roman" w:hAnsi="Times New Roman" w:cs="Times New Roman"/>
          <w:color w:val="000000"/>
          <w:sz w:val="28"/>
          <w:szCs w:val="28"/>
          <w:shd w:val="clear" w:color="auto" w:fill="FFFFFF"/>
        </w:rPr>
        <w:t>оказание поддержки образовательны</w:t>
      </w:r>
      <w:r w:rsidR="004C255F">
        <w:rPr>
          <w:rFonts w:ascii="Times New Roman" w:eastAsia="Times New Roman" w:hAnsi="Times New Roman" w:cs="Times New Roman"/>
          <w:color w:val="000000"/>
          <w:sz w:val="28"/>
          <w:szCs w:val="28"/>
          <w:shd w:val="clear" w:color="auto" w:fill="FFFFFF"/>
        </w:rPr>
        <w:t>м учреждениям</w:t>
      </w:r>
      <w:r w:rsidRPr="003C47CA">
        <w:rPr>
          <w:rFonts w:ascii="Times New Roman" w:eastAsia="Times New Roman" w:hAnsi="Times New Roman" w:cs="Times New Roman"/>
          <w:color w:val="000000"/>
          <w:sz w:val="28"/>
          <w:szCs w:val="28"/>
          <w:shd w:val="clear" w:color="auto" w:fill="FFFFFF"/>
        </w:rPr>
        <w:t xml:space="preserve"> в реализации  федеральных </w:t>
      </w:r>
      <w:r w:rsidR="003C47CA" w:rsidRPr="003C47CA">
        <w:rPr>
          <w:rFonts w:ascii="Times New Roman" w:eastAsia="Times New Roman" w:hAnsi="Times New Roman" w:cs="Times New Roman"/>
          <w:color w:val="000000"/>
          <w:sz w:val="28"/>
          <w:szCs w:val="28"/>
          <w:shd w:val="clear" w:color="auto" w:fill="FFFFFF"/>
        </w:rPr>
        <w:t>государственных</w:t>
      </w:r>
      <w:r w:rsidRPr="003C47CA">
        <w:rPr>
          <w:rFonts w:ascii="Times New Roman" w:eastAsia="Times New Roman" w:hAnsi="Times New Roman" w:cs="Times New Roman"/>
          <w:color w:val="000000"/>
          <w:sz w:val="28"/>
          <w:szCs w:val="28"/>
          <w:shd w:val="clear" w:color="auto" w:fill="FFFFFF"/>
        </w:rPr>
        <w:t xml:space="preserve"> образовательных стандартов общего образования. </w:t>
      </w:r>
    </w:p>
    <w:p w:rsidR="00B85254" w:rsidRPr="00F561A3" w:rsidRDefault="00566ABB" w:rsidP="00F561A3">
      <w:pPr>
        <w:spacing w:after="0"/>
        <w:jc w:val="both"/>
        <w:rPr>
          <w:rFonts w:ascii="Times New Roman" w:eastAsia="Times New Roman" w:hAnsi="Times New Roman" w:cs="Times New Roman"/>
          <w:color w:val="000000"/>
          <w:sz w:val="28"/>
          <w:szCs w:val="28"/>
        </w:rPr>
      </w:pPr>
      <w:r w:rsidRPr="00F561A3">
        <w:rPr>
          <w:rFonts w:ascii="Times New Roman" w:eastAsia="Times New Roman" w:hAnsi="Times New Roman" w:cs="Times New Roman"/>
          <w:color w:val="000000"/>
          <w:sz w:val="28"/>
          <w:szCs w:val="28"/>
        </w:rPr>
        <w:t xml:space="preserve">      Поставленные задачи выполнены, чему способствовали спланированная деятельность по созданию условий для участников образовательного процесса, анализ выполнения принятых управленческих решений, обеспечивающих качество результативности обученности обучающихся,</w:t>
      </w:r>
      <w:r w:rsidRPr="00F561A3">
        <w:rPr>
          <w:rFonts w:ascii="Times New Roman" w:eastAsia="Times New Roman" w:hAnsi="Times New Roman" w:cs="Times New Roman"/>
          <w:color w:val="000000"/>
          <w:sz w:val="28"/>
          <w:szCs w:val="28"/>
        </w:rPr>
        <w:br/>
      </w:r>
      <w:r w:rsidRPr="00F561A3">
        <w:rPr>
          <w:rFonts w:ascii="Times New Roman" w:eastAsia="Times New Roman" w:hAnsi="Times New Roman" w:cs="Times New Roman"/>
          <w:color w:val="000000"/>
          <w:sz w:val="28"/>
          <w:szCs w:val="28"/>
        </w:rPr>
        <w:lastRenderedPageBreak/>
        <w:t>выявление причинно-следственных связей отдельных педагогических явлений и соответствующая коррекция деятельности.</w:t>
      </w:r>
    </w:p>
    <w:p w:rsidR="00B85254" w:rsidRPr="00F561A3" w:rsidRDefault="00566ABB" w:rsidP="00F561A3">
      <w:pPr>
        <w:spacing w:after="0"/>
        <w:jc w:val="both"/>
        <w:rPr>
          <w:rFonts w:ascii="Times New Roman" w:eastAsia="Times New Roman" w:hAnsi="Times New Roman" w:cs="Times New Roman"/>
          <w:color w:val="000000"/>
          <w:sz w:val="28"/>
          <w:szCs w:val="28"/>
        </w:rPr>
      </w:pPr>
      <w:r w:rsidRPr="00F561A3">
        <w:rPr>
          <w:rFonts w:ascii="Times New Roman" w:eastAsia="Times New Roman" w:hAnsi="Times New Roman" w:cs="Times New Roman"/>
          <w:color w:val="000000"/>
          <w:sz w:val="28"/>
          <w:szCs w:val="28"/>
        </w:rPr>
        <w:t xml:space="preserve">        Важнейшим направлением работы  методической службы является постоянное совершенствование педагогического мастерства учителей через курсовую систему повышения квалификации.</w:t>
      </w:r>
    </w:p>
    <w:p w:rsidR="00B85254" w:rsidRDefault="0037657F" w:rsidP="00F561A3">
      <w:pPr>
        <w:spacing w:after="0"/>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     </w:t>
      </w:r>
      <w:r w:rsidR="00566ABB" w:rsidRPr="00F561A3">
        <w:rPr>
          <w:rFonts w:ascii="Times New Roman" w:eastAsia="Times New Roman" w:hAnsi="Times New Roman" w:cs="Times New Roman"/>
          <w:color w:val="000000"/>
          <w:sz w:val="28"/>
          <w:szCs w:val="28"/>
          <w:shd w:val="clear" w:color="auto" w:fill="FFFFFF"/>
        </w:rPr>
        <w:t>В муниципальной  системе образования района</w:t>
      </w:r>
      <w:r w:rsidR="00005056">
        <w:rPr>
          <w:rFonts w:ascii="Times New Roman" w:eastAsia="Times New Roman" w:hAnsi="Times New Roman" w:cs="Times New Roman"/>
          <w:color w:val="000000"/>
          <w:sz w:val="28"/>
          <w:szCs w:val="28"/>
          <w:shd w:val="clear" w:color="auto" w:fill="FFFFFF"/>
        </w:rPr>
        <w:t xml:space="preserve"> работают педагогические работники  по стажу работы (по годам)</w:t>
      </w:r>
      <w:r w:rsidR="00566ABB" w:rsidRPr="00F561A3">
        <w:rPr>
          <w:rFonts w:ascii="Times New Roman" w:eastAsia="Times New Roman" w:hAnsi="Times New Roman" w:cs="Times New Roman"/>
          <w:color w:val="000000"/>
          <w:sz w:val="28"/>
          <w:szCs w:val="28"/>
          <w:shd w:val="clear" w:color="auto" w:fill="FFFFFF"/>
        </w:rPr>
        <w:t xml:space="preserve">:  </w:t>
      </w:r>
    </w:p>
    <w:p w:rsidR="004C255F" w:rsidRDefault="004C255F" w:rsidP="00F561A3">
      <w:pPr>
        <w:spacing w:after="0"/>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noProof/>
          <w:color w:val="000000"/>
          <w:sz w:val="28"/>
          <w:szCs w:val="28"/>
          <w:shd w:val="clear" w:color="auto" w:fill="FFFFFF"/>
        </w:rPr>
        <w:drawing>
          <wp:inline distT="0" distB="0" distL="0" distR="0">
            <wp:extent cx="6296025" cy="3152775"/>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85254" w:rsidRDefault="00566ABB" w:rsidP="00F561A3">
      <w:pPr>
        <w:spacing w:after="0"/>
        <w:jc w:val="both"/>
        <w:rPr>
          <w:rFonts w:ascii="Times New Roman" w:eastAsia="Times New Roman" w:hAnsi="Times New Roman" w:cs="Times New Roman"/>
          <w:color w:val="000000"/>
          <w:sz w:val="28"/>
          <w:szCs w:val="28"/>
          <w:shd w:val="clear" w:color="auto" w:fill="FFFFFF"/>
        </w:rPr>
      </w:pPr>
      <w:r w:rsidRPr="00F561A3">
        <w:rPr>
          <w:rFonts w:ascii="Times New Roman" w:eastAsia="Times New Roman" w:hAnsi="Times New Roman" w:cs="Times New Roman"/>
          <w:color w:val="000000"/>
          <w:sz w:val="28"/>
          <w:szCs w:val="28"/>
        </w:rPr>
        <w:br/>
      </w:r>
      <w:r w:rsidR="0037657F">
        <w:rPr>
          <w:rFonts w:ascii="Times New Roman" w:eastAsia="Times New Roman" w:hAnsi="Times New Roman" w:cs="Times New Roman"/>
          <w:color w:val="000000"/>
          <w:sz w:val="28"/>
          <w:szCs w:val="28"/>
          <w:shd w:val="clear" w:color="auto" w:fill="FFFFFF"/>
        </w:rPr>
        <w:t>По состоянию на 01.01.2020</w:t>
      </w:r>
      <w:r w:rsidRPr="00F561A3">
        <w:rPr>
          <w:rFonts w:ascii="Times New Roman" w:eastAsia="Times New Roman" w:hAnsi="Times New Roman" w:cs="Times New Roman"/>
          <w:color w:val="000000"/>
          <w:sz w:val="28"/>
          <w:szCs w:val="28"/>
          <w:shd w:val="clear" w:color="auto" w:fill="FFFFFF"/>
        </w:rPr>
        <w:t xml:space="preserve"> года</w:t>
      </w:r>
      <w:r w:rsidRPr="00F561A3">
        <w:rPr>
          <w:rFonts w:ascii="Times New Roman" w:eastAsia="Times New Roman" w:hAnsi="Times New Roman" w:cs="Times New Roman"/>
          <w:color w:val="000000"/>
          <w:sz w:val="28"/>
          <w:szCs w:val="28"/>
        </w:rPr>
        <w:t> </w:t>
      </w:r>
      <w:r w:rsidRPr="00F561A3">
        <w:rPr>
          <w:rFonts w:ascii="Times New Roman" w:eastAsia="Times New Roman" w:hAnsi="Times New Roman" w:cs="Times New Roman"/>
          <w:color w:val="000000"/>
          <w:sz w:val="28"/>
          <w:szCs w:val="28"/>
          <w:shd w:val="clear" w:color="auto" w:fill="FFFFFF"/>
        </w:rPr>
        <w:t>по о</w:t>
      </w:r>
      <w:r w:rsidR="00AB6775">
        <w:rPr>
          <w:rFonts w:ascii="Times New Roman" w:eastAsia="Times New Roman" w:hAnsi="Times New Roman" w:cs="Times New Roman"/>
          <w:color w:val="000000"/>
          <w:sz w:val="28"/>
          <w:szCs w:val="28"/>
          <w:shd w:val="clear" w:color="auto" w:fill="FFFFFF"/>
        </w:rPr>
        <w:t xml:space="preserve">бщеобразовательным учреждениям количество педагогических работников по квалификационной </w:t>
      </w:r>
      <w:r w:rsidR="004827B1">
        <w:rPr>
          <w:rFonts w:ascii="Times New Roman" w:eastAsia="Times New Roman" w:hAnsi="Times New Roman" w:cs="Times New Roman"/>
          <w:color w:val="000000"/>
          <w:sz w:val="28"/>
          <w:szCs w:val="28"/>
          <w:shd w:val="clear" w:color="auto" w:fill="FFFFFF"/>
        </w:rPr>
        <w:t>категории</w:t>
      </w:r>
      <w:r w:rsidR="00AB6775">
        <w:rPr>
          <w:rFonts w:ascii="Times New Roman" w:eastAsia="Times New Roman" w:hAnsi="Times New Roman" w:cs="Times New Roman"/>
          <w:color w:val="000000"/>
          <w:sz w:val="28"/>
          <w:szCs w:val="28"/>
          <w:shd w:val="clear" w:color="auto" w:fill="FFFFFF"/>
        </w:rPr>
        <w:t>:</w:t>
      </w:r>
      <w:r w:rsidRPr="00F561A3">
        <w:rPr>
          <w:rFonts w:ascii="Times New Roman" w:eastAsia="Times New Roman" w:hAnsi="Times New Roman" w:cs="Times New Roman"/>
          <w:color w:val="000000"/>
          <w:sz w:val="28"/>
          <w:szCs w:val="28"/>
          <w:shd w:val="clear" w:color="auto" w:fill="FFFFFF"/>
        </w:rPr>
        <w:t xml:space="preserve"> </w:t>
      </w:r>
    </w:p>
    <w:p w:rsidR="00AB6775" w:rsidRDefault="00AB6775" w:rsidP="00F561A3">
      <w:pPr>
        <w:spacing w:after="0"/>
        <w:jc w:val="both"/>
        <w:rPr>
          <w:rFonts w:ascii="Times New Roman" w:eastAsia="Times New Roman" w:hAnsi="Times New Roman" w:cs="Times New Roman"/>
          <w:color w:val="000000"/>
          <w:sz w:val="28"/>
          <w:szCs w:val="28"/>
          <w:shd w:val="clear" w:color="auto" w:fill="FFFFFF"/>
        </w:rPr>
      </w:pPr>
      <w:r w:rsidRPr="0072407E">
        <w:rPr>
          <w:rFonts w:ascii="Times New Roman" w:eastAsia="Times New Roman" w:hAnsi="Times New Roman" w:cs="Times New Roman"/>
          <w:b/>
          <w:noProof/>
          <w:color w:val="000000"/>
          <w:sz w:val="28"/>
          <w:szCs w:val="28"/>
          <w:shd w:val="clear" w:color="auto" w:fill="FFFFFF"/>
        </w:rPr>
        <w:drawing>
          <wp:inline distT="0" distB="0" distL="0" distR="0" wp14:anchorId="3DE757F0" wp14:editId="6F25680E">
            <wp:extent cx="6391275" cy="3152775"/>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827B1" w:rsidRDefault="0037657F" w:rsidP="00F561A3">
      <w:pPr>
        <w:spacing w:after="0"/>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По состоянию на 01.01.2020</w:t>
      </w:r>
      <w:r w:rsidR="004827B1" w:rsidRPr="00F561A3">
        <w:rPr>
          <w:rFonts w:ascii="Times New Roman" w:eastAsia="Times New Roman" w:hAnsi="Times New Roman" w:cs="Times New Roman"/>
          <w:color w:val="000000"/>
          <w:sz w:val="28"/>
          <w:szCs w:val="28"/>
          <w:shd w:val="clear" w:color="auto" w:fill="FFFFFF"/>
        </w:rPr>
        <w:t xml:space="preserve"> года</w:t>
      </w:r>
      <w:r w:rsidR="004827B1" w:rsidRPr="00F561A3">
        <w:rPr>
          <w:rFonts w:ascii="Times New Roman" w:eastAsia="Times New Roman" w:hAnsi="Times New Roman" w:cs="Times New Roman"/>
          <w:color w:val="000000"/>
          <w:sz w:val="28"/>
          <w:szCs w:val="28"/>
        </w:rPr>
        <w:t> </w:t>
      </w:r>
      <w:r w:rsidR="004827B1" w:rsidRPr="00F561A3">
        <w:rPr>
          <w:rFonts w:ascii="Times New Roman" w:eastAsia="Times New Roman" w:hAnsi="Times New Roman" w:cs="Times New Roman"/>
          <w:color w:val="000000"/>
          <w:sz w:val="28"/>
          <w:szCs w:val="28"/>
          <w:shd w:val="clear" w:color="auto" w:fill="FFFFFF"/>
        </w:rPr>
        <w:t>по о</w:t>
      </w:r>
      <w:r w:rsidR="004827B1">
        <w:rPr>
          <w:rFonts w:ascii="Times New Roman" w:eastAsia="Times New Roman" w:hAnsi="Times New Roman" w:cs="Times New Roman"/>
          <w:color w:val="000000"/>
          <w:sz w:val="28"/>
          <w:szCs w:val="28"/>
          <w:shd w:val="clear" w:color="auto" w:fill="FFFFFF"/>
        </w:rPr>
        <w:t>бщеобразовательным учреждениям количество педагогических работников по уровням образования:</w:t>
      </w:r>
    </w:p>
    <w:p w:rsidR="004827B1" w:rsidRDefault="004827B1" w:rsidP="00F561A3">
      <w:pPr>
        <w:spacing w:after="0"/>
        <w:jc w:val="both"/>
        <w:rPr>
          <w:rFonts w:ascii="Times New Roman" w:eastAsia="Times New Roman" w:hAnsi="Times New Roman" w:cs="Times New Roman"/>
          <w:color w:val="000000"/>
          <w:sz w:val="28"/>
          <w:szCs w:val="28"/>
          <w:shd w:val="clear" w:color="auto" w:fill="FFFFFF"/>
        </w:rPr>
      </w:pPr>
    </w:p>
    <w:p w:rsidR="004827B1" w:rsidRDefault="004827B1" w:rsidP="00F561A3">
      <w:pPr>
        <w:spacing w:after="0"/>
        <w:jc w:val="both"/>
        <w:rPr>
          <w:rFonts w:ascii="Times New Roman" w:eastAsia="Times New Roman" w:hAnsi="Times New Roman" w:cs="Times New Roman"/>
          <w:color w:val="000000"/>
          <w:sz w:val="28"/>
          <w:szCs w:val="28"/>
          <w:shd w:val="clear" w:color="auto" w:fill="FFFFFF"/>
        </w:rPr>
      </w:pPr>
    </w:p>
    <w:p w:rsidR="004827B1" w:rsidRDefault="004827B1" w:rsidP="00F561A3">
      <w:pPr>
        <w:spacing w:after="0"/>
        <w:jc w:val="both"/>
        <w:rPr>
          <w:rFonts w:ascii="Times New Roman" w:eastAsia="Times New Roman" w:hAnsi="Times New Roman" w:cs="Times New Roman"/>
          <w:color w:val="000000"/>
          <w:sz w:val="28"/>
          <w:szCs w:val="28"/>
          <w:shd w:val="clear" w:color="auto" w:fill="FFFFFF"/>
        </w:rPr>
      </w:pPr>
    </w:p>
    <w:p w:rsidR="004827B1" w:rsidRPr="00F561A3" w:rsidRDefault="004827B1" w:rsidP="00F561A3">
      <w:pPr>
        <w:spacing w:after="0"/>
        <w:jc w:val="both"/>
        <w:rPr>
          <w:rFonts w:ascii="Times New Roman" w:eastAsia="Times New Roman" w:hAnsi="Times New Roman" w:cs="Times New Roman"/>
          <w:color w:val="000000"/>
          <w:sz w:val="28"/>
          <w:szCs w:val="28"/>
          <w:shd w:val="clear" w:color="auto" w:fill="FFFFFF"/>
        </w:rPr>
      </w:pPr>
      <w:r w:rsidRPr="0072407E">
        <w:rPr>
          <w:rFonts w:ascii="Times New Roman" w:eastAsia="Times New Roman" w:hAnsi="Times New Roman" w:cs="Times New Roman"/>
          <w:b/>
          <w:noProof/>
          <w:color w:val="000000"/>
          <w:sz w:val="28"/>
          <w:szCs w:val="28"/>
          <w:shd w:val="clear" w:color="auto" w:fill="FFFFFF"/>
        </w:rPr>
        <w:lastRenderedPageBreak/>
        <w:drawing>
          <wp:inline distT="0" distB="0" distL="0" distR="0" wp14:anchorId="7BB9D080" wp14:editId="2280C692">
            <wp:extent cx="6400800" cy="371475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85254" w:rsidRPr="00F561A3" w:rsidRDefault="00B85254" w:rsidP="00F561A3">
      <w:pPr>
        <w:spacing w:after="0"/>
        <w:jc w:val="both"/>
        <w:rPr>
          <w:rFonts w:ascii="Times New Roman" w:eastAsia="Times New Roman" w:hAnsi="Times New Roman" w:cs="Times New Roman"/>
          <w:color w:val="000000"/>
          <w:sz w:val="28"/>
          <w:szCs w:val="28"/>
        </w:rPr>
      </w:pPr>
    </w:p>
    <w:p w:rsidR="00B85254" w:rsidRDefault="00566ABB" w:rsidP="0037657F">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color w:val="000000"/>
          <w:sz w:val="28"/>
          <w:szCs w:val="28"/>
        </w:rPr>
        <w:t> </w:t>
      </w:r>
      <w:r w:rsidRPr="00F561A3">
        <w:rPr>
          <w:rFonts w:ascii="Times New Roman" w:eastAsia="Times New Roman" w:hAnsi="Times New Roman" w:cs="Times New Roman"/>
          <w:color w:val="000000"/>
          <w:sz w:val="28"/>
          <w:szCs w:val="28"/>
          <w:shd w:val="clear" w:color="auto" w:fill="FFFFFF"/>
        </w:rPr>
        <w:t xml:space="preserve">    </w:t>
      </w:r>
      <w:r w:rsidR="0037657F">
        <w:rPr>
          <w:rFonts w:ascii="Times New Roman" w:eastAsia="Times New Roman" w:hAnsi="Times New Roman" w:cs="Times New Roman"/>
          <w:color w:val="000000"/>
          <w:sz w:val="28"/>
          <w:szCs w:val="28"/>
          <w:shd w:val="clear" w:color="auto" w:fill="FFFFFF"/>
        </w:rPr>
        <w:t xml:space="preserve"> </w:t>
      </w:r>
    </w:p>
    <w:p w:rsidR="006729A7" w:rsidRDefault="006729A7" w:rsidP="00F561A3">
      <w:pPr>
        <w:spacing w:after="0"/>
        <w:jc w:val="both"/>
        <w:rPr>
          <w:rFonts w:ascii="Times New Roman" w:eastAsia="Times New Roman" w:hAnsi="Times New Roman" w:cs="Times New Roman"/>
          <w:sz w:val="28"/>
          <w:szCs w:val="28"/>
        </w:rPr>
      </w:pPr>
    </w:p>
    <w:p w:rsidR="00B85254" w:rsidRPr="009B7F53" w:rsidRDefault="00566ABB" w:rsidP="00E35D1B">
      <w:pPr>
        <w:pStyle w:val="a3"/>
        <w:numPr>
          <w:ilvl w:val="0"/>
          <w:numId w:val="26"/>
        </w:numPr>
        <w:spacing w:after="0"/>
        <w:jc w:val="both"/>
        <w:rPr>
          <w:rFonts w:ascii="Times New Roman" w:eastAsia="Times New Roman" w:hAnsi="Times New Roman" w:cs="Times New Roman"/>
          <w:color w:val="000000"/>
          <w:sz w:val="28"/>
          <w:szCs w:val="28"/>
          <w:shd w:val="clear" w:color="auto" w:fill="FFFFFF"/>
        </w:rPr>
      </w:pPr>
      <w:r w:rsidRPr="009B7F53">
        <w:rPr>
          <w:rFonts w:ascii="Times New Roman" w:eastAsia="Times New Roman" w:hAnsi="Times New Roman" w:cs="Times New Roman"/>
          <w:sz w:val="28"/>
          <w:szCs w:val="28"/>
        </w:rPr>
        <w:t>2019</w:t>
      </w:r>
      <w:r w:rsidR="00454DDB">
        <w:rPr>
          <w:rFonts w:ascii="Times New Roman" w:eastAsia="Times New Roman" w:hAnsi="Times New Roman" w:cs="Times New Roman"/>
          <w:sz w:val="28"/>
          <w:szCs w:val="28"/>
        </w:rPr>
        <w:t xml:space="preserve"> </w:t>
      </w:r>
      <w:r w:rsidRPr="009B7F53">
        <w:rPr>
          <w:rFonts w:ascii="Times New Roman" w:eastAsia="Times New Roman" w:hAnsi="Times New Roman" w:cs="Times New Roman"/>
          <w:sz w:val="28"/>
          <w:szCs w:val="28"/>
        </w:rPr>
        <w:t xml:space="preserve">г. </w:t>
      </w:r>
      <w:r w:rsidR="00454DDB">
        <w:rPr>
          <w:rFonts w:ascii="Times New Roman" w:eastAsia="Times New Roman" w:hAnsi="Times New Roman" w:cs="Times New Roman"/>
          <w:sz w:val="28"/>
          <w:szCs w:val="28"/>
        </w:rPr>
        <w:t>– прошли курсы</w:t>
      </w:r>
      <w:r w:rsidRPr="009B7F53">
        <w:rPr>
          <w:rFonts w:ascii="Times New Roman" w:eastAsia="Times New Roman" w:hAnsi="Times New Roman" w:cs="Times New Roman"/>
          <w:sz w:val="28"/>
          <w:szCs w:val="28"/>
        </w:rPr>
        <w:t xml:space="preserve"> 135</w:t>
      </w:r>
      <w:r w:rsidR="00454DDB">
        <w:rPr>
          <w:rFonts w:ascii="Times New Roman" w:eastAsia="Times New Roman" w:hAnsi="Times New Roman" w:cs="Times New Roman"/>
          <w:sz w:val="28"/>
          <w:szCs w:val="28"/>
        </w:rPr>
        <w:t xml:space="preserve"> </w:t>
      </w:r>
      <w:r w:rsidRPr="009B7F53">
        <w:rPr>
          <w:rFonts w:ascii="Times New Roman" w:eastAsia="Times New Roman" w:hAnsi="Times New Roman" w:cs="Times New Roman"/>
          <w:sz w:val="28"/>
          <w:szCs w:val="28"/>
        </w:rPr>
        <w:t>чел</w:t>
      </w:r>
      <w:r w:rsidR="00454DDB">
        <w:rPr>
          <w:rFonts w:ascii="Times New Roman" w:eastAsia="Times New Roman" w:hAnsi="Times New Roman" w:cs="Times New Roman"/>
          <w:sz w:val="28"/>
          <w:szCs w:val="28"/>
        </w:rPr>
        <w:t>овек</w:t>
      </w:r>
      <w:proofErr w:type="gramStart"/>
      <w:r w:rsidRPr="009B7F53">
        <w:rPr>
          <w:rFonts w:ascii="Times New Roman" w:eastAsia="Times New Roman" w:hAnsi="Times New Roman" w:cs="Times New Roman"/>
          <w:sz w:val="28"/>
          <w:szCs w:val="28"/>
        </w:rPr>
        <w:t xml:space="preserve">., </w:t>
      </w:r>
      <w:proofErr w:type="gramEnd"/>
      <w:r w:rsidRPr="009B7F53">
        <w:rPr>
          <w:rFonts w:ascii="Times New Roman" w:eastAsia="Times New Roman" w:hAnsi="Times New Roman" w:cs="Times New Roman"/>
          <w:sz w:val="28"/>
          <w:szCs w:val="28"/>
        </w:rPr>
        <w:t>дополн</w:t>
      </w:r>
      <w:r w:rsidR="00454DDB">
        <w:rPr>
          <w:rFonts w:ascii="Times New Roman" w:eastAsia="Times New Roman" w:hAnsi="Times New Roman" w:cs="Times New Roman"/>
          <w:sz w:val="28"/>
          <w:szCs w:val="28"/>
        </w:rPr>
        <w:t>ительно по финграмотности-12 =147</w:t>
      </w:r>
    </w:p>
    <w:p w:rsidR="009B7F53" w:rsidRDefault="0037657F" w:rsidP="00E35D1B">
      <w:pPr>
        <w:pStyle w:val="a3"/>
        <w:numPr>
          <w:ilvl w:val="0"/>
          <w:numId w:val="26"/>
        </w:numPr>
        <w:suppressAutoHyphen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2020 г. – 124 чел.</w:t>
      </w:r>
    </w:p>
    <w:p w:rsidR="00AF1416" w:rsidRPr="00AF1416" w:rsidRDefault="0037657F" w:rsidP="00AF1416">
      <w:pPr>
        <w:suppressAutoHyphen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F1416">
        <w:rPr>
          <w:rFonts w:ascii="Times New Roman" w:eastAsia="Times New Roman" w:hAnsi="Times New Roman" w:cs="Times New Roman"/>
          <w:sz w:val="28"/>
          <w:szCs w:val="28"/>
        </w:rPr>
        <w:t xml:space="preserve">     </w:t>
      </w:r>
      <w:r w:rsidR="00AF1416" w:rsidRPr="00AF1416">
        <w:rPr>
          <w:rFonts w:ascii="Times New Roman" w:eastAsia="Times New Roman" w:hAnsi="Times New Roman" w:cs="Times New Roman"/>
          <w:sz w:val="28"/>
          <w:szCs w:val="28"/>
        </w:rPr>
        <w:t>Значительным вкладом в повышение профессионального мастерства является участие педагогов в республиканских, муниципальных семинара</w:t>
      </w:r>
      <w:proofErr w:type="gramStart"/>
      <w:r w:rsidR="00AF1416" w:rsidRPr="00AF1416">
        <w:rPr>
          <w:rFonts w:ascii="Times New Roman" w:eastAsia="Times New Roman" w:hAnsi="Times New Roman" w:cs="Times New Roman"/>
          <w:sz w:val="28"/>
          <w:szCs w:val="28"/>
        </w:rPr>
        <w:t>х-</w:t>
      </w:r>
      <w:proofErr w:type="gramEnd"/>
      <w:r w:rsidR="00AF1416" w:rsidRPr="00AF1416">
        <w:rPr>
          <w:rFonts w:ascii="Times New Roman" w:eastAsia="Times New Roman" w:hAnsi="Times New Roman" w:cs="Times New Roman"/>
          <w:sz w:val="28"/>
          <w:szCs w:val="28"/>
        </w:rPr>
        <w:t xml:space="preserve"> практикумах по приоритетным направлениям инновационного развития образования, организационно-методических мероп</w:t>
      </w:r>
      <w:r w:rsidR="00AF1416">
        <w:rPr>
          <w:rFonts w:ascii="Times New Roman" w:eastAsia="Times New Roman" w:hAnsi="Times New Roman" w:cs="Times New Roman"/>
          <w:sz w:val="28"/>
          <w:szCs w:val="28"/>
        </w:rPr>
        <w:t>риятиях-за 2020год в районе количество  победителей и призеров составляет 30% от обще</w:t>
      </w:r>
      <w:r w:rsidR="00AF1416" w:rsidRPr="00AF1416">
        <w:rPr>
          <w:rFonts w:ascii="Times New Roman" w:eastAsia="Times New Roman" w:hAnsi="Times New Roman" w:cs="Times New Roman"/>
          <w:sz w:val="28"/>
          <w:szCs w:val="28"/>
        </w:rPr>
        <w:t xml:space="preserve">го кол-ва участников,   с 27 по 30 ноября 2020 года прошла дистанционная часть регионального этапа Международной Ярмарки социально-педагогических инноваций – 2021. </w:t>
      </w:r>
    </w:p>
    <w:p w:rsidR="00AF1416" w:rsidRPr="00AF1416" w:rsidRDefault="00AF1416" w:rsidP="00AF1416">
      <w:pPr>
        <w:suppressAutoHyphen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F1416">
        <w:rPr>
          <w:rFonts w:ascii="Times New Roman" w:eastAsia="Times New Roman" w:hAnsi="Times New Roman" w:cs="Times New Roman"/>
          <w:sz w:val="28"/>
          <w:szCs w:val="28"/>
        </w:rPr>
        <w:t>В данном мероприятии от муниципальных образовательных организаций приняли участие 9 педагогов и 2 творческие группы из числа педагогов – психологов и учителей начальных классов МБОУ «</w:t>
      </w:r>
      <w:proofErr w:type="spellStart"/>
      <w:r w:rsidRPr="00AF1416">
        <w:rPr>
          <w:rFonts w:ascii="Times New Roman" w:eastAsia="Times New Roman" w:hAnsi="Times New Roman" w:cs="Times New Roman"/>
          <w:sz w:val="28"/>
          <w:szCs w:val="28"/>
        </w:rPr>
        <w:t>Онгудайская</w:t>
      </w:r>
      <w:proofErr w:type="spellEnd"/>
      <w:r w:rsidRPr="00AF1416">
        <w:rPr>
          <w:rFonts w:ascii="Times New Roman" w:eastAsia="Times New Roman" w:hAnsi="Times New Roman" w:cs="Times New Roman"/>
          <w:sz w:val="28"/>
          <w:szCs w:val="28"/>
        </w:rPr>
        <w:t xml:space="preserve"> СОШ им. С.Т. </w:t>
      </w:r>
      <w:proofErr w:type="spellStart"/>
      <w:r w:rsidRPr="00AF1416">
        <w:rPr>
          <w:rFonts w:ascii="Times New Roman" w:eastAsia="Times New Roman" w:hAnsi="Times New Roman" w:cs="Times New Roman"/>
          <w:sz w:val="28"/>
          <w:szCs w:val="28"/>
        </w:rPr>
        <w:t>Пекпеева</w:t>
      </w:r>
      <w:proofErr w:type="spellEnd"/>
      <w:r w:rsidRPr="00AF1416">
        <w:rPr>
          <w:rFonts w:ascii="Times New Roman" w:eastAsia="Times New Roman" w:hAnsi="Times New Roman" w:cs="Times New Roman"/>
          <w:sz w:val="28"/>
          <w:szCs w:val="28"/>
        </w:rPr>
        <w:t xml:space="preserve">». </w:t>
      </w:r>
    </w:p>
    <w:p w:rsidR="00AF1416" w:rsidRPr="00AF1416" w:rsidRDefault="00AF1416" w:rsidP="00AF1416">
      <w:pPr>
        <w:suppressAutoHyphens/>
        <w:spacing w:after="0"/>
        <w:jc w:val="both"/>
        <w:rPr>
          <w:rFonts w:ascii="Times New Roman" w:eastAsia="Times New Roman" w:hAnsi="Times New Roman" w:cs="Times New Roman"/>
          <w:sz w:val="28"/>
          <w:szCs w:val="28"/>
        </w:rPr>
      </w:pPr>
      <w:r w:rsidRPr="00AF1416">
        <w:rPr>
          <w:rFonts w:ascii="Times New Roman" w:eastAsia="Times New Roman" w:hAnsi="Times New Roman" w:cs="Times New Roman"/>
          <w:sz w:val="28"/>
          <w:szCs w:val="28"/>
        </w:rPr>
        <w:t>По итогам экспертного совета Ярмарки дипломами I степени награждены:</w:t>
      </w:r>
    </w:p>
    <w:p w:rsidR="00AF1416" w:rsidRPr="00AF1416" w:rsidRDefault="00AF1416" w:rsidP="00AF1416">
      <w:pPr>
        <w:suppressAutoHyphens/>
        <w:spacing w:after="0"/>
        <w:jc w:val="both"/>
        <w:rPr>
          <w:rFonts w:ascii="Times New Roman" w:eastAsia="Times New Roman" w:hAnsi="Times New Roman" w:cs="Times New Roman"/>
          <w:sz w:val="28"/>
          <w:szCs w:val="28"/>
        </w:rPr>
      </w:pPr>
      <w:r w:rsidRPr="00AF1416">
        <w:rPr>
          <w:rFonts w:ascii="Times New Roman" w:eastAsia="Times New Roman" w:hAnsi="Times New Roman" w:cs="Times New Roman"/>
          <w:sz w:val="28"/>
          <w:szCs w:val="28"/>
        </w:rPr>
        <w:t xml:space="preserve"> -</w:t>
      </w:r>
      <w:proofErr w:type="spellStart"/>
      <w:r w:rsidRPr="00AF1416">
        <w:rPr>
          <w:rFonts w:ascii="Times New Roman" w:eastAsia="Times New Roman" w:hAnsi="Times New Roman" w:cs="Times New Roman"/>
          <w:sz w:val="28"/>
          <w:szCs w:val="28"/>
        </w:rPr>
        <w:t>Тохонова</w:t>
      </w:r>
      <w:proofErr w:type="spellEnd"/>
      <w:r w:rsidRPr="00AF1416">
        <w:rPr>
          <w:rFonts w:ascii="Times New Roman" w:eastAsia="Times New Roman" w:hAnsi="Times New Roman" w:cs="Times New Roman"/>
          <w:sz w:val="28"/>
          <w:szCs w:val="28"/>
        </w:rPr>
        <w:t xml:space="preserve"> А.В., воспитатель детского сада «Веселый городок», </w:t>
      </w:r>
    </w:p>
    <w:p w:rsidR="00AF1416" w:rsidRPr="00AF1416" w:rsidRDefault="00AF1416" w:rsidP="00AF1416">
      <w:pPr>
        <w:suppressAutoHyphens/>
        <w:spacing w:after="0"/>
        <w:jc w:val="both"/>
        <w:rPr>
          <w:rFonts w:ascii="Times New Roman" w:eastAsia="Times New Roman" w:hAnsi="Times New Roman" w:cs="Times New Roman"/>
          <w:sz w:val="28"/>
          <w:szCs w:val="28"/>
        </w:rPr>
      </w:pPr>
      <w:r w:rsidRPr="00AF1416">
        <w:rPr>
          <w:rFonts w:ascii="Times New Roman" w:eastAsia="Times New Roman" w:hAnsi="Times New Roman" w:cs="Times New Roman"/>
          <w:sz w:val="28"/>
          <w:szCs w:val="28"/>
        </w:rPr>
        <w:t>-</w:t>
      </w:r>
      <w:proofErr w:type="spellStart"/>
      <w:r w:rsidRPr="00AF1416">
        <w:rPr>
          <w:rFonts w:ascii="Times New Roman" w:eastAsia="Times New Roman" w:hAnsi="Times New Roman" w:cs="Times New Roman"/>
          <w:sz w:val="28"/>
          <w:szCs w:val="28"/>
        </w:rPr>
        <w:t>Трубникова</w:t>
      </w:r>
      <w:proofErr w:type="spellEnd"/>
      <w:r w:rsidRPr="00AF1416">
        <w:rPr>
          <w:rFonts w:ascii="Times New Roman" w:eastAsia="Times New Roman" w:hAnsi="Times New Roman" w:cs="Times New Roman"/>
          <w:sz w:val="28"/>
          <w:szCs w:val="28"/>
        </w:rPr>
        <w:t xml:space="preserve"> Г.Н., старший воспитатель детского сада «Ручеек», </w:t>
      </w:r>
    </w:p>
    <w:p w:rsidR="00AF1416" w:rsidRPr="00AF1416" w:rsidRDefault="00AF1416" w:rsidP="00AF1416">
      <w:pPr>
        <w:suppressAutoHyphens/>
        <w:spacing w:after="0"/>
        <w:jc w:val="both"/>
        <w:rPr>
          <w:rFonts w:ascii="Times New Roman" w:eastAsia="Times New Roman" w:hAnsi="Times New Roman" w:cs="Times New Roman"/>
          <w:sz w:val="28"/>
          <w:szCs w:val="28"/>
        </w:rPr>
      </w:pPr>
      <w:r w:rsidRPr="00AF1416">
        <w:rPr>
          <w:rFonts w:ascii="Times New Roman" w:eastAsia="Times New Roman" w:hAnsi="Times New Roman" w:cs="Times New Roman"/>
          <w:sz w:val="28"/>
          <w:szCs w:val="28"/>
        </w:rPr>
        <w:t>-творческая группа «Познание» учителей начальных классов МБОУ «</w:t>
      </w:r>
      <w:proofErr w:type="spellStart"/>
      <w:r w:rsidRPr="00AF1416">
        <w:rPr>
          <w:rFonts w:ascii="Times New Roman" w:eastAsia="Times New Roman" w:hAnsi="Times New Roman" w:cs="Times New Roman"/>
          <w:sz w:val="28"/>
          <w:szCs w:val="28"/>
        </w:rPr>
        <w:t>Онгудайскаясош</w:t>
      </w:r>
      <w:proofErr w:type="spellEnd"/>
      <w:r w:rsidRPr="00AF1416">
        <w:rPr>
          <w:rFonts w:ascii="Times New Roman" w:eastAsia="Times New Roman" w:hAnsi="Times New Roman" w:cs="Times New Roman"/>
          <w:sz w:val="28"/>
          <w:szCs w:val="28"/>
        </w:rPr>
        <w:t xml:space="preserve"> им. С.Т. </w:t>
      </w:r>
      <w:proofErr w:type="spellStart"/>
      <w:r w:rsidRPr="00AF1416">
        <w:rPr>
          <w:rFonts w:ascii="Times New Roman" w:eastAsia="Times New Roman" w:hAnsi="Times New Roman" w:cs="Times New Roman"/>
          <w:sz w:val="28"/>
          <w:szCs w:val="28"/>
        </w:rPr>
        <w:t>Пекпеева</w:t>
      </w:r>
      <w:proofErr w:type="spellEnd"/>
      <w:r w:rsidRPr="00AF1416">
        <w:rPr>
          <w:rFonts w:ascii="Times New Roman" w:eastAsia="Times New Roman" w:hAnsi="Times New Roman" w:cs="Times New Roman"/>
          <w:sz w:val="28"/>
          <w:szCs w:val="28"/>
        </w:rPr>
        <w:t xml:space="preserve">» в составе: </w:t>
      </w:r>
      <w:proofErr w:type="spellStart"/>
      <w:r w:rsidRPr="00AF1416">
        <w:rPr>
          <w:rFonts w:ascii="Times New Roman" w:eastAsia="Times New Roman" w:hAnsi="Times New Roman" w:cs="Times New Roman"/>
          <w:sz w:val="28"/>
          <w:szCs w:val="28"/>
        </w:rPr>
        <w:t>Акпашевой</w:t>
      </w:r>
      <w:proofErr w:type="spellEnd"/>
      <w:r w:rsidRPr="00AF1416">
        <w:rPr>
          <w:rFonts w:ascii="Times New Roman" w:eastAsia="Times New Roman" w:hAnsi="Times New Roman" w:cs="Times New Roman"/>
          <w:sz w:val="28"/>
          <w:szCs w:val="28"/>
        </w:rPr>
        <w:t xml:space="preserve"> О.К., </w:t>
      </w:r>
      <w:proofErr w:type="spellStart"/>
      <w:r w:rsidRPr="00AF1416">
        <w:rPr>
          <w:rFonts w:ascii="Times New Roman" w:eastAsia="Times New Roman" w:hAnsi="Times New Roman" w:cs="Times New Roman"/>
          <w:sz w:val="28"/>
          <w:szCs w:val="28"/>
        </w:rPr>
        <w:t>Тебековой</w:t>
      </w:r>
      <w:proofErr w:type="spellEnd"/>
      <w:r w:rsidRPr="00AF1416">
        <w:rPr>
          <w:rFonts w:ascii="Times New Roman" w:eastAsia="Times New Roman" w:hAnsi="Times New Roman" w:cs="Times New Roman"/>
          <w:sz w:val="28"/>
          <w:szCs w:val="28"/>
        </w:rPr>
        <w:t xml:space="preserve"> Т.М., </w:t>
      </w:r>
      <w:proofErr w:type="spellStart"/>
      <w:r w:rsidRPr="00AF1416">
        <w:rPr>
          <w:rFonts w:ascii="Times New Roman" w:eastAsia="Times New Roman" w:hAnsi="Times New Roman" w:cs="Times New Roman"/>
          <w:sz w:val="28"/>
          <w:szCs w:val="28"/>
        </w:rPr>
        <w:t>Топыевой</w:t>
      </w:r>
      <w:proofErr w:type="spellEnd"/>
      <w:r w:rsidRPr="00AF1416">
        <w:rPr>
          <w:rFonts w:ascii="Times New Roman" w:eastAsia="Times New Roman" w:hAnsi="Times New Roman" w:cs="Times New Roman"/>
          <w:sz w:val="28"/>
          <w:szCs w:val="28"/>
        </w:rPr>
        <w:t xml:space="preserve"> Л.И.; </w:t>
      </w:r>
    </w:p>
    <w:p w:rsidR="00AF1416" w:rsidRPr="00AF1416" w:rsidRDefault="00AF1416" w:rsidP="00AF1416">
      <w:pPr>
        <w:suppressAutoHyphens/>
        <w:spacing w:after="0"/>
        <w:jc w:val="both"/>
        <w:rPr>
          <w:rFonts w:ascii="Times New Roman" w:eastAsia="Times New Roman" w:hAnsi="Times New Roman" w:cs="Times New Roman"/>
          <w:sz w:val="28"/>
          <w:szCs w:val="28"/>
        </w:rPr>
      </w:pPr>
      <w:r w:rsidRPr="00AF1416">
        <w:rPr>
          <w:rFonts w:ascii="Times New Roman" w:eastAsia="Times New Roman" w:hAnsi="Times New Roman" w:cs="Times New Roman"/>
          <w:sz w:val="28"/>
          <w:szCs w:val="28"/>
        </w:rPr>
        <w:t xml:space="preserve">дипломами </w:t>
      </w:r>
      <w:proofErr w:type="spellStart"/>
      <w:proofErr w:type="gramStart"/>
      <w:r w:rsidRPr="00AF1416">
        <w:rPr>
          <w:rFonts w:ascii="Times New Roman" w:eastAsia="Times New Roman" w:hAnsi="Times New Roman" w:cs="Times New Roman"/>
          <w:sz w:val="28"/>
          <w:szCs w:val="28"/>
        </w:rPr>
        <w:t>II</w:t>
      </w:r>
      <w:proofErr w:type="gramEnd"/>
      <w:r w:rsidRPr="00AF1416">
        <w:rPr>
          <w:rFonts w:ascii="Times New Roman" w:eastAsia="Times New Roman" w:hAnsi="Times New Roman" w:cs="Times New Roman"/>
          <w:sz w:val="28"/>
          <w:szCs w:val="28"/>
        </w:rPr>
        <w:t>степени</w:t>
      </w:r>
      <w:proofErr w:type="spellEnd"/>
      <w:r w:rsidRPr="00AF1416">
        <w:rPr>
          <w:rFonts w:ascii="Times New Roman" w:eastAsia="Times New Roman" w:hAnsi="Times New Roman" w:cs="Times New Roman"/>
          <w:sz w:val="28"/>
          <w:szCs w:val="28"/>
        </w:rPr>
        <w:t xml:space="preserve">: </w:t>
      </w:r>
    </w:p>
    <w:p w:rsidR="00AF1416" w:rsidRPr="00AF1416" w:rsidRDefault="00AF1416" w:rsidP="00AF1416">
      <w:pPr>
        <w:suppressAutoHyphens/>
        <w:spacing w:after="0"/>
        <w:jc w:val="both"/>
        <w:rPr>
          <w:rFonts w:ascii="Times New Roman" w:eastAsia="Times New Roman" w:hAnsi="Times New Roman" w:cs="Times New Roman"/>
          <w:sz w:val="28"/>
          <w:szCs w:val="28"/>
        </w:rPr>
      </w:pPr>
      <w:r w:rsidRPr="00AF1416">
        <w:rPr>
          <w:rFonts w:ascii="Times New Roman" w:eastAsia="Times New Roman" w:hAnsi="Times New Roman" w:cs="Times New Roman"/>
          <w:sz w:val="28"/>
          <w:szCs w:val="28"/>
        </w:rPr>
        <w:t>-</w:t>
      </w:r>
      <w:proofErr w:type="spellStart"/>
      <w:r w:rsidRPr="00AF1416">
        <w:rPr>
          <w:rFonts w:ascii="Times New Roman" w:eastAsia="Times New Roman" w:hAnsi="Times New Roman" w:cs="Times New Roman"/>
          <w:sz w:val="28"/>
          <w:szCs w:val="28"/>
        </w:rPr>
        <w:t>Ороева</w:t>
      </w:r>
      <w:proofErr w:type="spellEnd"/>
      <w:r w:rsidRPr="00AF1416">
        <w:rPr>
          <w:rFonts w:ascii="Times New Roman" w:eastAsia="Times New Roman" w:hAnsi="Times New Roman" w:cs="Times New Roman"/>
          <w:sz w:val="28"/>
          <w:szCs w:val="28"/>
        </w:rPr>
        <w:t xml:space="preserve"> С.В., учитель русского языка и литературы МБОУ «</w:t>
      </w:r>
      <w:proofErr w:type="spellStart"/>
      <w:r w:rsidRPr="00AF1416">
        <w:rPr>
          <w:rFonts w:ascii="Times New Roman" w:eastAsia="Times New Roman" w:hAnsi="Times New Roman" w:cs="Times New Roman"/>
          <w:sz w:val="28"/>
          <w:szCs w:val="28"/>
        </w:rPr>
        <w:t>Куладинскаясош</w:t>
      </w:r>
      <w:proofErr w:type="spellEnd"/>
      <w:r w:rsidRPr="00AF1416">
        <w:rPr>
          <w:rFonts w:ascii="Times New Roman" w:eastAsia="Times New Roman" w:hAnsi="Times New Roman" w:cs="Times New Roman"/>
          <w:sz w:val="28"/>
          <w:szCs w:val="28"/>
        </w:rPr>
        <w:t xml:space="preserve">», </w:t>
      </w:r>
    </w:p>
    <w:p w:rsidR="00AF1416" w:rsidRPr="00AF1416" w:rsidRDefault="00AF1416" w:rsidP="00AF1416">
      <w:pPr>
        <w:suppressAutoHyphens/>
        <w:spacing w:after="0"/>
        <w:jc w:val="both"/>
        <w:rPr>
          <w:rFonts w:ascii="Times New Roman" w:eastAsia="Times New Roman" w:hAnsi="Times New Roman" w:cs="Times New Roman"/>
          <w:sz w:val="28"/>
          <w:szCs w:val="28"/>
        </w:rPr>
      </w:pPr>
      <w:r w:rsidRPr="00AF1416">
        <w:rPr>
          <w:rFonts w:ascii="Times New Roman" w:eastAsia="Times New Roman" w:hAnsi="Times New Roman" w:cs="Times New Roman"/>
          <w:sz w:val="28"/>
          <w:szCs w:val="28"/>
        </w:rPr>
        <w:lastRenderedPageBreak/>
        <w:t>-</w:t>
      </w:r>
      <w:proofErr w:type="spellStart"/>
      <w:r w:rsidRPr="00AF1416">
        <w:rPr>
          <w:rFonts w:ascii="Times New Roman" w:eastAsia="Times New Roman" w:hAnsi="Times New Roman" w:cs="Times New Roman"/>
          <w:sz w:val="28"/>
          <w:szCs w:val="28"/>
        </w:rPr>
        <w:t>Ойноткинова</w:t>
      </w:r>
      <w:proofErr w:type="spellEnd"/>
      <w:r w:rsidRPr="00AF1416">
        <w:rPr>
          <w:rFonts w:ascii="Times New Roman" w:eastAsia="Times New Roman" w:hAnsi="Times New Roman" w:cs="Times New Roman"/>
          <w:sz w:val="28"/>
          <w:szCs w:val="28"/>
        </w:rPr>
        <w:t xml:space="preserve"> Л.П., учитель начальных классов английского языка МБОУ «</w:t>
      </w:r>
      <w:proofErr w:type="spellStart"/>
      <w:r w:rsidRPr="00AF1416">
        <w:rPr>
          <w:rFonts w:ascii="Times New Roman" w:eastAsia="Times New Roman" w:hAnsi="Times New Roman" w:cs="Times New Roman"/>
          <w:sz w:val="28"/>
          <w:szCs w:val="28"/>
        </w:rPr>
        <w:t>Онгудайскаясош</w:t>
      </w:r>
      <w:proofErr w:type="spellEnd"/>
      <w:r w:rsidRPr="00AF1416">
        <w:rPr>
          <w:rFonts w:ascii="Times New Roman" w:eastAsia="Times New Roman" w:hAnsi="Times New Roman" w:cs="Times New Roman"/>
          <w:sz w:val="28"/>
          <w:szCs w:val="28"/>
        </w:rPr>
        <w:t xml:space="preserve"> им. С.Т. </w:t>
      </w:r>
      <w:proofErr w:type="spellStart"/>
      <w:r w:rsidRPr="00AF1416">
        <w:rPr>
          <w:rFonts w:ascii="Times New Roman" w:eastAsia="Times New Roman" w:hAnsi="Times New Roman" w:cs="Times New Roman"/>
          <w:sz w:val="28"/>
          <w:szCs w:val="28"/>
        </w:rPr>
        <w:t>Пекпеева</w:t>
      </w:r>
      <w:proofErr w:type="spellEnd"/>
      <w:r w:rsidRPr="00AF1416">
        <w:rPr>
          <w:rFonts w:ascii="Times New Roman" w:eastAsia="Times New Roman" w:hAnsi="Times New Roman" w:cs="Times New Roman"/>
          <w:sz w:val="28"/>
          <w:szCs w:val="28"/>
        </w:rPr>
        <w:t xml:space="preserve">», </w:t>
      </w:r>
    </w:p>
    <w:p w:rsidR="00AF1416" w:rsidRPr="00AF1416" w:rsidRDefault="00AF1416" w:rsidP="00AF1416">
      <w:pPr>
        <w:suppressAutoHyphens/>
        <w:spacing w:after="0"/>
        <w:jc w:val="both"/>
        <w:rPr>
          <w:rFonts w:ascii="Times New Roman" w:eastAsia="Times New Roman" w:hAnsi="Times New Roman" w:cs="Times New Roman"/>
          <w:sz w:val="28"/>
          <w:szCs w:val="28"/>
        </w:rPr>
      </w:pPr>
      <w:r w:rsidRPr="00AF1416">
        <w:rPr>
          <w:rFonts w:ascii="Times New Roman" w:eastAsia="Times New Roman" w:hAnsi="Times New Roman" w:cs="Times New Roman"/>
          <w:sz w:val="28"/>
          <w:szCs w:val="28"/>
        </w:rPr>
        <w:t>-</w:t>
      </w:r>
      <w:proofErr w:type="spellStart"/>
      <w:r w:rsidRPr="00AF1416">
        <w:rPr>
          <w:rFonts w:ascii="Times New Roman" w:eastAsia="Times New Roman" w:hAnsi="Times New Roman" w:cs="Times New Roman"/>
          <w:sz w:val="28"/>
          <w:szCs w:val="28"/>
        </w:rPr>
        <w:t>Бибиева</w:t>
      </w:r>
      <w:proofErr w:type="spellEnd"/>
      <w:r w:rsidRPr="00AF1416">
        <w:rPr>
          <w:rFonts w:ascii="Times New Roman" w:eastAsia="Times New Roman" w:hAnsi="Times New Roman" w:cs="Times New Roman"/>
          <w:sz w:val="28"/>
          <w:szCs w:val="28"/>
        </w:rPr>
        <w:t xml:space="preserve"> М.А., учитель алтайского языка и литературы МБОУ «</w:t>
      </w:r>
      <w:proofErr w:type="spellStart"/>
      <w:r w:rsidRPr="00AF1416">
        <w:rPr>
          <w:rFonts w:ascii="Times New Roman" w:eastAsia="Times New Roman" w:hAnsi="Times New Roman" w:cs="Times New Roman"/>
          <w:sz w:val="28"/>
          <w:szCs w:val="28"/>
        </w:rPr>
        <w:t>Боочинскаясош</w:t>
      </w:r>
      <w:proofErr w:type="spellEnd"/>
      <w:r w:rsidRPr="00AF1416">
        <w:rPr>
          <w:rFonts w:ascii="Times New Roman" w:eastAsia="Times New Roman" w:hAnsi="Times New Roman" w:cs="Times New Roman"/>
          <w:sz w:val="28"/>
          <w:szCs w:val="28"/>
        </w:rPr>
        <w:t xml:space="preserve">»; </w:t>
      </w:r>
    </w:p>
    <w:p w:rsidR="00AF1416" w:rsidRPr="00AF1416" w:rsidRDefault="00AF1416" w:rsidP="00AF1416">
      <w:pPr>
        <w:suppressAutoHyphens/>
        <w:spacing w:after="0"/>
        <w:jc w:val="both"/>
        <w:rPr>
          <w:rFonts w:ascii="Times New Roman" w:eastAsia="Times New Roman" w:hAnsi="Times New Roman" w:cs="Times New Roman"/>
          <w:sz w:val="28"/>
          <w:szCs w:val="28"/>
        </w:rPr>
      </w:pPr>
      <w:r w:rsidRPr="00AF1416">
        <w:rPr>
          <w:rFonts w:ascii="Times New Roman" w:eastAsia="Times New Roman" w:hAnsi="Times New Roman" w:cs="Times New Roman"/>
          <w:sz w:val="28"/>
          <w:szCs w:val="28"/>
        </w:rPr>
        <w:t xml:space="preserve">дипломами III степени: </w:t>
      </w:r>
    </w:p>
    <w:p w:rsidR="00AF1416" w:rsidRPr="00AF1416" w:rsidRDefault="00AF1416" w:rsidP="00AF1416">
      <w:pPr>
        <w:suppressAutoHyphens/>
        <w:spacing w:after="0"/>
        <w:jc w:val="both"/>
        <w:rPr>
          <w:rFonts w:ascii="Times New Roman" w:eastAsia="Times New Roman" w:hAnsi="Times New Roman" w:cs="Times New Roman"/>
          <w:sz w:val="28"/>
          <w:szCs w:val="28"/>
        </w:rPr>
      </w:pPr>
      <w:r w:rsidRPr="00AF1416">
        <w:rPr>
          <w:rFonts w:ascii="Times New Roman" w:eastAsia="Times New Roman" w:hAnsi="Times New Roman" w:cs="Times New Roman"/>
          <w:sz w:val="28"/>
          <w:szCs w:val="28"/>
        </w:rPr>
        <w:t xml:space="preserve">-Денисова Е.Н., воспитателя детского сада «Колокольчик» с. Онгудай, </w:t>
      </w:r>
    </w:p>
    <w:p w:rsidR="00AF1416" w:rsidRPr="00AF1416" w:rsidRDefault="00AF1416" w:rsidP="00AF1416">
      <w:pPr>
        <w:suppressAutoHyphens/>
        <w:spacing w:after="0"/>
        <w:jc w:val="both"/>
        <w:rPr>
          <w:rFonts w:ascii="Times New Roman" w:eastAsia="Times New Roman" w:hAnsi="Times New Roman" w:cs="Times New Roman"/>
          <w:sz w:val="28"/>
          <w:szCs w:val="28"/>
        </w:rPr>
      </w:pPr>
      <w:r w:rsidRPr="00AF1416">
        <w:rPr>
          <w:rFonts w:ascii="Times New Roman" w:eastAsia="Times New Roman" w:hAnsi="Times New Roman" w:cs="Times New Roman"/>
          <w:sz w:val="28"/>
          <w:szCs w:val="28"/>
        </w:rPr>
        <w:t xml:space="preserve">-Соколова Е.А., воспитатель детского сада «Веселый городок», </w:t>
      </w:r>
    </w:p>
    <w:p w:rsidR="00AF1416" w:rsidRPr="00AF1416" w:rsidRDefault="00AF1416" w:rsidP="00AF1416">
      <w:pPr>
        <w:suppressAutoHyphens/>
        <w:spacing w:after="0"/>
        <w:jc w:val="both"/>
        <w:rPr>
          <w:rFonts w:ascii="Times New Roman" w:eastAsia="Times New Roman" w:hAnsi="Times New Roman" w:cs="Times New Roman"/>
          <w:sz w:val="28"/>
          <w:szCs w:val="28"/>
        </w:rPr>
      </w:pPr>
      <w:r w:rsidRPr="00AF1416">
        <w:rPr>
          <w:rFonts w:ascii="Times New Roman" w:eastAsia="Times New Roman" w:hAnsi="Times New Roman" w:cs="Times New Roman"/>
          <w:sz w:val="28"/>
          <w:szCs w:val="28"/>
        </w:rPr>
        <w:t>-</w:t>
      </w:r>
      <w:proofErr w:type="spellStart"/>
      <w:r w:rsidRPr="00AF1416">
        <w:rPr>
          <w:rFonts w:ascii="Times New Roman" w:eastAsia="Times New Roman" w:hAnsi="Times New Roman" w:cs="Times New Roman"/>
          <w:sz w:val="28"/>
          <w:szCs w:val="28"/>
        </w:rPr>
        <w:t>Постоева</w:t>
      </w:r>
      <w:proofErr w:type="spellEnd"/>
      <w:r w:rsidRPr="00AF1416">
        <w:rPr>
          <w:rFonts w:ascii="Times New Roman" w:eastAsia="Times New Roman" w:hAnsi="Times New Roman" w:cs="Times New Roman"/>
          <w:sz w:val="28"/>
          <w:szCs w:val="28"/>
        </w:rPr>
        <w:t xml:space="preserve"> С.Б., воспитатель детского сада «</w:t>
      </w:r>
      <w:proofErr w:type="spellStart"/>
      <w:r w:rsidRPr="00AF1416">
        <w:rPr>
          <w:rFonts w:ascii="Times New Roman" w:eastAsia="Times New Roman" w:hAnsi="Times New Roman" w:cs="Times New Roman"/>
          <w:sz w:val="28"/>
          <w:szCs w:val="28"/>
        </w:rPr>
        <w:t>Кайынаш</w:t>
      </w:r>
      <w:proofErr w:type="spellEnd"/>
      <w:r w:rsidRPr="00AF1416">
        <w:rPr>
          <w:rFonts w:ascii="Times New Roman" w:eastAsia="Times New Roman" w:hAnsi="Times New Roman" w:cs="Times New Roman"/>
          <w:sz w:val="28"/>
          <w:szCs w:val="28"/>
        </w:rPr>
        <w:t xml:space="preserve">» </w:t>
      </w:r>
      <w:proofErr w:type="gramStart"/>
      <w:r w:rsidRPr="00AF1416">
        <w:rPr>
          <w:rFonts w:ascii="Times New Roman" w:eastAsia="Times New Roman" w:hAnsi="Times New Roman" w:cs="Times New Roman"/>
          <w:sz w:val="28"/>
          <w:szCs w:val="28"/>
        </w:rPr>
        <w:t>с</w:t>
      </w:r>
      <w:proofErr w:type="gramEnd"/>
      <w:r w:rsidRPr="00AF1416">
        <w:rPr>
          <w:rFonts w:ascii="Times New Roman" w:eastAsia="Times New Roman" w:hAnsi="Times New Roman" w:cs="Times New Roman"/>
          <w:sz w:val="28"/>
          <w:szCs w:val="28"/>
        </w:rPr>
        <w:t xml:space="preserve">. Ело. </w:t>
      </w:r>
    </w:p>
    <w:p w:rsidR="00B85254" w:rsidRDefault="00AF1416" w:rsidP="00AF1416">
      <w:pPr>
        <w:suppressAutoHyphen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F1416">
        <w:rPr>
          <w:rFonts w:ascii="Times New Roman" w:eastAsia="Times New Roman" w:hAnsi="Times New Roman" w:cs="Times New Roman"/>
          <w:sz w:val="28"/>
          <w:szCs w:val="28"/>
        </w:rPr>
        <w:t>Поздравляем победителей и призеров регионального этапа Международной Ярмарки социально – педагогической инновации – 2021, желаем дальнейших творческих успехов!</w:t>
      </w:r>
    </w:p>
    <w:p w:rsidR="00AF1416" w:rsidRPr="00AF1416" w:rsidRDefault="00AF1416" w:rsidP="00AF1416">
      <w:pPr>
        <w:suppressAutoHyphen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F1416">
        <w:rPr>
          <w:rFonts w:ascii="Times New Roman" w:eastAsia="Times New Roman" w:hAnsi="Times New Roman" w:cs="Times New Roman"/>
          <w:sz w:val="28"/>
          <w:szCs w:val="28"/>
        </w:rPr>
        <w:t>Одним из приоритетных направлений деятельности РМК является обобщение передового педагогического опыта, обмен опытом. В рамках этого вида деятельности используются различные формы организации методической работы: презентации, мастер-классы, выступления на курсах повышения квалификации, доклады на совещаниях, конференциях, публикации, использование возможностей сети Интернет.   Кроме участия в семинарах и конференциях, проведении открытых уроков и мероприятий, работе над индивидуальным исследовательским проектом, обобщение и распространение опыт осуществляется через  персональные выставки (</w:t>
      </w:r>
      <w:proofErr w:type="spellStart"/>
      <w:r w:rsidRPr="00AF1416">
        <w:rPr>
          <w:rFonts w:ascii="Times New Roman" w:eastAsia="Times New Roman" w:hAnsi="Times New Roman" w:cs="Times New Roman"/>
          <w:sz w:val="28"/>
          <w:szCs w:val="28"/>
        </w:rPr>
        <w:t>Акпашева</w:t>
      </w:r>
      <w:proofErr w:type="spellEnd"/>
      <w:r w:rsidRPr="00AF1416">
        <w:rPr>
          <w:rFonts w:ascii="Times New Roman" w:eastAsia="Times New Roman" w:hAnsi="Times New Roman" w:cs="Times New Roman"/>
          <w:sz w:val="28"/>
          <w:szCs w:val="28"/>
        </w:rPr>
        <w:t xml:space="preserve"> О.К., </w:t>
      </w:r>
      <w:proofErr w:type="spellStart"/>
      <w:r w:rsidRPr="00AF1416">
        <w:rPr>
          <w:rFonts w:ascii="Times New Roman" w:eastAsia="Times New Roman" w:hAnsi="Times New Roman" w:cs="Times New Roman"/>
          <w:sz w:val="28"/>
          <w:szCs w:val="28"/>
        </w:rPr>
        <w:t>Уванчикова</w:t>
      </w:r>
      <w:proofErr w:type="spellEnd"/>
      <w:r w:rsidRPr="00AF1416">
        <w:rPr>
          <w:rFonts w:ascii="Times New Roman" w:eastAsia="Times New Roman" w:hAnsi="Times New Roman" w:cs="Times New Roman"/>
          <w:sz w:val="28"/>
          <w:szCs w:val="28"/>
        </w:rPr>
        <w:t xml:space="preserve"> А.В., </w:t>
      </w:r>
      <w:proofErr w:type="spellStart"/>
      <w:r w:rsidRPr="00AF1416">
        <w:rPr>
          <w:rFonts w:ascii="Times New Roman" w:eastAsia="Times New Roman" w:hAnsi="Times New Roman" w:cs="Times New Roman"/>
          <w:sz w:val="28"/>
          <w:szCs w:val="28"/>
        </w:rPr>
        <w:t>Сарлаева</w:t>
      </w:r>
      <w:proofErr w:type="spellEnd"/>
      <w:r w:rsidRPr="00AF1416">
        <w:rPr>
          <w:rFonts w:ascii="Times New Roman" w:eastAsia="Times New Roman" w:hAnsi="Times New Roman" w:cs="Times New Roman"/>
          <w:sz w:val="28"/>
          <w:szCs w:val="28"/>
        </w:rPr>
        <w:t xml:space="preserve"> Л.Б.-</w:t>
      </w:r>
      <w:proofErr w:type="spellStart"/>
      <w:r w:rsidRPr="00AF1416">
        <w:rPr>
          <w:rFonts w:ascii="Times New Roman" w:eastAsia="Times New Roman" w:hAnsi="Times New Roman" w:cs="Times New Roman"/>
          <w:sz w:val="28"/>
          <w:szCs w:val="28"/>
        </w:rPr>
        <w:t>Онгудайская</w:t>
      </w:r>
      <w:proofErr w:type="spellEnd"/>
      <w:r w:rsidRPr="00AF1416">
        <w:rPr>
          <w:rFonts w:ascii="Times New Roman" w:eastAsia="Times New Roman" w:hAnsi="Times New Roman" w:cs="Times New Roman"/>
          <w:sz w:val="28"/>
          <w:szCs w:val="28"/>
        </w:rPr>
        <w:t xml:space="preserve"> </w:t>
      </w:r>
      <w:proofErr w:type="spellStart"/>
      <w:r w:rsidRPr="00AF1416">
        <w:rPr>
          <w:rFonts w:ascii="Times New Roman" w:eastAsia="Times New Roman" w:hAnsi="Times New Roman" w:cs="Times New Roman"/>
          <w:sz w:val="28"/>
          <w:szCs w:val="28"/>
        </w:rPr>
        <w:t>сош</w:t>
      </w:r>
      <w:proofErr w:type="spellEnd"/>
      <w:r w:rsidRPr="00AF1416">
        <w:rPr>
          <w:rFonts w:ascii="Times New Roman" w:eastAsia="Times New Roman" w:hAnsi="Times New Roman" w:cs="Times New Roman"/>
          <w:sz w:val="28"/>
          <w:szCs w:val="28"/>
        </w:rPr>
        <w:t xml:space="preserve">), публикации в сборниках ИПК и ППРО РА.  К сожалению, есть образовательные организации, в которых работают педагоги, имеющие большой педагогический опыт, достигшие высоких результатов в обучении и воспитании учащихся, но не умеющие (не желающие) свой опыт презентовать.  </w:t>
      </w:r>
    </w:p>
    <w:p w:rsidR="00AF1416" w:rsidRPr="00AF1416" w:rsidRDefault="00AF1416" w:rsidP="00AF1416">
      <w:pPr>
        <w:suppressAutoHyphen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F1416">
        <w:rPr>
          <w:rFonts w:ascii="Times New Roman" w:eastAsia="Times New Roman" w:hAnsi="Times New Roman" w:cs="Times New Roman"/>
          <w:sz w:val="28"/>
          <w:szCs w:val="28"/>
        </w:rPr>
        <w:t xml:space="preserve">Одной из форм организации повышения квалификации и показателем результативности в части формирования профессиональной компетенции педагогов, является участие педагогов в профессиональных конкурсах. С целью выявления  лучших педагогов </w:t>
      </w:r>
      <w:r>
        <w:rPr>
          <w:rFonts w:ascii="Times New Roman" w:eastAsia="Times New Roman" w:hAnsi="Times New Roman" w:cs="Times New Roman"/>
          <w:sz w:val="28"/>
          <w:szCs w:val="28"/>
        </w:rPr>
        <w:t xml:space="preserve"> прошла</w:t>
      </w:r>
      <w:r w:rsidRPr="00AF1416">
        <w:rPr>
          <w:rFonts w:ascii="Times New Roman" w:eastAsia="Times New Roman" w:hAnsi="Times New Roman" w:cs="Times New Roman"/>
          <w:sz w:val="28"/>
          <w:szCs w:val="28"/>
        </w:rPr>
        <w:t xml:space="preserve"> районная Неделя педагогического мастерства</w:t>
      </w:r>
      <w:r>
        <w:rPr>
          <w:rFonts w:ascii="Times New Roman" w:eastAsia="Times New Roman" w:hAnsi="Times New Roman" w:cs="Times New Roman"/>
          <w:sz w:val="28"/>
          <w:szCs w:val="28"/>
        </w:rPr>
        <w:t xml:space="preserve"> </w:t>
      </w:r>
      <w:r w:rsidRPr="00AF1416">
        <w:rPr>
          <w:rFonts w:ascii="Times New Roman" w:eastAsia="Times New Roman" w:hAnsi="Times New Roman" w:cs="Times New Roman"/>
          <w:sz w:val="28"/>
          <w:szCs w:val="28"/>
        </w:rPr>
        <w:t xml:space="preserve"> по номинациям</w:t>
      </w:r>
      <w:r>
        <w:rPr>
          <w:rFonts w:ascii="Times New Roman" w:eastAsia="Times New Roman" w:hAnsi="Times New Roman" w:cs="Times New Roman"/>
          <w:sz w:val="28"/>
          <w:szCs w:val="28"/>
        </w:rPr>
        <w:t>:</w:t>
      </w:r>
    </w:p>
    <w:p w:rsidR="00AF1416" w:rsidRPr="00AF1416" w:rsidRDefault="00AF1416" w:rsidP="00AF1416">
      <w:pPr>
        <w:suppressAutoHyphens/>
        <w:spacing w:after="0"/>
        <w:jc w:val="both"/>
        <w:rPr>
          <w:rFonts w:ascii="Times New Roman" w:eastAsia="Times New Roman" w:hAnsi="Times New Roman" w:cs="Times New Roman"/>
          <w:sz w:val="28"/>
          <w:szCs w:val="28"/>
        </w:rPr>
      </w:pPr>
      <w:r w:rsidRPr="00AF1416">
        <w:rPr>
          <w:rFonts w:ascii="Times New Roman" w:eastAsia="Times New Roman" w:hAnsi="Times New Roman" w:cs="Times New Roman"/>
          <w:sz w:val="28"/>
          <w:szCs w:val="28"/>
        </w:rPr>
        <w:t>-Учитель года</w:t>
      </w:r>
      <w:r>
        <w:rPr>
          <w:rFonts w:ascii="Times New Roman" w:eastAsia="Times New Roman" w:hAnsi="Times New Roman" w:cs="Times New Roman"/>
          <w:sz w:val="28"/>
          <w:szCs w:val="28"/>
        </w:rPr>
        <w:t xml:space="preserve"> </w:t>
      </w:r>
      <w:r w:rsidRPr="00AF141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AF1416">
        <w:rPr>
          <w:rFonts w:ascii="Times New Roman" w:eastAsia="Times New Roman" w:hAnsi="Times New Roman" w:cs="Times New Roman"/>
          <w:sz w:val="28"/>
          <w:szCs w:val="28"/>
        </w:rPr>
        <w:t>4</w:t>
      </w:r>
      <w:r w:rsidR="00CD12C8">
        <w:rPr>
          <w:rFonts w:ascii="Times New Roman" w:eastAsia="Times New Roman" w:hAnsi="Times New Roman" w:cs="Times New Roman"/>
          <w:sz w:val="28"/>
          <w:szCs w:val="28"/>
        </w:rPr>
        <w:t xml:space="preserve">чел, победитель </w:t>
      </w:r>
      <w:proofErr w:type="spellStart"/>
      <w:r w:rsidR="00CD12C8">
        <w:rPr>
          <w:rFonts w:ascii="Times New Roman" w:eastAsia="Times New Roman" w:hAnsi="Times New Roman" w:cs="Times New Roman"/>
          <w:sz w:val="28"/>
          <w:szCs w:val="28"/>
        </w:rPr>
        <w:t>Бултушева</w:t>
      </w:r>
      <w:proofErr w:type="spellEnd"/>
      <w:r w:rsidR="00CD12C8">
        <w:rPr>
          <w:rFonts w:ascii="Times New Roman" w:eastAsia="Times New Roman" w:hAnsi="Times New Roman" w:cs="Times New Roman"/>
          <w:sz w:val="28"/>
          <w:szCs w:val="28"/>
        </w:rPr>
        <w:t xml:space="preserve"> Д.А. -</w:t>
      </w:r>
      <w:r>
        <w:rPr>
          <w:rFonts w:ascii="Times New Roman" w:eastAsia="Times New Roman" w:hAnsi="Times New Roman" w:cs="Times New Roman"/>
          <w:sz w:val="28"/>
          <w:szCs w:val="28"/>
        </w:rPr>
        <w:t xml:space="preserve">учитель физики </w:t>
      </w:r>
      <w:proofErr w:type="spellStart"/>
      <w:r w:rsidRPr="00AF1416">
        <w:rPr>
          <w:rFonts w:ascii="Times New Roman" w:eastAsia="Times New Roman" w:hAnsi="Times New Roman" w:cs="Times New Roman"/>
          <w:sz w:val="28"/>
          <w:szCs w:val="28"/>
        </w:rPr>
        <w:t>Купчегень</w:t>
      </w:r>
      <w:r>
        <w:rPr>
          <w:rFonts w:ascii="Times New Roman" w:eastAsia="Times New Roman" w:hAnsi="Times New Roman" w:cs="Times New Roman"/>
          <w:sz w:val="28"/>
          <w:szCs w:val="28"/>
        </w:rPr>
        <w:t>ской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сош</w:t>
      </w:r>
      <w:proofErr w:type="spellEnd"/>
    </w:p>
    <w:p w:rsidR="00AF1416" w:rsidRPr="00AF1416" w:rsidRDefault="00AF1416" w:rsidP="00AF1416">
      <w:pPr>
        <w:suppressAutoHyphens/>
        <w:spacing w:after="0"/>
        <w:jc w:val="both"/>
        <w:rPr>
          <w:rFonts w:ascii="Times New Roman" w:eastAsia="Times New Roman" w:hAnsi="Times New Roman" w:cs="Times New Roman"/>
          <w:sz w:val="28"/>
          <w:szCs w:val="28"/>
        </w:rPr>
      </w:pPr>
      <w:r w:rsidRPr="00AF1416">
        <w:rPr>
          <w:rFonts w:ascii="Times New Roman" w:eastAsia="Times New Roman" w:hAnsi="Times New Roman" w:cs="Times New Roman"/>
          <w:sz w:val="28"/>
          <w:szCs w:val="28"/>
        </w:rPr>
        <w:t>-Воспитатель года</w:t>
      </w:r>
      <w:r>
        <w:rPr>
          <w:rFonts w:ascii="Times New Roman" w:eastAsia="Times New Roman" w:hAnsi="Times New Roman" w:cs="Times New Roman"/>
          <w:sz w:val="28"/>
          <w:szCs w:val="28"/>
        </w:rPr>
        <w:t xml:space="preserve"> </w:t>
      </w:r>
      <w:r w:rsidRPr="00AF141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AF1416">
        <w:rPr>
          <w:rFonts w:ascii="Times New Roman" w:eastAsia="Times New Roman" w:hAnsi="Times New Roman" w:cs="Times New Roman"/>
          <w:sz w:val="28"/>
          <w:szCs w:val="28"/>
        </w:rPr>
        <w:t>6чел.,</w:t>
      </w:r>
      <w:r>
        <w:rPr>
          <w:rFonts w:ascii="Times New Roman" w:eastAsia="Times New Roman" w:hAnsi="Times New Roman" w:cs="Times New Roman"/>
          <w:sz w:val="28"/>
          <w:szCs w:val="28"/>
        </w:rPr>
        <w:t xml:space="preserve"> </w:t>
      </w:r>
      <w:proofErr w:type="spellStart"/>
      <w:r w:rsidRPr="00AF1416">
        <w:rPr>
          <w:rFonts w:ascii="Times New Roman" w:eastAsia="Times New Roman" w:hAnsi="Times New Roman" w:cs="Times New Roman"/>
          <w:sz w:val="28"/>
          <w:szCs w:val="28"/>
        </w:rPr>
        <w:t>Модорова</w:t>
      </w:r>
      <w:proofErr w:type="spellEnd"/>
      <w:r>
        <w:rPr>
          <w:rFonts w:ascii="Times New Roman" w:eastAsia="Times New Roman" w:hAnsi="Times New Roman" w:cs="Times New Roman"/>
          <w:sz w:val="28"/>
          <w:szCs w:val="28"/>
        </w:rPr>
        <w:t xml:space="preserve"> </w:t>
      </w:r>
      <w:r w:rsidR="00CD12C8">
        <w:rPr>
          <w:rFonts w:ascii="Times New Roman" w:eastAsia="Times New Roman" w:hAnsi="Times New Roman" w:cs="Times New Roman"/>
          <w:sz w:val="28"/>
          <w:szCs w:val="28"/>
        </w:rPr>
        <w:t>О.П.-</w:t>
      </w:r>
      <w:r w:rsidRPr="00AF1416">
        <w:rPr>
          <w:rFonts w:ascii="Times New Roman" w:eastAsia="Times New Roman" w:hAnsi="Times New Roman" w:cs="Times New Roman"/>
          <w:sz w:val="28"/>
          <w:szCs w:val="28"/>
        </w:rPr>
        <w:t>победитель,</w:t>
      </w:r>
      <w:r>
        <w:rPr>
          <w:rFonts w:ascii="Times New Roman" w:eastAsia="Times New Roman" w:hAnsi="Times New Roman" w:cs="Times New Roman"/>
          <w:sz w:val="28"/>
          <w:szCs w:val="28"/>
        </w:rPr>
        <w:t xml:space="preserve"> воспитатель</w:t>
      </w:r>
      <w:r w:rsidRPr="00AF1416">
        <w:rPr>
          <w:rFonts w:ascii="Times New Roman" w:eastAsia="Times New Roman" w:hAnsi="Times New Roman" w:cs="Times New Roman"/>
          <w:sz w:val="28"/>
          <w:szCs w:val="28"/>
        </w:rPr>
        <w:t xml:space="preserve"> д/с «Орешек»</w:t>
      </w:r>
    </w:p>
    <w:p w:rsidR="00AF1416" w:rsidRPr="00AF1416" w:rsidRDefault="00AF1416" w:rsidP="00AF1416">
      <w:pPr>
        <w:suppressAutoHyphens/>
        <w:spacing w:after="0"/>
        <w:jc w:val="both"/>
        <w:rPr>
          <w:rFonts w:ascii="Times New Roman" w:eastAsia="Times New Roman" w:hAnsi="Times New Roman" w:cs="Times New Roman"/>
          <w:sz w:val="28"/>
          <w:szCs w:val="28"/>
        </w:rPr>
      </w:pPr>
      <w:r w:rsidRPr="00AF1416">
        <w:rPr>
          <w:rFonts w:ascii="Times New Roman" w:eastAsia="Times New Roman" w:hAnsi="Times New Roman" w:cs="Times New Roman"/>
          <w:sz w:val="28"/>
          <w:szCs w:val="28"/>
        </w:rPr>
        <w:t>-Педагогический дебют</w:t>
      </w:r>
      <w:r>
        <w:rPr>
          <w:rFonts w:ascii="Times New Roman" w:eastAsia="Times New Roman" w:hAnsi="Times New Roman" w:cs="Times New Roman"/>
          <w:sz w:val="28"/>
          <w:szCs w:val="28"/>
        </w:rPr>
        <w:t xml:space="preserve"> – </w:t>
      </w:r>
      <w:r w:rsidRPr="00AF1416">
        <w:rPr>
          <w:rFonts w:ascii="Times New Roman" w:eastAsia="Times New Roman" w:hAnsi="Times New Roman" w:cs="Times New Roman"/>
          <w:sz w:val="28"/>
          <w:szCs w:val="28"/>
        </w:rPr>
        <w:t>8</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чел.</w:t>
      </w:r>
      <w:proofErr w:type="gramStart"/>
      <w:r w:rsidR="00CD12C8">
        <w:rPr>
          <w:rFonts w:ascii="Times New Roman" w:eastAsia="Times New Roman" w:hAnsi="Times New Roman" w:cs="Times New Roman"/>
          <w:sz w:val="28"/>
          <w:szCs w:val="28"/>
        </w:rPr>
        <w:t>,К</w:t>
      </w:r>
      <w:proofErr w:type="gramEnd"/>
      <w:r w:rsidR="00CD12C8">
        <w:rPr>
          <w:rFonts w:ascii="Times New Roman" w:eastAsia="Times New Roman" w:hAnsi="Times New Roman" w:cs="Times New Roman"/>
          <w:sz w:val="28"/>
          <w:szCs w:val="28"/>
        </w:rPr>
        <w:t>аратаев</w:t>
      </w:r>
      <w:proofErr w:type="spellEnd"/>
      <w:r w:rsidR="00CD12C8">
        <w:rPr>
          <w:rFonts w:ascii="Times New Roman" w:eastAsia="Times New Roman" w:hAnsi="Times New Roman" w:cs="Times New Roman"/>
          <w:sz w:val="28"/>
          <w:szCs w:val="28"/>
        </w:rPr>
        <w:t xml:space="preserve"> А.В.-</w:t>
      </w:r>
      <w:r w:rsidRPr="00AF1416">
        <w:rPr>
          <w:rFonts w:ascii="Times New Roman" w:eastAsia="Times New Roman" w:hAnsi="Times New Roman" w:cs="Times New Roman"/>
          <w:sz w:val="28"/>
          <w:szCs w:val="28"/>
        </w:rPr>
        <w:t xml:space="preserve"> победитель,</w:t>
      </w:r>
      <w:r>
        <w:rPr>
          <w:rFonts w:ascii="Times New Roman" w:eastAsia="Times New Roman" w:hAnsi="Times New Roman" w:cs="Times New Roman"/>
          <w:sz w:val="28"/>
          <w:szCs w:val="28"/>
        </w:rPr>
        <w:t xml:space="preserve"> учитель английского языка</w:t>
      </w:r>
      <w:r w:rsidRPr="00AF1416">
        <w:rPr>
          <w:rFonts w:ascii="Times New Roman" w:eastAsia="Times New Roman" w:hAnsi="Times New Roman" w:cs="Times New Roman"/>
          <w:sz w:val="28"/>
          <w:szCs w:val="28"/>
        </w:rPr>
        <w:t xml:space="preserve"> Боочи</w:t>
      </w:r>
      <w:r>
        <w:rPr>
          <w:rFonts w:ascii="Times New Roman" w:eastAsia="Times New Roman" w:hAnsi="Times New Roman" w:cs="Times New Roman"/>
          <w:sz w:val="28"/>
          <w:szCs w:val="28"/>
        </w:rPr>
        <w:t xml:space="preserve">нской </w:t>
      </w:r>
      <w:proofErr w:type="spellStart"/>
      <w:r>
        <w:rPr>
          <w:rFonts w:ascii="Times New Roman" w:eastAsia="Times New Roman" w:hAnsi="Times New Roman" w:cs="Times New Roman"/>
          <w:sz w:val="28"/>
          <w:szCs w:val="28"/>
        </w:rPr>
        <w:t>сош</w:t>
      </w:r>
      <w:proofErr w:type="spellEnd"/>
    </w:p>
    <w:p w:rsidR="00AF1416" w:rsidRPr="00AF1416" w:rsidRDefault="00AF1416" w:rsidP="00AF1416">
      <w:pPr>
        <w:suppressAutoHyphens/>
        <w:spacing w:after="0"/>
        <w:jc w:val="both"/>
        <w:rPr>
          <w:rFonts w:ascii="Times New Roman" w:eastAsia="Times New Roman" w:hAnsi="Times New Roman" w:cs="Times New Roman"/>
          <w:sz w:val="28"/>
          <w:szCs w:val="28"/>
        </w:rPr>
      </w:pPr>
      <w:r w:rsidRPr="00AF1416">
        <w:rPr>
          <w:rFonts w:ascii="Times New Roman" w:eastAsia="Times New Roman" w:hAnsi="Times New Roman" w:cs="Times New Roman"/>
          <w:sz w:val="28"/>
          <w:szCs w:val="28"/>
        </w:rPr>
        <w:t>-Воспитать человека</w:t>
      </w:r>
      <w:r>
        <w:rPr>
          <w:rFonts w:ascii="Times New Roman" w:eastAsia="Times New Roman" w:hAnsi="Times New Roman" w:cs="Times New Roman"/>
          <w:sz w:val="28"/>
          <w:szCs w:val="28"/>
        </w:rPr>
        <w:t xml:space="preserve"> </w:t>
      </w:r>
      <w:r w:rsidRPr="00AF141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CD12C8">
        <w:rPr>
          <w:rFonts w:ascii="Times New Roman" w:eastAsia="Times New Roman" w:hAnsi="Times New Roman" w:cs="Times New Roman"/>
          <w:sz w:val="28"/>
          <w:szCs w:val="28"/>
        </w:rPr>
        <w:t xml:space="preserve">6чел, </w:t>
      </w:r>
      <w:proofErr w:type="spellStart"/>
      <w:r w:rsidR="00CD12C8">
        <w:rPr>
          <w:rFonts w:ascii="Times New Roman" w:eastAsia="Times New Roman" w:hAnsi="Times New Roman" w:cs="Times New Roman"/>
          <w:sz w:val="28"/>
          <w:szCs w:val="28"/>
        </w:rPr>
        <w:t>Трифанова</w:t>
      </w:r>
      <w:proofErr w:type="spellEnd"/>
      <w:r w:rsidR="00CD12C8">
        <w:rPr>
          <w:rFonts w:ascii="Times New Roman" w:eastAsia="Times New Roman" w:hAnsi="Times New Roman" w:cs="Times New Roman"/>
          <w:sz w:val="28"/>
          <w:szCs w:val="28"/>
        </w:rPr>
        <w:t xml:space="preserve"> И.В.-</w:t>
      </w:r>
      <w:r w:rsidRPr="00AF1416">
        <w:rPr>
          <w:rFonts w:ascii="Times New Roman" w:eastAsia="Times New Roman" w:hAnsi="Times New Roman" w:cs="Times New Roman"/>
          <w:sz w:val="28"/>
          <w:szCs w:val="28"/>
        </w:rPr>
        <w:t xml:space="preserve"> победитель, </w:t>
      </w:r>
      <w:r>
        <w:rPr>
          <w:rFonts w:ascii="Times New Roman" w:eastAsia="Times New Roman" w:hAnsi="Times New Roman" w:cs="Times New Roman"/>
          <w:sz w:val="28"/>
          <w:szCs w:val="28"/>
        </w:rPr>
        <w:t xml:space="preserve">учитель истории и обществознания </w:t>
      </w:r>
      <w:proofErr w:type="spellStart"/>
      <w:r>
        <w:rPr>
          <w:rFonts w:ascii="Times New Roman" w:eastAsia="Times New Roman" w:hAnsi="Times New Roman" w:cs="Times New Roman"/>
          <w:sz w:val="28"/>
          <w:szCs w:val="28"/>
        </w:rPr>
        <w:t>Теньгинской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сош</w:t>
      </w:r>
      <w:proofErr w:type="spellEnd"/>
    </w:p>
    <w:p w:rsidR="00AF1416" w:rsidRPr="00AF1416" w:rsidRDefault="00AF1416" w:rsidP="00AF1416">
      <w:pPr>
        <w:suppressAutoHyphens/>
        <w:spacing w:after="0"/>
        <w:jc w:val="both"/>
        <w:rPr>
          <w:rFonts w:ascii="Times New Roman" w:eastAsia="Times New Roman" w:hAnsi="Times New Roman" w:cs="Times New Roman"/>
          <w:sz w:val="28"/>
          <w:szCs w:val="28"/>
        </w:rPr>
      </w:pPr>
      <w:r w:rsidRPr="00AF1416">
        <w:rPr>
          <w:rFonts w:ascii="Times New Roman" w:eastAsia="Times New Roman" w:hAnsi="Times New Roman" w:cs="Times New Roman"/>
          <w:sz w:val="28"/>
          <w:szCs w:val="28"/>
        </w:rPr>
        <w:t>-Учитель алтайского языка</w:t>
      </w:r>
      <w:r>
        <w:rPr>
          <w:rFonts w:ascii="Times New Roman" w:eastAsia="Times New Roman" w:hAnsi="Times New Roman" w:cs="Times New Roman"/>
          <w:sz w:val="28"/>
          <w:szCs w:val="28"/>
        </w:rPr>
        <w:t xml:space="preserve"> </w:t>
      </w:r>
      <w:r w:rsidRPr="00AF141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AF1416">
        <w:rPr>
          <w:rFonts w:ascii="Times New Roman" w:eastAsia="Times New Roman" w:hAnsi="Times New Roman" w:cs="Times New Roman"/>
          <w:sz w:val="28"/>
          <w:szCs w:val="28"/>
        </w:rPr>
        <w:t>2чел.</w:t>
      </w:r>
    </w:p>
    <w:p w:rsidR="00AF1416" w:rsidRPr="00AF1416" w:rsidRDefault="00AF1416" w:rsidP="00AF1416">
      <w:pPr>
        <w:suppressAutoHyphens/>
        <w:spacing w:after="0"/>
        <w:jc w:val="both"/>
        <w:rPr>
          <w:rFonts w:ascii="Times New Roman" w:eastAsia="Times New Roman" w:hAnsi="Times New Roman" w:cs="Times New Roman"/>
          <w:sz w:val="28"/>
          <w:szCs w:val="28"/>
        </w:rPr>
      </w:pPr>
      <w:r w:rsidRPr="00AF1416">
        <w:rPr>
          <w:rFonts w:ascii="Times New Roman" w:eastAsia="Times New Roman" w:hAnsi="Times New Roman" w:cs="Times New Roman"/>
          <w:sz w:val="28"/>
          <w:szCs w:val="28"/>
        </w:rPr>
        <w:t>-Лидер в образовании</w:t>
      </w:r>
      <w:r>
        <w:rPr>
          <w:rFonts w:ascii="Times New Roman" w:eastAsia="Times New Roman" w:hAnsi="Times New Roman" w:cs="Times New Roman"/>
          <w:sz w:val="28"/>
          <w:szCs w:val="28"/>
        </w:rPr>
        <w:t xml:space="preserve"> </w:t>
      </w:r>
      <w:r w:rsidRPr="00AF141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CD12C8">
        <w:rPr>
          <w:rFonts w:ascii="Times New Roman" w:eastAsia="Times New Roman" w:hAnsi="Times New Roman" w:cs="Times New Roman"/>
          <w:sz w:val="28"/>
          <w:szCs w:val="28"/>
        </w:rPr>
        <w:t xml:space="preserve">4чел., </w:t>
      </w:r>
      <w:proofErr w:type="spellStart"/>
      <w:r w:rsidR="00CD12C8">
        <w:rPr>
          <w:rFonts w:ascii="Times New Roman" w:eastAsia="Times New Roman" w:hAnsi="Times New Roman" w:cs="Times New Roman"/>
          <w:sz w:val="28"/>
          <w:szCs w:val="28"/>
        </w:rPr>
        <w:t>Бултушева</w:t>
      </w:r>
      <w:proofErr w:type="spellEnd"/>
      <w:r w:rsidR="00CD12C8">
        <w:rPr>
          <w:rFonts w:ascii="Times New Roman" w:eastAsia="Times New Roman" w:hAnsi="Times New Roman" w:cs="Times New Roman"/>
          <w:sz w:val="28"/>
          <w:szCs w:val="28"/>
        </w:rPr>
        <w:t xml:space="preserve"> Д.В.-</w:t>
      </w:r>
      <w:r w:rsidRPr="00AF1416">
        <w:rPr>
          <w:rFonts w:ascii="Times New Roman" w:eastAsia="Times New Roman" w:hAnsi="Times New Roman" w:cs="Times New Roman"/>
          <w:sz w:val="28"/>
          <w:szCs w:val="28"/>
        </w:rPr>
        <w:t xml:space="preserve"> победитель,</w:t>
      </w:r>
      <w:r>
        <w:rPr>
          <w:rFonts w:ascii="Times New Roman" w:eastAsia="Times New Roman" w:hAnsi="Times New Roman" w:cs="Times New Roman"/>
          <w:sz w:val="28"/>
          <w:szCs w:val="28"/>
        </w:rPr>
        <w:t xml:space="preserve"> заместитель директора по УР</w:t>
      </w:r>
      <w:r w:rsidRPr="00AF1416">
        <w:rPr>
          <w:rFonts w:ascii="Times New Roman" w:eastAsia="Times New Roman" w:hAnsi="Times New Roman" w:cs="Times New Roman"/>
          <w:sz w:val="28"/>
          <w:szCs w:val="28"/>
        </w:rPr>
        <w:t xml:space="preserve"> </w:t>
      </w:r>
      <w:proofErr w:type="spellStart"/>
      <w:r w:rsidRPr="00AF1416">
        <w:rPr>
          <w:rFonts w:ascii="Times New Roman" w:eastAsia="Times New Roman" w:hAnsi="Times New Roman" w:cs="Times New Roman"/>
          <w:sz w:val="28"/>
          <w:szCs w:val="28"/>
        </w:rPr>
        <w:t>Купчегень</w:t>
      </w:r>
      <w:r>
        <w:rPr>
          <w:rFonts w:ascii="Times New Roman" w:eastAsia="Times New Roman" w:hAnsi="Times New Roman" w:cs="Times New Roman"/>
          <w:sz w:val="28"/>
          <w:szCs w:val="28"/>
        </w:rPr>
        <w:t>ской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сош</w:t>
      </w:r>
      <w:proofErr w:type="spellEnd"/>
    </w:p>
    <w:p w:rsidR="00AF1416" w:rsidRPr="00AF1416" w:rsidRDefault="00AF1416" w:rsidP="00AF1416">
      <w:pPr>
        <w:suppressAutoHyphen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F1416">
        <w:rPr>
          <w:rFonts w:ascii="Times New Roman" w:eastAsia="Times New Roman" w:hAnsi="Times New Roman" w:cs="Times New Roman"/>
          <w:sz w:val="28"/>
          <w:szCs w:val="28"/>
        </w:rPr>
        <w:t>Победители приняли участие в республиканской Неделе</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педмастерства</w:t>
      </w:r>
      <w:proofErr w:type="spellEnd"/>
      <w:r w:rsidR="00C72547">
        <w:rPr>
          <w:rFonts w:ascii="Times New Roman" w:eastAsia="Times New Roman" w:hAnsi="Times New Roman" w:cs="Times New Roman"/>
          <w:sz w:val="28"/>
          <w:szCs w:val="28"/>
        </w:rPr>
        <w:t xml:space="preserve">. На региональном уровне </w:t>
      </w:r>
      <w:proofErr w:type="spellStart"/>
      <w:r w:rsidRPr="00AF1416">
        <w:rPr>
          <w:rFonts w:ascii="Times New Roman" w:eastAsia="Times New Roman" w:hAnsi="Times New Roman" w:cs="Times New Roman"/>
          <w:sz w:val="28"/>
          <w:szCs w:val="28"/>
        </w:rPr>
        <w:t>Бултушева</w:t>
      </w:r>
      <w:proofErr w:type="spellEnd"/>
      <w:r w:rsidRPr="00AF1416">
        <w:rPr>
          <w:rFonts w:ascii="Times New Roman" w:eastAsia="Times New Roman" w:hAnsi="Times New Roman" w:cs="Times New Roman"/>
          <w:sz w:val="28"/>
          <w:szCs w:val="28"/>
        </w:rPr>
        <w:t xml:space="preserve"> Д.А., стала победителе</w:t>
      </w:r>
      <w:r>
        <w:rPr>
          <w:rFonts w:ascii="Times New Roman" w:eastAsia="Times New Roman" w:hAnsi="Times New Roman" w:cs="Times New Roman"/>
          <w:sz w:val="28"/>
          <w:szCs w:val="28"/>
        </w:rPr>
        <w:t>м «Учитель года РА» -2020</w:t>
      </w:r>
      <w:r w:rsidRPr="00AF1416">
        <w:rPr>
          <w:rFonts w:ascii="Times New Roman" w:eastAsia="Times New Roman" w:hAnsi="Times New Roman" w:cs="Times New Roman"/>
          <w:sz w:val="28"/>
          <w:szCs w:val="28"/>
        </w:rPr>
        <w:t xml:space="preserve"> и призером </w:t>
      </w:r>
      <w:r>
        <w:rPr>
          <w:rFonts w:ascii="Times New Roman" w:eastAsia="Times New Roman" w:hAnsi="Times New Roman" w:cs="Times New Roman"/>
          <w:sz w:val="28"/>
          <w:szCs w:val="28"/>
        </w:rPr>
        <w:t xml:space="preserve">конкурса </w:t>
      </w:r>
      <w:r w:rsidRPr="00AF1416">
        <w:rPr>
          <w:rFonts w:ascii="Times New Roman" w:eastAsia="Times New Roman" w:hAnsi="Times New Roman" w:cs="Times New Roman"/>
          <w:sz w:val="28"/>
          <w:szCs w:val="28"/>
        </w:rPr>
        <w:t>«Лидер в образовании</w:t>
      </w:r>
      <w:r>
        <w:rPr>
          <w:rFonts w:ascii="Times New Roman" w:eastAsia="Times New Roman" w:hAnsi="Times New Roman" w:cs="Times New Roman"/>
          <w:sz w:val="28"/>
          <w:szCs w:val="28"/>
        </w:rPr>
        <w:t xml:space="preserve"> - 2020</w:t>
      </w:r>
      <w:r w:rsidRPr="00AF1416">
        <w:rPr>
          <w:rFonts w:ascii="Times New Roman" w:eastAsia="Times New Roman" w:hAnsi="Times New Roman" w:cs="Times New Roman"/>
          <w:sz w:val="28"/>
          <w:szCs w:val="28"/>
        </w:rPr>
        <w:t xml:space="preserve">» стала </w:t>
      </w:r>
      <w:proofErr w:type="spellStart"/>
      <w:r w:rsidRPr="00AF1416">
        <w:rPr>
          <w:rFonts w:ascii="Times New Roman" w:eastAsia="Times New Roman" w:hAnsi="Times New Roman" w:cs="Times New Roman"/>
          <w:sz w:val="28"/>
          <w:szCs w:val="28"/>
        </w:rPr>
        <w:t>Бултушева</w:t>
      </w:r>
      <w:proofErr w:type="spellEnd"/>
      <w:r w:rsidRPr="00AF1416">
        <w:rPr>
          <w:rFonts w:ascii="Times New Roman" w:eastAsia="Times New Roman" w:hAnsi="Times New Roman" w:cs="Times New Roman"/>
          <w:sz w:val="28"/>
          <w:szCs w:val="28"/>
        </w:rPr>
        <w:t xml:space="preserve"> Д.В.</w:t>
      </w:r>
    </w:p>
    <w:p w:rsidR="00AF1416" w:rsidRPr="00AF1416" w:rsidRDefault="00CD12C8" w:rsidP="00AF1416">
      <w:pPr>
        <w:suppressAutoHyphen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AF1416" w:rsidRPr="00AF1416">
        <w:rPr>
          <w:rFonts w:ascii="Times New Roman" w:eastAsia="Times New Roman" w:hAnsi="Times New Roman" w:cs="Times New Roman"/>
          <w:sz w:val="28"/>
          <w:szCs w:val="28"/>
        </w:rPr>
        <w:t>В целом, доля педагогов, участву</w:t>
      </w:r>
      <w:r>
        <w:rPr>
          <w:rFonts w:ascii="Times New Roman" w:eastAsia="Times New Roman" w:hAnsi="Times New Roman" w:cs="Times New Roman"/>
          <w:sz w:val="28"/>
          <w:szCs w:val="28"/>
        </w:rPr>
        <w:t>ющих в конкурсах муниципального</w:t>
      </w:r>
      <w:r w:rsidR="00AF1416" w:rsidRPr="00AF1416">
        <w:rPr>
          <w:rFonts w:ascii="Times New Roman" w:eastAsia="Times New Roman" w:hAnsi="Times New Roman" w:cs="Times New Roman"/>
          <w:sz w:val="28"/>
          <w:szCs w:val="28"/>
        </w:rPr>
        <w:t xml:space="preserve">   уровня на протяжении 3-х лет остается стабильной,     можно сказать, что методической службой обеспечиваются организационные и методические условия для участия педагогов в конкурсах профессионального мастерства, что способствует повышению престижа педагогической профессии, распространению передового педагогического опыта.   Среди учителей-предметников наиболее активны учителя начальных классов, русского языка и литературы, молодые педагоги. </w:t>
      </w:r>
      <w:r>
        <w:rPr>
          <w:rFonts w:ascii="Times New Roman" w:eastAsia="Times New Roman" w:hAnsi="Times New Roman" w:cs="Times New Roman"/>
          <w:sz w:val="28"/>
          <w:szCs w:val="28"/>
        </w:rPr>
        <w:t xml:space="preserve">      </w:t>
      </w:r>
      <w:r w:rsidR="00AF1416" w:rsidRPr="00AF1416">
        <w:rPr>
          <w:rFonts w:ascii="Times New Roman" w:eastAsia="Times New Roman" w:hAnsi="Times New Roman" w:cs="Times New Roman"/>
          <w:sz w:val="28"/>
          <w:szCs w:val="28"/>
        </w:rPr>
        <w:t>Активность учителей других предметов в профессиональных конкурсах, семинарах и конференциях разных уровней остается недостаточно высокой.</w:t>
      </w:r>
    </w:p>
    <w:p w:rsidR="00AF1416" w:rsidRPr="00AF1416" w:rsidRDefault="00CD12C8" w:rsidP="00AF1416">
      <w:pPr>
        <w:suppressAutoHyphen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F1416" w:rsidRPr="00AF1416">
        <w:rPr>
          <w:rFonts w:ascii="Times New Roman" w:eastAsia="Times New Roman" w:hAnsi="Times New Roman" w:cs="Times New Roman"/>
          <w:sz w:val="28"/>
          <w:szCs w:val="28"/>
        </w:rPr>
        <w:t xml:space="preserve">Участниками конкурса на получение премии лучшим учителям за достижения в педагогической деятельности на республиканском уровне стали  </w:t>
      </w:r>
      <w:proofErr w:type="spellStart"/>
      <w:r w:rsidR="00AF1416" w:rsidRPr="00AF1416">
        <w:rPr>
          <w:rFonts w:ascii="Times New Roman" w:eastAsia="Times New Roman" w:hAnsi="Times New Roman" w:cs="Times New Roman"/>
          <w:sz w:val="28"/>
          <w:szCs w:val="28"/>
        </w:rPr>
        <w:t>Какашева</w:t>
      </w:r>
      <w:proofErr w:type="spellEnd"/>
      <w:r w:rsidR="00AF1416" w:rsidRPr="00AF1416">
        <w:rPr>
          <w:rFonts w:ascii="Times New Roman" w:eastAsia="Times New Roman" w:hAnsi="Times New Roman" w:cs="Times New Roman"/>
          <w:sz w:val="28"/>
          <w:szCs w:val="28"/>
        </w:rPr>
        <w:t xml:space="preserve"> </w:t>
      </w:r>
      <w:proofErr w:type="spellStart"/>
      <w:r w:rsidR="00AF1416" w:rsidRPr="00AF1416">
        <w:rPr>
          <w:rFonts w:ascii="Times New Roman" w:eastAsia="Times New Roman" w:hAnsi="Times New Roman" w:cs="Times New Roman"/>
          <w:sz w:val="28"/>
          <w:szCs w:val="28"/>
        </w:rPr>
        <w:t>Т.Д.,учитель</w:t>
      </w:r>
      <w:proofErr w:type="spellEnd"/>
      <w:r w:rsidR="00AF1416" w:rsidRPr="00AF1416">
        <w:rPr>
          <w:rFonts w:ascii="Times New Roman" w:eastAsia="Times New Roman" w:hAnsi="Times New Roman" w:cs="Times New Roman"/>
          <w:sz w:val="28"/>
          <w:szCs w:val="28"/>
        </w:rPr>
        <w:t xml:space="preserve"> русс</w:t>
      </w:r>
      <w:r>
        <w:rPr>
          <w:rFonts w:ascii="Times New Roman" w:eastAsia="Times New Roman" w:hAnsi="Times New Roman" w:cs="Times New Roman"/>
          <w:sz w:val="28"/>
          <w:szCs w:val="28"/>
        </w:rPr>
        <w:t xml:space="preserve">кого языка и </w:t>
      </w:r>
      <w:r w:rsidR="00AF1416" w:rsidRPr="00AF1416">
        <w:rPr>
          <w:rFonts w:ascii="Times New Roman" w:eastAsia="Times New Roman" w:hAnsi="Times New Roman" w:cs="Times New Roman"/>
          <w:sz w:val="28"/>
          <w:szCs w:val="28"/>
        </w:rPr>
        <w:t xml:space="preserve"> литературы </w:t>
      </w:r>
      <w:proofErr w:type="spellStart"/>
      <w:r w:rsidR="00AF1416" w:rsidRPr="00AF1416">
        <w:rPr>
          <w:rFonts w:ascii="Times New Roman" w:eastAsia="Times New Roman" w:hAnsi="Times New Roman" w:cs="Times New Roman"/>
          <w:sz w:val="28"/>
          <w:szCs w:val="28"/>
        </w:rPr>
        <w:t>Ининской</w:t>
      </w:r>
      <w:proofErr w:type="spellEnd"/>
      <w:r w:rsidR="00AF1416" w:rsidRPr="00AF1416">
        <w:rPr>
          <w:rFonts w:ascii="Times New Roman" w:eastAsia="Times New Roman" w:hAnsi="Times New Roman" w:cs="Times New Roman"/>
          <w:sz w:val="28"/>
          <w:szCs w:val="28"/>
        </w:rPr>
        <w:t xml:space="preserve"> </w:t>
      </w:r>
      <w:proofErr w:type="spellStart"/>
      <w:r w:rsidR="00AF1416" w:rsidRPr="00AF1416">
        <w:rPr>
          <w:rFonts w:ascii="Times New Roman" w:eastAsia="Times New Roman" w:hAnsi="Times New Roman" w:cs="Times New Roman"/>
          <w:sz w:val="28"/>
          <w:szCs w:val="28"/>
        </w:rPr>
        <w:t>сош</w:t>
      </w:r>
      <w:proofErr w:type="spellEnd"/>
      <w:r w:rsidR="00AF1416" w:rsidRPr="00AF1416">
        <w:rPr>
          <w:rFonts w:ascii="Times New Roman" w:eastAsia="Times New Roman" w:hAnsi="Times New Roman" w:cs="Times New Roman"/>
          <w:sz w:val="28"/>
          <w:szCs w:val="28"/>
        </w:rPr>
        <w:t xml:space="preserve">, </w:t>
      </w:r>
      <w:proofErr w:type="spellStart"/>
      <w:r w:rsidR="00AF1416" w:rsidRPr="00AF1416">
        <w:rPr>
          <w:rFonts w:ascii="Times New Roman" w:eastAsia="Times New Roman" w:hAnsi="Times New Roman" w:cs="Times New Roman"/>
          <w:sz w:val="28"/>
          <w:szCs w:val="28"/>
        </w:rPr>
        <w:t>Ерехонова</w:t>
      </w:r>
      <w:proofErr w:type="spellEnd"/>
      <w:r w:rsidR="00AF1416" w:rsidRPr="00AF1416">
        <w:rPr>
          <w:rFonts w:ascii="Times New Roman" w:eastAsia="Times New Roman" w:hAnsi="Times New Roman" w:cs="Times New Roman"/>
          <w:sz w:val="28"/>
          <w:szCs w:val="28"/>
        </w:rPr>
        <w:t xml:space="preserve"> Э.И. и </w:t>
      </w:r>
      <w:proofErr w:type="spellStart"/>
      <w:r w:rsidR="00AF1416" w:rsidRPr="00AF1416">
        <w:rPr>
          <w:rFonts w:ascii="Times New Roman" w:eastAsia="Times New Roman" w:hAnsi="Times New Roman" w:cs="Times New Roman"/>
          <w:sz w:val="28"/>
          <w:szCs w:val="28"/>
        </w:rPr>
        <w:t>Саламова</w:t>
      </w:r>
      <w:proofErr w:type="spellEnd"/>
      <w:r w:rsidR="00AF1416" w:rsidRPr="00AF1416">
        <w:rPr>
          <w:rFonts w:ascii="Times New Roman" w:eastAsia="Times New Roman" w:hAnsi="Times New Roman" w:cs="Times New Roman"/>
          <w:sz w:val="28"/>
          <w:szCs w:val="28"/>
        </w:rPr>
        <w:t xml:space="preserve"> Н.В., учителя нач</w:t>
      </w:r>
      <w:r>
        <w:rPr>
          <w:rFonts w:ascii="Times New Roman" w:eastAsia="Times New Roman" w:hAnsi="Times New Roman" w:cs="Times New Roman"/>
          <w:sz w:val="28"/>
          <w:szCs w:val="28"/>
        </w:rPr>
        <w:t xml:space="preserve">альных классов </w:t>
      </w:r>
      <w:proofErr w:type="spellStart"/>
      <w:r>
        <w:rPr>
          <w:rFonts w:ascii="Times New Roman" w:eastAsia="Times New Roman" w:hAnsi="Times New Roman" w:cs="Times New Roman"/>
          <w:sz w:val="28"/>
          <w:szCs w:val="28"/>
        </w:rPr>
        <w:t>Каракольской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сош</w:t>
      </w:r>
      <w:proofErr w:type="spellEnd"/>
      <w:r>
        <w:rPr>
          <w:rFonts w:ascii="Times New Roman" w:eastAsia="Times New Roman" w:hAnsi="Times New Roman" w:cs="Times New Roman"/>
          <w:sz w:val="28"/>
          <w:szCs w:val="28"/>
        </w:rPr>
        <w:t>.</w:t>
      </w:r>
    </w:p>
    <w:p w:rsidR="00AF1416" w:rsidRPr="00AF1416" w:rsidRDefault="00CD12C8" w:rsidP="00AF1416">
      <w:pPr>
        <w:suppressAutoHyphen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F1416" w:rsidRPr="00AF1416">
        <w:rPr>
          <w:rFonts w:ascii="Times New Roman" w:eastAsia="Times New Roman" w:hAnsi="Times New Roman" w:cs="Times New Roman"/>
          <w:sz w:val="28"/>
          <w:szCs w:val="28"/>
        </w:rPr>
        <w:t xml:space="preserve">Победителями были </w:t>
      </w:r>
      <w:r>
        <w:rPr>
          <w:rFonts w:ascii="Times New Roman" w:eastAsia="Times New Roman" w:hAnsi="Times New Roman" w:cs="Times New Roman"/>
          <w:sz w:val="28"/>
          <w:szCs w:val="28"/>
        </w:rPr>
        <w:t xml:space="preserve">учителя русского языка и литературы </w:t>
      </w:r>
      <w:proofErr w:type="spellStart"/>
      <w:r>
        <w:rPr>
          <w:rFonts w:ascii="Times New Roman" w:eastAsia="Times New Roman" w:hAnsi="Times New Roman" w:cs="Times New Roman"/>
          <w:sz w:val="28"/>
          <w:szCs w:val="28"/>
        </w:rPr>
        <w:t>Шаучулене</w:t>
      </w:r>
      <w:proofErr w:type="spellEnd"/>
      <w:r>
        <w:rPr>
          <w:rFonts w:ascii="Times New Roman" w:eastAsia="Times New Roman" w:hAnsi="Times New Roman" w:cs="Times New Roman"/>
          <w:sz w:val="28"/>
          <w:szCs w:val="28"/>
        </w:rPr>
        <w:t xml:space="preserve"> Е.М.(</w:t>
      </w:r>
      <w:proofErr w:type="spellStart"/>
      <w:r w:rsidR="00AF1416" w:rsidRPr="00AF1416">
        <w:rPr>
          <w:rFonts w:ascii="Times New Roman" w:eastAsia="Times New Roman" w:hAnsi="Times New Roman" w:cs="Times New Roman"/>
          <w:sz w:val="28"/>
          <w:szCs w:val="28"/>
        </w:rPr>
        <w:t>Онгудайская</w:t>
      </w:r>
      <w:proofErr w:type="spellEnd"/>
      <w:r w:rsidR="00AF1416" w:rsidRPr="00AF1416">
        <w:rPr>
          <w:rFonts w:ascii="Times New Roman" w:eastAsia="Times New Roman" w:hAnsi="Times New Roman" w:cs="Times New Roman"/>
          <w:sz w:val="28"/>
          <w:szCs w:val="28"/>
        </w:rPr>
        <w:t xml:space="preserve"> </w:t>
      </w:r>
      <w:proofErr w:type="spellStart"/>
      <w:r w:rsidR="00AF1416" w:rsidRPr="00AF1416">
        <w:rPr>
          <w:rFonts w:ascii="Times New Roman" w:eastAsia="Times New Roman" w:hAnsi="Times New Roman" w:cs="Times New Roman"/>
          <w:sz w:val="28"/>
          <w:szCs w:val="28"/>
        </w:rPr>
        <w:t>сош</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Баранчикова</w:t>
      </w:r>
      <w:proofErr w:type="spellEnd"/>
      <w:r>
        <w:rPr>
          <w:rFonts w:ascii="Times New Roman" w:eastAsia="Times New Roman" w:hAnsi="Times New Roman" w:cs="Times New Roman"/>
          <w:sz w:val="28"/>
          <w:szCs w:val="28"/>
        </w:rPr>
        <w:t xml:space="preserve"> А.Н.(</w:t>
      </w:r>
      <w:proofErr w:type="spellStart"/>
      <w:r w:rsidR="00AF1416" w:rsidRPr="00AF1416">
        <w:rPr>
          <w:rFonts w:ascii="Times New Roman" w:eastAsia="Times New Roman" w:hAnsi="Times New Roman" w:cs="Times New Roman"/>
          <w:sz w:val="28"/>
          <w:szCs w:val="28"/>
        </w:rPr>
        <w:t>Купчегеньская</w:t>
      </w:r>
      <w:proofErr w:type="spellEnd"/>
      <w:r w:rsidR="00AF1416" w:rsidRPr="00AF1416">
        <w:rPr>
          <w:rFonts w:ascii="Times New Roman" w:eastAsia="Times New Roman" w:hAnsi="Times New Roman" w:cs="Times New Roman"/>
          <w:sz w:val="28"/>
          <w:szCs w:val="28"/>
        </w:rPr>
        <w:t xml:space="preserve"> </w:t>
      </w:r>
      <w:proofErr w:type="spellStart"/>
      <w:r w:rsidR="00AF1416" w:rsidRPr="00AF1416">
        <w:rPr>
          <w:rFonts w:ascii="Times New Roman" w:eastAsia="Times New Roman" w:hAnsi="Times New Roman" w:cs="Times New Roman"/>
          <w:sz w:val="28"/>
          <w:szCs w:val="28"/>
        </w:rPr>
        <w:t>сош</w:t>
      </w:r>
      <w:proofErr w:type="spellEnd"/>
      <w:r>
        <w:rPr>
          <w:rFonts w:ascii="Times New Roman" w:eastAsia="Times New Roman" w:hAnsi="Times New Roman" w:cs="Times New Roman"/>
          <w:sz w:val="28"/>
          <w:szCs w:val="28"/>
        </w:rPr>
        <w:t>).</w:t>
      </w:r>
      <w:r w:rsidR="00AF1416" w:rsidRPr="00AF141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
    <w:p w:rsidR="00AF1416" w:rsidRPr="00AF1416" w:rsidRDefault="00AF1416" w:rsidP="00AF1416">
      <w:pPr>
        <w:suppressAutoHyphens/>
        <w:spacing w:after="0"/>
        <w:jc w:val="both"/>
        <w:rPr>
          <w:rFonts w:ascii="Times New Roman" w:eastAsia="Times New Roman" w:hAnsi="Times New Roman" w:cs="Times New Roman"/>
          <w:sz w:val="28"/>
          <w:szCs w:val="28"/>
        </w:rPr>
      </w:pPr>
      <w:r w:rsidRPr="00AF1416">
        <w:rPr>
          <w:rFonts w:ascii="Times New Roman" w:eastAsia="Times New Roman" w:hAnsi="Times New Roman" w:cs="Times New Roman"/>
          <w:sz w:val="28"/>
          <w:szCs w:val="28"/>
        </w:rPr>
        <w:t xml:space="preserve">  </w:t>
      </w:r>
    </w:p>
    <w:p w:rsidR="00AF1416" w:rsidRPr="009B7F53" w:rsidRDefault="00CD12C8" w:rsidP="00AF1416">
      <w:pPr>
        <w:suppressAutoHyphen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F1416" w:rsidRPr="00AF1416">
        <w:rPr>
          <w:rFonts w:ascii="Times New Roman" w:eastAsia="Times New Roman" w:hAnsi="Times New Roman" w:cs="Times New Roman"/>
          <w:sz w:val="28"/>
          <w:szCs w:val="28"/>
        </w:rPr>
        <w:t xml:space="preserve">Анализ методической работы за учебный год позволяет сделать вывод, что деятельность РМК в целом отвечала  поставленным задачам  </w:t>
      </w:r>
    </w:p>
    <w:p w:rsidR="00B85254" w:rsidRDefault="00566ABB" w:rsidP="00AF1416">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 </w:t>
      </w:r>
      <w:r w:rsidR="006636B6">
        <w:rPr>
          <w:rFonts w:ascii="Times New Roman" w:eastAsia="Times New Roman" w:hAnsi="Times New Roman" w:cs="Times New Roman"/>
          <w:sz w:val="28"/>
          <w:szCs w:val="28"/>
        </w:rPr>
        <w:tab/>
      </w:r>
      <w:r w:rsidR="0037657F">
        <w:rPr>
          <w:rFonts w:ascii="Times New Roman" w:eastAsia="Times New Roman" w:hAnsi="Times New Roman" w:cs="Times New Roman"/>
          <w:color w:val="000000"/>
          <w:sz w:val="28"/>
          <w:szCs w:val="28"/>
          <w:shd w:val="clear" w:color="auto" w:fill="FFFFFF"/>
        </w:rPr>
        <w:t xml:space="preserve"> </w:t>
      </w:r>
    </w:p>
    <w:p w:rsidR="00B85254" w:rsidRPr="00CD12C8" w:rsidRDefault="00AF1416" w:rsidP="00CD12C8">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  </w:t>
      </w:r>
      <w:r w:rsidR="00CD12C8">
        <w:rPr>
          <w:rFonts w:ascii="Times New Roman" w:eastAsia="Times New Roman" w:hAnsi="Times New Roman" w:cs="Times New Roman"/>
          <w:color w:val="000000"/>
          <w:sz w:val="28"/>
          <w:szCs w:val="28"/>
        </w:rPr>
        <w:t xml:space="preserve"> </w:t>
      </w:r>
    </w:p>
    <w:p w:rsidR="003340DC" w:rsidRPr="003340DC" w:rsidRDefault="003340DC" w:rsidP="00F561A3">
      <w:pPr>
        <w:spacing w:after="0"/>
        <w:jc w:val="both"/>
        <w:rPr>
          <w:rFonts w:ascii="Times New Roman" w:eastAsia="Times New Roman" w:hAnsi="Times New Roman" w:cs="Times New Roman"/>
          <w:b/>
          <w:color w:val="000000"/>
          <w:sz w:val="28"/>
          <w:szCs w:val="28"/>
          <w:u w:val="single"/>
        </w:rPr>
      </w:pPr>
      <w:r w:rsidRPr="003340DC">
        <w:rPr>
          <w:rFonts w:ascii="Times New Roman" w:eastAsia="Times New Roman" w:hAnsi="Times New Roman" w:cs="Times New Roman"/>
          <w:b/>
          <w:color w:val="000000"/>
          <w:sz w:val="28"/>
          <w:szCs w:val="28"/>
          <w:u w:val="single"/>
        </w:rPr>
        <w:t>ИНКЛЮЗИВНОЕ ОБРАЗОВАНИЕ:</w:t>
      </w:r>
    </w:p>
    <w:p w:rsidR="00B85254" w:rsidRPr="00F561A3" w:rsidRDefault="00566ABB" w:rsidP="00F561A3">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b/>
          <w:sz w:val="28"/>
          <w:szCs w:val="28"/>
        </w:rPr>
        <w:t xml:space="preserve"> </w:t>
      </w:r>
      <w:r w:rsidRPr="00F561A3">
        <w:rPr>
          <w:rFonts w:ascii="Times New Roman" w:eastAsia="Times New Roman" w:hAnsi="Times New Roman" w:cs="Times New Roman"/>
          <w:sz w:val="28"/>
          <w:szCs w:val="28"/>
        </w:rPr>
        <w:t xml:space="preserve">      В целях реализации права на </w:t>
      </w:r>
      <w:r w:rsidRPr="00F561A3">
        <w:rPr>
          <w:rFonts w:ascii="Times New Roman" w:eastAsia="Times New Roman" w:hAnsi="Times New Roman" w:cs="Times New Roman"/>
          <w:b/>
          <w:sz w:val="28"/>
          <w:szCs w:val="28"/>
        </w:rPr>
        <w:t>образование граждан с ограниченными возможностями здоровья</w:t>
      </w:r>
      <w:r w:rsidRPr="00F561A3">
        <w:rPr>
          <w:rFonts w:ascii="Times New Roman" w:eastAsia="Times New Roman" w:hAnsi="Times New Roman" w:cs="Times New Roman"/>
          <w:sz w:val="28"/>
          <w:szCs w:val="28"/>
        </w:rPr>
        <w:t xml:space="preserve"> (далее – ОВЗ) в Онгудайском районе созданы необходимые условия для получения ими качественного образования, коррекции нарушений развития и социальной адаптации.</w:t>
      </w:r>
    </w:p>
    <w:p w:rsidR="00B85254" w:rsidRPr="00F561A3" w:rsidRDefault="00566ABB" w:rsidP="00F561A3">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      В системе общего образования     </w:t>
      </w:r>
      <w:r w:rsidR="00C00DAB">
        <w:rPr>
          <w:rFonts w:ascii="Times New Roman" w:eastAsia="Times New Roman" w:hAnsi="Times New Roman" w:cs="Times New Roman"/>
          <w:sz w:val="28"/>
          <w:szCs w:val="28"/>
        </w:rPr>
        <w:t>в 2020</w:t>
      </w:r>
      <w:r w:rsidR="003340DC">
        <w:rPr>
          <w:rFonts w:ascii="Times New Roman" w:eastAsia="Times New Roman" w:hAnsi="Times New Roman" w:cs="Times New Roman"/>
          <w:sz w:val="28"/>
          <w:szCs w:val="28"/>
        </w:rPr>
        <w:t xml:space="preserve"> </w:t>
      </w:r>
      <w:r w:rsidRPr="00F561A3">
        <w:rPr>
          <w:rFonts w:ascii="Times New Roman" w:eastAsia="Times New Roman" w:hAnsi="Times New Roman" w:cs="Times New Roman"/>
          <w:sz w:val="28"/>
          <w:szCs w:val="28"/>
        </w:rPr>
        <w:t>г</w:t>
      </w:r>
      <w:r w:rsidR="003340DC">
        <w:rPr>
          <w:rFonts w:ascii="Times New Roman" w:eastAsia="Times New Roman" w:hAnsi="Times New Roman" w:cs="Times New Roman"/>
          <w:sz w:val="28"/>
          <w:szCs w:val="28"/>
        </w:rPr>
        <w:t>оду</w:t>
      </w:r>
      <w:r w:rsidRPr="00F561A3">
        <w:rPr>
          <w:rFonts w:ascii="Times New Roman" w:eastAsia="Times New Roman" w:hAnsi="Times New Roman" w:cs="Times New Roman"/>
          <w:sz w:val="28"/>
          <w:szCs w:val="28"/>
        </w:rPr>
        <w:t xml:space="preserve">  г. обучалось </w:t>
      </w:r>
      <w:r w:rsidR="00DF44D2">
        <w:rPr>
          <w:rFonts w:ascii="Times New Roman" w:eastAsia="Times New Roman" w:hAnsi="Times New Roman" w:cs="Times New Roman"/>
          <w:sz w:val="28"/>
          <w:szCs w:val="28"/>
        </w:rPr>
        <w:t>132</w:t>
      </w:r>
      <w:r w:rsidR="003340DC">
        <w:rPr>
          <w:rFonts w:ascii="Times New Roman" w:eastAsia="Times New Roman" w:hAnsi="Times New Roman" w:cs="Times New Roman"/>
          <w:sz w:val="28"/>
          <w:szCs w:val="28"/>
        </w:rPr>
        <w:t xml:space="preserve"> ребенка</w:t>
      </w:r>
      <w:r w:rsidRPr="00F561A3">
        <w:rPr>
          <w:rFonts w:ascii="Times New Roman" w:eastAsia="Times New Roman" w:hAnsi="Times New Roman" w:cs="Times New Roman"/>
          <w:sz w:val="28"/>
          <w:szCs w:val="28"/>
        </w:rPr>
        <w:t xml:space="preserve"> с ограниченными возможностями здоровья</w:t>
      </w:r>
      <w:r w:rsidR="003340DC">
        <w:rPr>
          <w:rFonts w:ascii="Times New Roman" w:eastAsia="Times New Roman" w:hAnsi="Times New Roman" w:cs="Times New Roman"/>
          <w:sz w:val="28"/>
          <w:szCs w:val="28"/>
        </w:rPr>
        <w:t xml:space="preserve">, в том числе </w:t>
      </w:r>
      <w:r w:rsidR="00DF44D2">
        <w:rPr>
          <w:rFonts w:ascii="Times New Roman" w:eastAsia="Times New Roman" w:hAnsi="Times New Roman" w:cs="Times New Roman"/>
          <w:sz w:val="28"/>
          <w:szCs w:val="28"/>
        </w:rPr>
        <w:t>4</w:t>
      </w:r>
      <w:r w:rsidRPr="00F561A3">
        <w:rPr>
          <w:rFonts w:ascii="Times New Roman" w:eastAsia="Times New Roman" w:hAnsi="Times New Roman" w:cs="Times New Roman"/>
          <w:sz w:val="28"/>
          <w:szCs w:val="28"/>
        </w:rPr>
        <w:t xml:space="preserve"> детей дошкольного возраста. </w:t>
      </w:r>
      <w:r w:rsidRPr="00F561A3">
        <w:rPr>
          <w:rFonts w:ascii="Times New Roman" w:eastAsia="Times New Roman" w:hAnsi="Times New Roman" w:cs="Times New Roman"/>
          <w:sz w:val="28"/>
          <w:szCs w:val="28"/>
        </w:rPr>
        <w:br/>
        <w:t xml:space="preserve">     В районе продолжает развиваться система психолого-педагогического сопровождения обу</w:t>
      </w:r>
      <w:r w:rsidR="00DF44D2">
        <w:rPr>
          <w:rFonts w:ascii="Times New Roman" w:eastAsia="Times New Roman" w:hAnsi="Times New Roman" w:cs="Times New Roman"/>
          <w:sz w:val="28"/>
          <w:szCs w:val="28"/>
        </w:rPr>
        <w:t>чающихся. В школах действуют  14</w:t>
      </w:r>
      <w:r w:rsidRPr="00F561A3">
        <w:rPr>
          <w:rFonts w:ascii="Times New Roman" w:eastAsia="Times New Roman" w:hAnsi="Times New Roman" w:cs="Times New Roman"/>
          <w:sz w:val="28"/>
          <w:szCs w:val="28"/>
        </w:rPr>
        <w:t xml:space="preserve"> психолого - педагогических консилиумов. Психолого-педагогическое сопровождение детей-инвалидов и детей с ОВЗ осуществляется специалистами психолог</w:t>
      </w:r>
      <w:proofErr w:type="gramStart"/>
      <w:r w:rsidRPr="00F561A3">
        <w:rPr>
          <w:rFonts w:ascii="Times New Roman" w:eastAsia="Times New Roman" w:hAnsi="Times New Roman" w:cs="Times New Roman"/>
          <w:sz w:val="28"/>
          <w:szCs w:val="28"/>
        </w:rPr>
        <w:t>о-</w:t>
      </w:r>
      <w:proofErr w:type="gramEnd"/>
      <w:r w:rsidRPr="00F561A3">
        <w:rPr>
          <w:rFonts w:ascii="Times New Roman" w:eastAsia="Times New Roman" w:hAnsi="Times New Roman" w:cs="Times New Roman"/>
          <w:sz w:val="28"/>
          <w:szCs w:val="28"/>
        </w:rPr>
        <w:t xml:space="preserve"> педагогической службы образовательного учреж</w:t>
      </w:r>
      <w:r w:rsidR="00DF44D2">
        <w:rPr>
          <w:rFonts w:ascii="Times New Roman" w:eastAsia="Times New Roman" w:hAnsi="Times New Roman" w:cs="Times New Roman"/>
          <w:sz w:val="28"/>
          <w:szCs w:val="28"/>
        </w:rPr>
        <w:t>дения (педагогов-психологов – 17, социальных педагогов – 10, учителей – логопедов – 2</w:t>
      </w:r>
      <w:r w:rsidRPr="00F561A3">
        <w:rPr>
          <w:rFonts w:ascii="Times New Roman" w:eastAsia="Times New Roman" w:hAnsi="Times New Roman" w:cs="Times New Roman"/>
          <w:sz w:val="28"/>
          <w:szCs w:val="28"/>
        </w:rPr>
        <w:t xml:space="preserve">). В расчете приходится на 1  учителя-логопеда </w:t>
      </w:r>
      <w:r w:rsidR="003340DC">
        <w:rPr>
          <w:rFonts w:ascii="Times New Roman" w:eastAsia="Times New Roman" w:hAnsi="Times New Roman" w:cs="Times New Roman"/>
          <w:sz w:val="28"/>
          <w:szCs w:val="28"/>
        </w:rPr>
        <w:t>–</w:t>
      </w:r>
      <w:r w:rsidR="00DF44D2">
        <w:rPr>
          <w:rFonts w:ascii="Times New Roman" w:eastAsia="Times New Roman" w:hAnsi="Times New Roman" w:cs="Times New Roman"/>
          <w:sz w:val="28"/>
          <w:szCs w:val="28"/>
        </w:rPr>
        <w:t xml:space="preserve"> 1236</w:t>
      </w:r>
      <w:r w:rsidR="003340DC">
        <w:rPr>
          <w:rFonts w:ascii="Times New Roman" w:eastAsia="Times New Roman" w:hAnsi="Times New Roman" w:cs="Times New Roman"/>
          <w:sz w:val="28"/>
          <w:szCs w:val="28"/>
        </w:rPr>
        <w:t xml:space="preserve"> детей</w:t>
      </w:r>
      <w:r w:rsidRPr="00F561A3">
        <w:rPr>
          <w:rFonts w:ascii="Times New Roman" w:eastAsia="Times New Roman" w:hAnsi="Times New Roman" w:cs="Times New Roman"/>
          <w:sz w:val="28"/>
          <w:szCs w:val="28"/>
        </w:rPr>
        <w:t xml:space="preserve">, на педагога-психолога </w:t>
      </w:r>
      <w:r w:rsidR="003340DC">
        <w:rPr>
          <w:rFonts w:ascii="Times New Roman" w:eastAsia="Times New Roman" w:hAnsi="Times New Roman" w:cs="Times New Roman"/>
          <w:sz w:val="28"/>
          <w:szCs w:val="28"/>
        </w:rPr>
        <w:t>–</w:t>
      </w:r>
      <w:r w:rsidR="00DF44D2">
        <w:rPr>
          <w:rFonts w:ascii="Times New Roman" w:eastAsia="Times New Roman" w:hAnsi="Times New Roman" w:cs="Times New Roman"/>
          <w:sz w:val="28"/>
          <w:szCs w:val="28"/>
        </w:rPr>
        <w:t xml:space="preserve"> 145</w:t>
      </w:r>
      <w:r w:rsidR="003340DC">
        <w:rPr>
          <w:rFonts w:ascii="Times New Roman" w:eastAsia="Times New Roman" w:hAnsi="Times New Roman" w:cs="Times New Roman"/>
          <w:sz w:val="28"/>
          <w:szCs w:val="28"/>
        </w:rPr>
        <w:t xml:space="preserve"> обучающихся</w:t>
      </w:r>
      <w:r w:rsidRPr="00F561A3">
        <w:rPr>
          <w:rFonts w:ascii="Times New Roman" w:eastAsia="Times New Roman" w:hAnsi="Times New Roman" w:cs="Times New Roman"/>
          <w:sz w:val="28"/>
          <w:szCs w:val="28"/>
        </w:rPr>
        <w:t xml:space="preserve">. Данные специалисты организуют диагностику, развивающую и коррекционную работу не только с обучающимся с ОВЗ, детьми- инвалидами, но и с их родителями (законными представителями), оказывают морально-психологическую поддержку. Организовано психологическое просвещение и образование, формирование психологической культуры, развитие психолого-педагогической компетентности учащихся, педагогов, родителей. Педагогами проводятся выезды в семьи детей, очные контакты, консультации с детьми и </w:t>
      </w:r>
      <w:r w:rsidRPr="00F561A3">
        <w:rPr>
          <w:rFonts w:ascii="Times New Roman" w:eastAsia="Times New Roman" w:hAnsi="Times New Roman" w:cs="Times New Roman"/>
          <w:sz w:val="28"/>
          <w:szCs w:val="28"/>
        </w:rPr>
        <w:lastRenderedPageBreak/>
        <w:t>родителями, а также работают в тесном взаимодействии с учителями - предметниками.</w:t>
      </w:r>
    </w:p>
    <w:p w:rsidR="007D2231" w:rsidRDefault="00566ABB" w:rsidP="00F561A3">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      Инклюзивно в общеобразовательных классах обучается </w:t>
      </w:r>
      <w:r w:rsidR="00DF44D2">
        <w:rPr>
          <w:rFonts w:ascii="Times New Roman" w:eastAsia="Times New Roman" w:hAnsi="Times New Roman" w:cs="Times New Roman"/>
          <w:sz w:val="28"/>
          <w:szCs w:val="28"/>
        </w:rPr>
        <w:t>132</w:t>
      </w:r>
      <w:r w:rsidR="003340DC">
        <w:rPr>
          <w:rFonts w:ascii="Times New Roman" w:eastAsia="Times New Roman" w:hAnsi="Times New Roman" w:cs="Times New Roman"/>
          <w:sz w:val="28"/>
          <w:szCs w:val="28"/>
        </w:rPr>
        <w:t xml:space="preserve"> </w:t>
      </w:r>
      <w:r w:rsidR="00DF44D2">
        <w:rPr>
          <w:rFonts w:ascii="Times New Roman" w:eastAsia="Times New Roman" w:hAnsi="Times New Roman" w:cs="Times New Roman"/>
          <w:sz w:val="28"/>
          <w:szCs w:val="28"/>
        </w:rPr>
        <w:t xml:space="preserve"> ребенка</w:t>
      </w:r>
      <w:r w:rsidRPr="00F561A3">
        <w:rPr>
          <w:rFonts w:ascii="Times New Roman" w:eastAsia="Times New Roman" w:hAnsi="Times New Roman" w:cs="Times New Roman"/>
          <w:sz w:val="28"/>
          <w:szCs w:val="28"/>
        </w:rPr>
        <w:t xml:space="preserve"> с ограниченными возможностями здоровья. В отдельном классе в МБОУ «Онгудайская </w:t>
      </w:r>
      <w:r w:rsidR="00DF44D2">
        <w:rPr>
          <w:rFonts w:ascii="Times New Roman" w:eastAsia="Times New Roman" w:hAnsi="Times New Roman" w:cs="Times New Roman"/>
          <w:sz w:val="28"/>
          <w:szCs w:val="28"/>
        </w:rPr>
        <w:t>сош им.С.Т.Пекпеева» обучаются 6</w:t>
      </w:r>
      <w:r w:rsidRPr="00F561A3">
        <w:rPr>
          <w:rFonts w:ascii="Times New Roman" w:eastAsia="Times New Roman" w:hAnsi="Times New Roman" w:cs="Times New Roman"/>
          <w:sz w:val="28"/>
          <w:szCs w:val="28"/>
        </w:rPr>
        <w:t xml:space="preserve"> чел</w:t>
      </w:r>
      <w:r w:rsidR="003340DC">
        <w:rPr>
          <w:rFonts w:ascii="Times New Roman" w:eastAsia="Times New Roman" w:hAnsi="Times New Roman" w:cs="Times New Roman"/>
          <w:sz w:val="28"/>
          <w:szCs w:val="28"/>
        </w:rPr>
        <w:t xml:space="preserve">овек, что составляет </w:t>
      </w:r>
      <w:r w:rsidR="00D27D18">
        <w:rPr>
          <w:rFonts w:ascii="Times New Roman" w:eastAsia="Times New Roman" w:hAnsi="Times New Roman" w:cs="Times New Roman"/>
          <w:sz w:val="28"/>
          <w:szCs w:val="28"/>
        </w:rPr>
        <w:t xml:space="preserve">0,5 </w:t>
      </w:r>
      <w:r w:rsidRPr="00F561A3">
        <w:rPr>
          <w:rFonts w:ascii="Times New Roman" w:eastAsia="Times New Roman" w:hAnsi="Times New Roman" w:cs="Times New Roman"/>
          <w:sz w:val="28"/>
          <w:szCs w:val="28"/>
        </w:rPr>
        <w:t>%</w:t>
      </w:r>
      <w:r w:rsidR="003340DC">
        <w:rPr>
          <w:rFonts w:ascii="Times New Roman" w:eastAsia="Times New Roman" w:hAnsi="Times New Roman" w:cs="Times New Roman"/>
          <w:sz w:val="28"/>
          <w:szCs w:val="28"/>
        </w:rPr>
        <w:t xml:space="preserve"> от общего количества</w:t>
      </w:r>
      <w:r w:rsidR="00D27D18">
        <w:rPr>
          <w:rFonts w:ascii="Times New Roman" w:eastAsia="Times New Roman" w:hAnsi="Times New Roman" w:cs="Times New Roman"/>
          <w:sz w:val="28"/>
          <w:szCs w:val="28"/>
        </w:rPr>
        <w:t xml:space="preserve">. </w:t>
      </w:r>
      <w:r w:rsidRPr="00F561A3">
        <w:rPr>
          <w:rFonts w:ascii="Times New Roman" w:eastAsia="Times New Roman" w:hAnsi="Times New Roman" w:cs="Times New Roman"/>
          <w:sz w:val="28"/>
          <w:szCs w:val="28"/>
        </w:rPr>
        <w:t>По адаптированным общеобразовательным программам обу</w:t>
      </w:r>
      <w:r w:rsidR="00D27D18">
        <w:rPr>
          <w:rFonts w:ascii="Times New Roman" w:eastAsia="Times New Roman" w:hAnsi="Times New Roman" w:cs="Times New Roman"/>
          <w:sz w:val="28"/>
          <w:szCs w:val="28"/>
        </w:rPr>
        <w:t>чаются 100% детей.  Обучаются 35 детей (7</w:t>
      </w:r>
      <w:r w:rsidRPr="00F561A3">
        <w:rPr>
          <w:rFonts w:ascii="Times New Roman" w:eastAsia="Times New Roman" w:hAnsi="Times New Roman" w:cs="Times New Roman"/>
          <w:sz w:val="28"/>
          <w:szCs w:val="28"/>
        </w:rPr>
        <w:t xml:space="preserve">%)   с умственной отсталостью (интеллектуальными нарушениями). По адаптированным образовательным программам  по видам программ обучаются    </w:t>
      </w:r>
      <w:r w:rsidR="00D27D18">
        <w:rPr>
          <w:rFonts w:ascii="Times New Roman" w:eastAsia="Times New Roman" w:hAnsi="Times New Roman" w:cs="Times New Roman"/>
          <w:sz w:val="28"/>
          <w:szCs w:val="28"/>
        </w:rPr>
        <w:t>10 (0,4</w:t>
      </w:r>
      <w:r w:rsidRPr="00F561A3">
        <w:rPr>
          <w:rFonts w:ascii="Times New Roman" w:eastAsia="Times New Roman" w:hAnsi="Times New Roman" w:cs="Times New Roman"/>
          <w:sz w:val="28"/>
          <w:szCs w:val="28"/>
        </w:rPr>
        <w:t xml:space="preserve">%) –детей </w:t>
      </w:r>
      <w:r w:rsidR="00D27D18">
        <w:rPr>
          <w:rFonts w:ascii="Times New Roman" w:eastAsia="Times New Roman" w:hAnsi="Times New Roman" w:cs="Times New Roman"/>
          <w:sz w:val="28"/>
          <w:szCs w:val="28"/>
        </w:rPr>
        <w:t xml:space="preserve">с тяжелыми нарушениями речи,  4 чел (0,2 </w:t>
      </w:r>
      <w:r w:rsidRPr="00F561A3">
        <w:rPr>
          <w:rFonts w:ascii="Times New Roman" w:eastAsia="Times New Roman" w:hAnsi="Times New Roman" w:cs="Times New Roman"/>
          <w:sz w:val="28"/>
          <w:szCs w:val="28"/>
        </w:rPr>
        <w:t>%) с нарушениями  о</w:t>
      </w:r>
      <w:r w:rsidR="00D27D18">
        <w:rPr>
          <w:rFonts w:ascii="Times New Roman" w:eastAsia="Times New Roman" w:hAnsi="Times New Roman" w:cs="Times New Roman"/>
          <w:sz w:val="28"/>
          <w:szCs w:val="28"/>
        </w:rPr>
        <w:t xml:space="preserve">порно-двигательного аппарата, 55 ребенка (2,2 </w:t>
      </w:r>
      <w:r w:rsidRPr="00F561A3">
        <w:rPr>
          <w:rFonts w:ascii="Times New Roman" w:eastAsia="Times New Roman" w:hAnsi="Times New Roman" w:cs="Times New Roman"/>
          <w:sz w:val="28"/>
          <w:szCs w:val="28"/>
        </w:rPr>
        <w:t>%)  с заде</w:t>
      </w:r>
      <w:r w:rsidR="00D27D18">
        <w:rPr>
          <w:rFonts w:ascii="Times New Roman" w:eastAsia="Times New Roman" w:hAnsi="Times New Roman" w:cs="Times New Roman"/>
          <w:sz w:val="28"/>
          <w:szCs w:val="28"/>
        </w:rPr>
        <w:t>ржкой психического развития,  4 чел. (0,2</w:t>
      </w:r>
      <w:r w:rsidRPr="00F561A3">
        <w:rPr>
          <w:rFonts w:ascii="Times New Roman" w:eastAsia="Times New Roman" w:hAnsi="Times New Roman" w:cs="Times New Roman"/>
          <w:sz w:val="28"/>
          <w:szCs w:val="28"/>
        </w:rPr>
        <w:t>%) с расстр</w:t>
      </w:r>
      <w:r w:rsidR="00D27D18">
        <w:rPr>
          <w:rFonts w:ascii="Times New Roman" w:eastAsia="Times New Roman" w:hAnsi="Times New Roman" w:cs="Times New Roman"/>
          <w:sz w:val="28"/>
          <w:szCs w:val="28"/>
        </w:rPr>
        <w:t>ойствами аутистического спектра.</w:t>
      </w:r>
    </w:p>
    <w:p w:rsidR="007D2231" w:rsidRPr="007D2231" w:rsidRDefault="007D2231" w:rsidP="007D2231">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sidRPr="007D2231">
        <w:rPr>
          <w:rFonts w:ascii="Times New Roman" w:eastAsia="Times New Roman" w:hAnsi="Times New Roman" w:cs="Times New Roman"/>
          <w:sz w:val="28"/>
          <w:szCs w:val="28"/>
        </w:rPr>
        <w:t xml:space="preserve">Согласно приказу Министерства образования РА от 3 сентября 2020 года №713, приказу отдела образования от 4 сентября 2020 года № 290 «Об организации проведения первого этапа </w:t>
      </w:r>
      <w:r w:rsidRPr="00584ADC">
        <w:rPr>
          <w:rFonts w:ascii="Times New Roman" w:eastAsia="Times New Roman" w:hAnsi="Times New Roman" w:cs="Times New Roman"/>
          <w:b/>
          <w:sz w:val="28"/>
          <w:szCs w:val="28"/>
        </w:rPr>
        <w:t>Единого диагностического периода</w:t>
      </w:r>
      <w:r w:rsidRPr="007D2231">
        <w:rPr>
          <w:rFonts w:ascii="Times New Roman" w:eastAsia="Times New Roman" w:hAnsi="Times New Roman" w:cs="Times New Roman"/>
          <w:sz w:val="28"/>
          <w:szCs w:val="28"/>
        </w:rPr>
        <w:t xml:space="preserve"> по выявлению обучающихся, склонных к суицидальному поведению в 2020-2021 году</w:t>
      </w:r>
      <w:r>
        <w:rPr>
          <w:rFonts w:ascii="Times New Roman" w:eastAsia="Times New Roman" w:hAnsi="Times New Roman" w:cs="Times New Roman"/>
          <w:sz w:val="28"/>
          <w:szCs w:val="28"/>
        </w:rPr>
        <w:t>» с 07.09.20-18.09.20 г. в школах</w:t>
      </w:r>
      <w:r w:rsidRPr="007D2231">
        <w:rPr>
          <w:rFonts w:ascii="Times New Roman" w:eastAsia="Times New Roman" w:hAnsi="Times New Roman" w:cs="Times New Roman"/>
          <w:sz w:val="28"/>
          <w:szCs w:val="28"/>
        </w:rPr>
        <w:t xml:space="preserve"> проводился первый этап ЕДП.</w:t>
      </w:r>
      <w:proofErr w:type="gramEnd"/>
      <w:r w:rsidRPr="007D2231">
        <w:rPr>
          <w:rFonts w:ascii="Times New Roman" w:eastAsia="Times New Roman" w:hAnsi="Times New Roman" w:cs="Times New Roman"/>
          <w:sz w:val="28"/>
          <w:szCs w:val="28"/>
        </w:rPr>
        <w:t xml:space="preserve"> Были использованы методики для </w:t>
      </w:r>
      <w:proofErr w:type="gramStart"/>
      <w:r w:rsidRPr="007D2231">
        <w:rPr>
          <w:rFonts w:ascii="Times New Roman" w:eastAsia="Times New Roman" w:hAnsi="Times New Roman" w:cs="Times New Roman"/>
          <w:sz w:val="28"/>
          <w:szCs w:val="28"/>
        </w:rPr>
        <w:t>обучающихся</w:t>
      </w:r>
      <w:proofErr w:type="gramEnd"/>
      <w:r w:rsidRPr="007D2231">
        <w:rPr>
          <w:rFonts w:ascii="Times New Roman" w:eastAsia="Times New Roman" w:hAnsi="Times New Roman" w:cs="Times New Roman"/>
          <w:sz w:val="28"/>
          <w:szCs w:val="28"/>
        </w:rPr>
        <w:t xml:space="preserve"> младшего школьного возраста, рекомендованные Министерством образования  РА. Относительно каждого ребенка применялось по три теста.</w:t>
      </w:r>
    </w:p>
    <w:p w:rsidR="007D2231" w:rsidRPr="007D2231" w:rsidRDefault="007D2231" w:rsidP="007D2231">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D2231">
        <w:rPr>
          <w:rFonts w:ascii="Times New Roman" w:eastAsia="Times New Roman" w:hAnsi="Times New Roman" w:cs="Times New Roman"/>
          <w:sz w:val="28"/>
          <w:szCs w:val="28"/>
        </w:rPr>
        <w:t xml:space="preserve">По результатам диагностики обучающихся </w:t>
      </w:r>
      <w:r>
        <w:rPr>
          <w:rFonts w:ascii="Times New Roman" w:eastAsia="Times New Roman" w:hAnsi="Times New Roman" w:cs="Times New Roman"/>
          <w:sz w:val="28"/>
          <w:szCs w:val="28"/>
        </w:rPr>
        <w:t xml:space="preserve"> школ</w:t>
      </w:r>
      <w:r w:rsidRPr="007D22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выявлено</w:t>
      </w:r>
      <w:r w:rsidRPr="007D2231">
        <w:rPr>
          <w:rFonts w:ascii="Times New Roman" w:eastAsia="Times New Roman" w:hAnsi="Times New Roman" w:cs="Times New Roman"/>
          <w:sz w:val="28"/>
          <w:szCs w:val="28"/>
        </w:rPr>
        <w:t xml:space="preserve"> обучаю</w:t>
      </w:r>
      <w:r>
        <w:rPr>
          <w:rFonts w:ascii="Times New Roman" w:eastAsia="Times New Roman" w:hAnsi="Times New Roman" w:cs="Times New Roman"/>
          <w:sz w:val="28"/>
          <w:szCs w:val="28"/>
        </w:rPr>
        <w:t>щихся суицидальной группы риска</w:t>
      </w:r>
      <w:r w:rsidRPr="007D2231">
        <w:rPr>
          <w:rFonts w:ascii="Times New Roman" w:eastAsia="Times New Roman" w:hAnsi="Times New Roman" w:cs="Times New Roman"/>
          <w:sz w:val="28"/>
          <w:szCs w:val="28"/>
        </w:rPr>
        <w:t xml:space="preserve"> 7-9 ле</w:t>
      </w:r>
      <w:proofErr w:type="gramStart"/>
      <w:r w:rsidRPr="007D2231">
        <w:rPr>
          <w:rFonts w:ascii="Times New Roman" w:eastAsia="Times New Roman" w:hAnsi="Times New Roman" w:cs="Times New Roman"/>
          <w:sz w:val="28"/>
          <w:szCs w:val="28"/>
        </w:rPr>
        <w:t>т-</w:t>
      </w:r>
      <w:proofErr w:type="gramEnd"/>
      <w:r w:rsidRPr="007D2231">
        <w:rPr>
          <w:rFonts w:ascii="Times New Roman" w:eastAsia="Times New Roman" w:hAnsi="Times New Roman" w:cs="Times New Roman"/>
          <w:sz w:val="28"/>
          <w:szCs w:val="28"/>
        </w:rPr>
        <w:t xml:space="preserve"> нет; 10-14 лет</w:t>
      </w:r>
      <w:r>
        <w:rPr>
          <w:rFonts w:ascii="Times New Roman" w:eastAsia="Times New Roman" w:hAnsi="Times New Roman" w:cs="Times New Roman"/>
          <w:sz w:val="28"/>
          <w:szCs w:val="28"/>
        </w:rPr>
        <w:t xml:space="preserve"> </w:t>
      </w:r>
      <w:r w:rsidRPr="007D223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7D2231">
        <w:rPr>
          <w:rFonts w:ascii="Times New Roman" w:eastAsia="Times New Roman" w:hAnsi="Times New Roman" w:cs="Times New Roman"/>
          <w:sz w:val="28"/>
          <w:szCs w:val="28"/>
        </w:rPr>
        <w:t>6 мальчиков, 25 девочек; 15-18 лет</w:t>
      </w:r>
      <w:r w:rsidR="00584ADC">
        <w:rPr>
          <w:rFonts w:ascii="Times New Roman" w:eastAsia="Times New Roman" w:hAnsi="Times New Roman" w:cs="Times New Roman"/>
          <w:sz w:val="28"/>
          <w:szCs w:val="28"/>
        </w:rPr>
        <w:t xml:space="preserve"> </w:t>
      </w:r>
      <w:r w:rsidRPr="007D2231">
        <w:rPr>
          <w:rFonts w:ascii="Times New Roman" w:eastAsia="Times New Roman" w:hAnsi="Times New Roman" w:cs="Times New Roman"/>
          <w:sz w:val="28"/>
          <w:szCs w:val="28"/>
        </w:rPr>
        <w:t>-</w:t>
      </w:r>
      <w:r w:rsidR="00584ADC">
        <w:rPr>
          <w:rFonts w:ascii="Times New Roman" w:eastAsia="Times New Roman" w:hAnsi="Times New Roman" w:cs="Times New Roman"/>
          <w:sz w:val="28"/>
          <w:szCs w:val="28"/>
        </w:rPr>
        <w:t xml:space="preserve"> </w:t>
      </w:r>
      <w:r w:rsidRPr="007D2231">
        <w:rPr>
          <w:rFonts w:ascii="Times New Roman" w:eastAsia="Times New Roman" w:hAnsi="Times New Roman" w:cs="Times New Roman"/>
          <w:sz w:val="28"/>
          <w:szCs w:val="28"/>
        </w:rPr>
        <w:t>4 мальчик</w:t>
      </w:r>
      <w:r w:rsidR="00584ADC">
        <w:rPr>
          <w:rFonts w:ascii="Times New Roman" w:eastAsia="Times New Roman" w:hAnsi="Times New Roman" w:cs="Times New Roman"/>
          <w:sz w:val="28"/>
          <w:szCs w:val="28"/>
        </w:rPr>
        <w:t>а, 4 девочки</w:t>
      </w:r>
      <w:r w:rsidRPr="007D2231">
        <w:rPr>
          <w:rFonts w:ascii="Times New Roman" w:eastAsia="Times New Roman" w:hAnsi="Times New Roman" w:cs="Times New Roman"/>
          <w:sz w:val="28"/>
          <w:szCs w:val="28"/>
        </w:rPr>
        <w:t>. Наибольшее количество выявленных обучаю</w:t>
      </w:r>
      <w:r w:rsidR="00584ADC">
        <w:rPr>
          <w:rFonts w:ascii="Times New Roman" w:eastAsia="Times New Roman" w:hAnsi="Times New Roman" w:cs="Times New Roman"/>
          <w:sz w:val="28"/>
          <w:szCs w:val="28"/>
        </w:rPr>
        <w:t>щихся суицидальной группы риска в</w:t>
      </w:r>
      <w:r w:rsidRPr="007D2231">
        <w:rPr>
          <w:rFonts w:ascii="Times New Roman" w:eastAsia="Times New Roman" w:hAnsi="Times New Roman" w:cs="Times New Roman"/>
          <w:sz w:val="28"/>
          <w:szCs w:val="28"/>
        </w:rPr>
        <w:t xml:space="preserve"> МБОУ «</w:t>
      </w:r>
      <w:proofErr w:type="spellStart"/>
      <w:r w:rsidRPr="007D2231">
        <w:rPr>
          <w:rFonts w:ascii="Times New Roman" w:eastAsia="Times New Roman" w:hAnsi="Times New Roman" w:cs="Times New Roman"/>
          <w:sz w:val="28"/>
          <w:szCs w:val="28"/>
        </w:rPr>
        <w:t>Онгудайская</w:t>
      </w:r>
      <w:proofErr w:type="spellEnd"/>
      <w:r w:rsidRPr="007D2231">
        <w:rPr>
          <w:rFonts w:ascii="Times New Roman" w:eastAsia="Times New Roman" w:hAnsi="Times New Roman" w:cs="Times New Roman"/>
          <w:sz w:val="28"/>
          <w:szCs w:val="28"/>
        </w:rPr>
        <w:t xml:space="preserve"> СОШ им. </w:t>
      </w:r>
      <w:proofErr w:type="spellStart"/>
      <w:r w:rsidRPr="007D2231">
        <w:rPr>
          <w:rFonts w:ascii="Times New Roman" w:eastAsia="Times New Roman" w:hAnsi="Times New Roman" w:cs="Times New Roman"/>
          <w:sz w:val="28"/>
          <w:szCs w:val="28"/>
        </w:rPr>
        <w:t>С.Т.Пекпеева</w:t>
      </w:r>
      <w:proofErr w:type="spellEnd"/>
      <w:r w:rsidRPr="007D2231">
        <w:rPr>
          <w:rFonts w:ascii="Times New Roman" w:eastAsia="Times New Roman" w:hAnsi="Times New Roman" w:cs="Times New Roman"/>
          <w:sz w:val="28"/>
          <w:szCs w:val="28"/>
        </w:rPr>
        <w:t>»</w:t>
      </w:r>
      <w:r w:rsidR="00584ADC">
        <w:rPr>
          <w:rFonts w:ascii="Times New Roman" w:eastAsia="Times New Roman" w:hAnsi="Times New Roman" w:cs="Times New Roman"/>
          <w:sz w:val="28"/>
          <w:szCs w:val="28"/>
        </w:rPr>
        <w:t xml:space="preserve"> </w:t>
      </w:r>
      <w:r w:rsidRPr="007D2231">
        <w:rPr>
          <w:rFonts w:ascii="Times New Roman" w:eastAsia="Times New Roman" w:hAnsi="Times New Roman" w:cs="Times New Roman"/>
          <w:sz w:val="28"/>
          <w:szCs w:val="28"/>
        </w:rPr>
        <w:t>- 32 обучающихся (с 10-18 лет), МБОУ «</w:t>
      </w:r>
      <w:proofErr w:type="spellStart"/>
      <w:r w:rsidRPr="007D2231">
        <w:rPr>
          <w:rFonts w:ascii="Times New Roman" w:eastAsia="Times New Roman" w:hAnsi="Times New Roman" w:cs="Times New Roman"/>
          <w:sz w:val="28"/>
          <w:szCs w:val="28"/>
        </w:rPr>
        <w:t>Куладинская</w:t>
      </w:r>
      <w:proofErr w:type="spellEnd"/>
      <w:r w:rsidRPr="007D2231">
        <w:rPr>
          <w:rFonts w:ascii="Times New Roman" w:eastAsia="Times New Roman" w:hAnsi="Times New Roman" w:cs="Times New Roman"/>
          <w:sz w:val="28"/>
          <w:szCs w:val="28"/>
        </w:rPr>
        <w:t xml:space="preserve"> СОШ»- 2 (с 10-18 лет), МБОУ «</w:t>
      </w:r>
      <w:proofErr w:type="spellStart"/>
      <w:r w:rsidRPr="007D2231">
        <w:rPr>
          <w:rFonts w:ascii="Times New Roman" w:eastAsia="Times New Roman" w:hAnsi="Times New Roman" w:cs="Times New Roman"/>
          <w:sz w:val="28"/>
          <w:szCs w:val="28"/>
        </w:rPr>
        <w:t>Ининская</w:t>
      </w:r>
      <w:proofErr w:type="spellEnd"/>
      <w:r w:rsidRPr="007D2231">
        <w:rPr>
          <w:rFonts w:ascii="Times New Roman" w:eastAsia="Times New Roman" w:hAnsi="Times New Roman" w:cs="Times New Roman"/>
          <w:sz w:val="28"/>
          <w:szCs w:val="28"/>
        </w:rPr>
        <w:t xml:space="preserve"> СОШ»- 2 (с 10-14 лет), МБОУ «</w:t>
      </w:r>
      <w:proofErr w:type="spellStart"/>
      <w:r w:rsidRPr="007D2231">
        <w:rPr>
          <w:rFonts w:ascii="Times New Roman" w:eastAsia="Times New Roman" w:hAnsi="Times New Roman" w:cs="Times New Roman"/>
          <w:sz w:val="28"/>
          <w:szCs w:val="28"/>
        </w:rPr>
        <w:t>Каракольская</w:t>
      </w:r>
      <w:proofErr w:type="spellEnd"/>
      <w:r w:rsidRPr="007D2231">
        <w:rPr>
          <w:rFonts w:ascii="Times New Roman" w:eastAsia="Times New Roman" w:hAnsi="Times New Roman" w:cs="Times New Roman"/>
          <w:sz w:val="28"/>
          <w:szCs w:val="28"/>
        </w:rPr>
        <w:t xml:space="preserve"> СОШ»- 2 (с 15-18 лет), МБОУ «</w:t>
      </w:r>
      <w:proofErr w:type="spellStart"/>
      <w:r w:rsidRPr="007D2231">
        <w:rPr>
          <w:rFonts w:ascii="Times New Roman" w:eastAsia="Times New Roman" w:hAnsi="Times New Roman" w:cs="Times New Roman"/>
          <w:sz w:val="28"/>
          <w:szCs w:val="28"/>
        </w:rPr>
        <w:t>Шашикманская</w:t>
      </w:r>
      <w:proofErr w:type="spellEnd"/>
      <w:r w:rsidRPr="007D2231">
        <w:rPr>
          <w:rFonts w:ascii="Times New Roman" w:eastAsia="Times New Roman" w:hAnsi="Times New Roman" w:cs="Times New Roman"/>
          <w:sz w:val="28"/>
          <w:szCs w:val="28"/>
        </w:rPr>
        <w:t xml:space="preserve"> СОШ»-1 (с 15-18 лет).</w:t>
      </w:r>
    </w:p>
    <w:p w:rsidR="007D2231" w:rsidRPr="007D2231" w:rsidRDefault="00584ADC" w:rsidP="007D2231">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С</w:t>
      </w:r>
      <w:r w:rsidR="007D2231" w:rsidRPr="007D2231">
        <w:rPr>
          <w:rFonts w:ascii="Times New Roman" w:eastAsia="Times New Roman" w:hAnsi="Times New Roman" w:cs="Times New Roman"/>
          <w:sz w:val="28"/>
          <w:szCs w:val="28"/>
        </w:rPr>
        <w:t xml:space="preserve"> итогам</w:t>
      </w:r>
      <w:r>
        <w:rPr>
          <w:rFonts w:ascii="Times New Roman" w:eastAsia="Times New Roman" w:hAnsi="Times New Roman" w:cs="Times New Roman"/>
          <w:sz w:val="28"/>
          <w:szCs w:val="28"/>
        </w:rPr>
        <w:t>и</w:t>
      </w:r>
      <w:r w:rsidR="007D2231" w:rsidRPr="007D2231">
        <w:rPr>
          <w:rFonts w:ascii="Times New Roman" w:eastAsia="Times New Roman" w:hAnsi="Times New Roman" w:cs="Times New Roman"/>
          <w:sz w:val="28"/>
          <w:szCs w:val="28"/>
        </w:rPr>
        <w:t xml:space="preserve"> первого этапа Единого диагностического периода были </w:t>
      </w:r>
      <w:r>
        <w:rPr>
          <w:rFonts w:ascii="Times New Roman" w:eastAsia="Times New Roman" w:hAnsi="Times New Roman" w:cs="Times New Roman"/>
          <w:sz w:val="28"/>
          <w:szCs w:val="28"/>
        </w:rPr>
        <w:t xml:space="preserve">  ознакомлены классные руководители</w:t>
      </w:r>
      <w:r w:rsidR="007D2231" w:rsidRPr="007D2231">
        <w:rPr>
          <w:rFonts w:ascii="Times New Roman" w:eastAsia="Times New Roman" w:hAnsi="Times New Roman" w:cs="Times New Roman"/>
          <w:sz w:val="28"/>
          <w:szCs w:val="28"/>
        </w:rPr>
        <w:t xml:space="preserve"> с результатами тестирования, </w:t>
      </w:r>
      <w:r>
        <w:rPr>
          <w:rFonts w:ascii="Times New Roman" w:eastAsia="Times New Roman" w:hAnsi="Times New Roman" w:cs="Times New Roman"/>
          <w:sz w:val="28"/>
          <w:szCs w:val="28"/>
        </w:rPr>
        <w:t>был сформирован список</w:t>
      </w:r>
      <w:r w:rsidR="007D2231" w:rsidRPr="007D2231">
        <w:rPr>
          <w:rFonts w:ascii="Times New Roman" w:eastAsia="Times New Roman" w:hAnsi="Times New Roman" w:cs="Times New Roman"/>
          <w:sz w:val="28"/>
          <w:szCs w:val="28"/>
        </w:rPr>
        <w:t xml:space="preserve"> детей «группы особого внимания»,</w:t>
      </w:r>
      <w:r>
        <w:rPr>
          <w:rFonts w:ascii="Times New Roman" w:eastAsia="Times New Roman" w:hAnsi="Times New Roman" w:cs="Times New Roman"/>
          <w:sz w:val="28"/>
          <w:szCs w:val="28"/>
        </w:rPr>
        <w:t xml:space="preserve"> проведены</w:t>
      </w:r>
      <w:r w:rsidR="007D2231" w:rsidRPr="007D2231">
        <w:rPr>
          <w:rFonts w:ascii="Times New Roman" w:eastAsia="Times New Roman" w:hAnsi="Times New Roman" w:cs="Times New Roman"/>
          <w:sz w:val="28"/>
          <w:szCs w:val="28"/>
        </w:rPr>
        <w:t xml:space="preserve"> индивидуальные консультации с классными руководителями детей «группы особого внимания», индивидуальные консультации родителей. </w:t>
      </w:r>
    </w:p>
    <w:p w:rsidR="007D2231" w:rsidRPr="007D2231" w:rsidRDefault="00584ADC" w:rsidP="007D2231">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D2231" w:rsidRPr="00584ADC">
        <w:rPr>
          <w:rFonts w:ascii="Times New Roman" w:eastAsia="Times New Roman" w:hAnsi="Times New Roman" w:cs="Times New Roman"/>
          <w:b/>
          <w:sz w:val="28"/>
          <w:szCs w:val="28"/>
        </w:rPr>
        <w:t>Социально-психологическое тестирование</w:t>
      </w:r>
      <w:r w:rsidR="007D2231" w:rsidRPr="007D2231">
        <w:rPr>
          <w:rFonts w:ascii="Times New Roman" w:eastAsia="Times New Roman" w:hAnsi="Times New Roman" w:cs="Times New Roman"/>
          <w:sz w:val="28"/>
          <w:szCs w:val="28"/>
        </w:rPr>
        <w:t xml:space="preserve"> </w:t>
      </w:r>
      <w:proofErr w:type="gramStart"/>
      <w:r w:rsidR="007D2231" w:rsidRPr="007D2231">
        <w:rPr>
          <w:rFonts w:ascii="Times New Roman" w:eastAsia="Times New Roman" w:hAnsi="Times New Roman" w:cs="Times New Roman"/>
          <w:sz w:val="28"/>
          <w:szCs w:val="28"/>
        </w:rPr>
        <w:t>направле</w:t>
      </w:r>
      <w:r>
        <w:rPr>
          <w:rFonts w:ascii="Times New Roman" w:eastAsia="Times New Roman" w:hAnsi="Times New Roman" w:cs="Times New Roman"/>
          <w:sz w:val="28"/>
          <w:szCs w:val="28"/>
        </w:rPr>
        <w:t>но</w:t>
      </w:r>
      <w:proofErr w:type="gramEnd"/>
      <w:r w:rsidR="007D2231" w:rsidRPr="007D2231">
        <w:rPr>
          <w:rFonts w:ascii="Times New Roman" w:eastAsia="Times New Roman" w:hAnsi="Times New Roman" w:cs="Times New Roman"/>
          <w:sz w:val="28"/>
          <w:szCs w:val="28"/>
        </w:rPr>
        <w:t xml:space="preserve"> прежде всего на определение вероятности вовлечения учащихся в зависимое поведение на основе соотношения факторов риска и факторов защиты. Методика была представлена в 2 формах: форма «А-110» содержит 110 утверждений, для тестирования учащихся 7-9 классов; форма «В-140» содержит 140 утверждений для тестирования учащихся 10-11 классов. Тестирование проводилось </w:t>
      </w:r>
      <w:r>
        <w:rPr>
          <w:rFonts w:ascii="Times New Roman" w:eastAsia="Times New Roman" w:hAnsi="Times New Roman" w:cs="Times New Roman"/>
          <w:sz w:val="28"/>
          <w:szCs w:val="28"/>
        </w:rPr>
        <w:t xml:space="preserve">с </w:t>
      </w:r>
      <w:r w:rsidR="007D2231" w:rsidRPr="007D2231">
        <w:rPr>
          <w:rFonts w:ascii="Times New Roman" w:eastAsia="Times New Roman" w:hAnsi="Times New Roman" w:cs="Times New Roman"/>
          <w:sz w:val="28"/>
          <w:szCs w:val="28"/>
        </w:rPr>
        <w:t>обучающим</w:t>
      </w:r>
      <w:r>
        <w:rPr>
          <w:rFonts w:ascii="Times New Roman" w:eastAsia="Times New Roman" w:hAnsi="Times New Roman" w:cs="Times New Roman"/>
          <w:sz w:val="28"/>
          <w:szCs w:val="28"/>
        </w:rPr>
        <w:t>ися, достигшими</w:t>
      </w:r>
      <w:r w:rsidR="007D2231" w:rsidRPr="007D2231">
        <w:rPr>
          <w:rFonts w:ascii="Times New Roman" w:eastAsia="Times New Roman" w:hAnsi="Times New Roman" w:cs="Times New Roman"/>
          <w:sz w:val="28"/>
          <w:szCs w:val="28"/>
        </w:rPr>
        <w:t xml:space="preserve"> 13 лет и при наличии </w:t>
      </w:r>
      <w:r>
        <w:rPr>
          <w:rFonts w:ascii="Times New Roman" w:eastAsia="Times New Roman" w:hAnsi="Times New Roman" w:cs="Times New Roman"/>
          <w:sz w:val="28"/>
          <w:szCs w:val="28"/>
        </w:rPr>
        <w:t xml:space="preserve"> </w:t>
      </w:r>
      <w:r w:rsidR="007D2231" w:rsidRPr="007D2231">
        <w:rPr>
          <w:rFonts w:ascii="Times New Roman" w:eastAsia="Times New Roman" w:hAnsi="Times New Roman" w:cs="Times New Roman"/>
          <w:sz w:val="28"/>
          <w:szCs w:val="28"/>
        </w:rPr>
        <w:t xml:space="preserve"> согласий в письменной форме об участии в тестировании</w:t>
      </w:r>
      <w:r>
        <w:rPr>
          <w:rFonts w:ascii="Times New Roman" w:eastAsia="Times New Roman" w:hAnsi="Times New Roman" w:cs="Times New Roman"/>
          <w:sz w:val="28"/>
          <w:szCs w:val="28"/>
        </w:rPr>
        <w:t xml:space="preserve"> </w:t>
      </w:r>
      <w:r w:rsidR="007D2231" w:rsidRPr="007D2231">
        <w:rPr>
          <w:rFonts w:ascii="Times New Roman" w:eastAsia="Times New Roman" w:hAnsi="Times New Roman" w:cs="Times New Roman"/>
          <w:sz w:val="28"/>
          <w:szCs w:val="28"/>
        </w:rPr>
        <w:t>(тестирование обучающихся</w:t>
      </w:r>
      <w:proofErr w:type="gramStart"/>
      <w:r w:rsidR="007D2231" w:rsidRPr="007D2231">
        <w:rPr>
          <w:rFonts w:ascii="Times New Roman" w:eastAsia="Times New Roman" w:hAnsi="Times New Roman" w:cs="Times New Roman"/>
          <w:sz w:val="28"/>
          <w:szCs w:val="28"/>
        </w:rPr>
        <w:t xml:space="preserve"> ,</w:t>
      </w:r>
      <w:proofErr w:type="gramEnd"/>
      <w:r w:rsidR="007D2231" w:rsidRPr="007D2231">
        <w:rPr>
          <w:rFonts w:ascii="Times New Roman" w:eastAsia="Times New Roman" w:hAnsi="Times New Roman" w:cs="Times New Roman"/>
          <w:sz w:val="28"/>
          <w:szCs w:val="28"/>
        </w:rPr>
        <w:t xml:space="preserve"> не достигших 13 лет, проводилось только при наличии информированного согласия одного из родителей или иного законного представителя). </w:t>
      </w:r>
    </w:p>
    <w:p w:rsidR="007D2231" w:rsidRPr="007D2231" w:rsidRDefault="00584ADC" w:rsidP="007D2231">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районе было создано 674 логинов</w:t>
      </w:r>
      <w:r w:rsidR="007D2231" w:rsidRPr="007D2231">
        <w:rPr>
          <w:rFonts w:ascii="Times New Roman" w:eastAsia="Times New Roman" w:hAnsi="Times New Roman" w:cs="Times New Roman"/>
          <w:sz w:val="28"/>
          <w:szCs w:val="28"/>
        </w:rPr>
        <w:t xml:space="preserve"> для проведения социально-психологического тестирования</w:t>
      </w:r>
      <w:r>
        <w:rPr>
          <w:rFonts w:ascii="Times New Roman" w:eastAsia="Times New Roman" w:hAnsi="Times New Roman" w:cs="Times New Roman"/>
          <w:sz w:val="28"/>
          <w:szCs w:val="28"/>
        </w:rPr>
        <w:t xml:space="preserve"> (далее – СПТ)</w:t>
      </w:r>
      <w:r w:rsidR="007D2231" w:rsidRPr="007D2231">
        <w:rPr>
          <w:rFonts w:ascii="Times New Roman" w:eastAsia="Times New Roman" w:hAnsi="Times New Roman" w:cs="Times New Roman"/>
          <w:sz w:val="28"/>
          <w:szCs w:val="28"/>
        </w:rPr>
        <w:t xml:space="preserve">. По уважительной причине не прошли 6 </w:t>
      </w:r>
      <w:proofErr w:type="gramStart"/>
      <w:r w:rsidR="007D2231" w:rsidRPr="007D2231">
        <w:rPr>
          <w:rFonts w:ascii="Times New Roman" w:eastAsia="Times New Roman" w:hAnsi="Times New Roman" w:cs="Times New Roman"/>
          <w:sz w:val="28"/>
          <w:szCs w:val="28"/>
        </w:rPr>
        <w:t>обучающихся</w:t>
      </w:r>
      <w:proofErr w:type="gramEnd"/>
      <w:r w:rsidR="007D2231" w:rsidRPr="007D22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Проведены</w:t>
      </w:r>
      <w:r w:rsidR="007D2231" w:rsidRPr="007D2231">
        <w:rPr>
          <w:rFonts w:ascii="Times New Roman" w:eastAsia="Times New Roman" w:hAnsi="Times New Roman" w:cs="Times New Roman"/>
          <w:sz w:val="28"/>
          <w:szCs w:val="28"/>
        </w:rPr>
        <w:t xml:space="preserve"> мероприятия по итогам СПТ: составление банка данных, </w:t>
      </w:r>
      <w:r>
        <w:rPr>
          <w:rFonts w:ascii="Times New Roman" w:eastAsia="Times New Roman" w:hAnsi="Times New Roman" w:cs="Times New Roman"/>
          <w:sz w:val="28"/>
          <w:szCs w:val="28"/>
        </w:rPr>
        <w:t xml:space="preserve"> </w:t>
      </w:r>
      <w:r w:rsidR="007D2231" w:rsidRPr="007D2231">
        <w:rPr>
          <w:rFonts w:ascii="Times New Roman" w:eastAsia="Times New Roman" w:hAnsi="Times New Roman" w:cs="Times New Roman"/>
          <w:sz w:val="28"/>
          <w:szCs w:val="28"/>
        </w:rPr>
        <w:t xml:space="preserve">индивидуальных планов занятий, подготовка списков для </w:t>
      </w:r>
      <w:proofErr w:type="spellStart"/>
      <w:r w:rsidR="007D2231" w:rsidRPr="007D2231">
        <w:rPr>
          <w:rFonts w:ascii="Times New Roman" w:eastAsia="Times New Roman" w:hAnsi="Times New Roman" w:cs="Times New Roman"/>
          <w:sz w:val="28"/>
          <w:szCs w:val="28"/>
        </w:rPr>
        <w:t>профосмотров</w:t>
      </w:r>
      <w:proofErr w:type="spellEnd"/>
      <w:r w:rsidR="007D2231" w:rsidRPr="007D2231">
        <w:rPr>
          <w:rFonts w:ascii="Times New Roman" w:eastAsia="Times New Roman" w:hAnsi="Times New Roman" w:cs="Times New Roman"/>
          <w:sz w:val="28"/>
          <w:szCs w:val="28"/>
        </w:rPr>
        <w:t>.</w:t>
      </w:r>
    </w:p>
    <w:p w:rsidR="007D2231" w:rsidRPr="00584ADC" w:rsidRDefault="00584ADC" w:rsidP="00584ADC">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B85254" w:rsidRPr="00F561A3" w:rsidRDefault="00584ADC" w:rsidP="007D2231">
      <w:pPr>
        <w:spacing w:after="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sidR="007D2231" w:rsidRPr="007D22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
    <w:p w:rsidR="00B85254" w:rsidRPr="00F62952" w:rsidRDefault="00B85254" w:rsidP="00F62952">
      <w:pPr>
        <w:spacing w:after="0"/>
        <w:ind w:firstLine="567"/>
        <w:jc w:val="both"/>
        <w:rPr>
          <w:rFonts w:ascii="Times New Roman" w:eastAsia="Times New Roman" w:hAnsi="Times New Roman" w:cs="Times New Roman"/>
          <w:color w:val="000000"/>
          <w:sz w:val="28"/>
          <w:szCs w:val="28"/>
          <w:shd w:val="clear" w:color="auto" w:fill="FFFFFF"/>
        </w:rPr>
      </w:pPr>
    </w:p>
    <w:p w:rsidR="00B85254" w:rsidRPr="00431C87" w:rsidRDefault="00431C87" w:rsidP="00F62952">
      <w:pPr>
        <w:tabs>
          <w:tab w:val="left" w:pos="426"/>
        </w:tabs>
        <w:spacing w:after="0"/>
        <w:jc w:val="center"/>
        <w:rPr>
          <w:rFonts w:ascii="Times New Roman" w:eastAsia="Times New Roman" w:hAnsi="Times New Roman" w:cs="Times New Roman"/>
          <w:b/>
          <w:sz w:val="28"/>
          <w:szCs w:val="28"/>
          <w:u w:val="single"/>
          <w:shd w:val="clear" w:color="auto" w:fill="FFFFFF"/>
        </w:rPr>
      </w:pPr>
      <w:r w:rsidRPr="00431C87">
        <w:rPr>
          <w:rFonts w:ascii="Times New Roman" w:eastAsia="Times New Roman" w:hAnsi="Times New Roman" w:cs="Times New Roman"/>
          <w:b/>
          <w:sz w:val="28"/>
          <w:szCs w:val="28"/>
          <w:u w:val="single"/>
          <w:shd w:val="clear" w:color="auto" w:fill="FFFFFF"/>
        </w:rPr>
        <w:t xml:space="preserve">ВОСПИТАНИЕ И СОЦИАЛИЗАЦИЯ </w:t>
      </w:r>
      <w:proofErr w:type="gramStart"/>
      <w:r w:rsidRPr="00431C87">
        <w:rPr>
          <w:rFonts w:ascii="Times New Roman" w:eastAsia="Times New Roman" w:hAnsi="Times New Roman" w:cs="Times New Roman"/>
          <w:b/>
          <w:sz w:val="28"/>
          <w:szCs w:val="28"/>
          <w:u w:val="single"/>
          <w:shd w:val="clear" w:color="auto" w:fill="FFFFFF"/>
        </w:rPr>
        <w:t>ОБУЧАЮЩИХСЯ</w:t>
      </w:r>
      <w:proofErr w:type="gramEnd"/>
      <w:r w:rsidRPr="00431C87">
        <w:rPr>
          <w:rFonts w:ascii="Times New Roman" w:eastAsia="Times New Roman" w:hAnsi="Times New Roman" w:cs="Times New Roman"/>
          <w:b/>
          <w:sz w:val="28"/>
          <w:szCs w:val="28"/>
          <w:u w:val="single"/>
          <w:shd w:val="clear" w:color="auto" w:fill="FFFFFF"/>
        </w:rPr>
        <w:t>:</w:t>
      </w:r>
    </w:p>
    <w:p w:rsidR="00B85254" w:rsidRPr="00F561A3" w:rsidRDefault="00E023EE" w:rsidP="00F561A3">
      <w:pPr>
        <w:tabs>
          <w:tab w:val="left" w:pos="426"/>
        </w:tabs>
        <w:spacing w:after="0"/>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ab/>
      </w:r>
      <w:r w:rsidR="00566ABB" w:rsidRPr="00F561A3">
        <w:rPr>
          <w:rFonts w:ascii="Times New Roman" w:eastAsia="Times New Roman" w:hAnsi="Times New Roman" w:cs="Times New Roman"/>
          <w:sz w:val="28"/>
          <w:szCs w:val="28"/>
          <w:shd w:val="clear" w:color="auto" w:fill="FFFFFF"/>
        </w:rPr>
        <w:t>В организации воспитательной работы со школьниками общеобразовательные организации  следуют ориентирам Стратегии развития воспитания Российской Федерации на период до 2025 года, Плана мероприятий по реализации в 2016-2020 годах Стратегии развития воспитания в Российской Федерации на период до 2025 года на территории Республики Алтай.</w:t>
      </w:r>
    </w:p>
    <w:p w:rsidR="00B85254" w:rsidRPr="00F561A3" w:rsidRDefault="00566ABB" w:rsidP="00F561A3">
      <w:pPr>
        <w:spacing w:after="0"/>
        <w:ind w:firstLine="708"/>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Основные направления в работе:</w:t>
      </w:r>
    </w:p>
    <w:p w:rsidR="00B85254" w:rsidRPr="00F561A3" w:rsidRDefault="00566ABB" w:rsidP="00F561A3">
      <w:pPr>
        <w:numPr>
          <w:ilvl w:val="0"/>
          <w:numId w:val="1"/>
        </w:numPr>
        <w:spacing w:after="0"/>
        <w:ind w:left="1428" w:hanging="36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гражданско-патриотическое  воспитание;</w:t>
      </w:r>
    </w:p>
    <w:p w:rsidR="00B85254" w:rsidRPr="00F561A3" w:rsidRDefault="00566ABB" w:rsidP="00F561A3">
      <w:pPr>
        <w:numPr>
          <w:ilvl w:val="0"/>
          <w:numId w:val="1"/>
        </w:numPr>
        <w:spacing w:after="0"/>
        <w:ind w:left="1428" w:hanging="36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духовно-нравственное воспитание; </w:t>
      </w:r>
    </w:p>
    <w:p w:rsidR="00B85254" w:rsidRPr="00F561A3" w:rsidRDefault="00566ABB" w:rsidP="00F561A3">
      <w:pPr>
        <w:numPr>
          <w:ilvl w:val="0"/>
          <w:numId w:val="1"/>
        </w:numPr>
        <w:spacing w:after="0"/>
        <w:ind w:left="1428" w:hanging="36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физическое воспитание;</w:t>
      </w:r>
    </w:p>
    <w:p w:rsidR="00B85254" w:rsidRPr="00F561A3" w:rsidRDefault="00566ABB" w:rsidP="00F561A3">
      <w:pPr>
        <w:numPr>
          <w:ilvl w:val="0"/>
          <w:numId w:val="1"/>
        </w:numPr>
        <w:spacing w:after="0"/>
        <w:ind w:left="1428" w:hanging="36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экологическое воспитание; </w:t>
      </w:r>
    </w:p>
    <w:p w:rsidR="00B85254" w:rsidRPr="00F561A3" w:rsidRDefault="00566ABB" w:rsidP="00F561A3">
      <w:pPr>
        <w:numPr>
          <w:ilvl w:val="0"/>
          <w:numId w:val="1"/>
        </w:numPr>
        <w:spacing w:after="0"/>
        <w:ind w:left="1428" w:hanging="36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приобщение к культурному наследию; </w:t>
      </w:r>
    </w:p>
    <w:p w:rsidR="00B85254" w:rsidRPr="00F561A3" w:rsidRDefault="00566ABB" w:rsidP="00F561A3">
      <w:pPr>
        <w:numPr>
          <w:ilvl w:val="0"/>
          <w:numId w:val="1"/>
        </w:numPr>
        <w:spacing w:after="0"/>
        <w:ind w:left="1428" w:hanging="36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развитие социальных компетенций школьников; </w:t>
      </w:r>
    </w:p>
    <w:p w:rsidR="00B85254" w:rsidRPr="00F561A3" w:rsidRDefault="00566ABB" w:rsidP="00F561A3">
      <w:pPr>
        <w:numPr>
          <w:ilvl w:val="0"/>
          <w:numId w:val="1"/>
        </w:numPr>
        <w:spacing w:after="0"/>
        <w:ind w:left="1428" w:hanging="36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реализация проектов Российского движения школьников, Юнармия.  </w:t>
      </w:r>
    </w:p>
    <w:p w:rsidR="00B85254" w:rsidRPr="00F561A3" w:rsidRDefault="00566ABB" w:rsidP="00F561A3">
      <w:pPr>
        <w:spacing w:after="0"/>
        <w:ind w:firstLine="708"/>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Общеобразовательные организации использ</w:t>
      </w:r>
      <w:r w:rsidR="00E023EE">
        <w:rPr>
          <w:rFonts w:ascii="Times New Roman" w:eastAsia="Times New Roman" w:hAnsi="Times New Roman" w:cs="Times New Roman"/>
          <w:sz w:val="28"/>
          <w:szCs w:val="28"/>
        </w:rPr>
        <w:t>овали</w:t>
      </w:r>
      <w:r w:rsidRPr="00F561A3">
        <w:rPr>
          <w:rFonts w:ascii="Times New Roman" w:eastAsia="Times New Roman" w:hAnsi="Times New Roman" w:cs="Times New Roman"/>
          <w:sz w:val="28"/>
          <w:szCs w:val="28"/>
        </w:rPr>
        <w:t xml:space="preserve"> в своей работе «Календарь образовательных событий, на 2018-2019 учебный год»  (далее – Календарь) и охват школьников мероприятиями, посвященными событиям из Календаря,  составляет не менее 90% за счет урочной и внеурочной деятельности.</w:t>
      </w:r>
    </w:p>
    <w:p w:rsidR="00E023EE" w:rsidRDefault="00566ABB" w:rsidP="00E023EE">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b/>
          <w:sz w:val="28"/>
          <w:szCs w:val="28"/>
        </w:rPr>
        <w:t>Гражданско-патриотическое воспитание</w:t>
      </w:r>
      <w:r w:rsidRPr="00F561A3">
        <w:rPr>
          <w:rFonts w:ascii="Times New Roman" w:eastAsia="Times New Roman" w:hAnsi="Times New Roman" w:cs="Times New Roman"/>
          <w:sz w:val="28"/>
          <w:szCs w:val="28"/>
        </w:rPr>
        <w:t xml:space="preserve">. </w:t>
      </w:r>
    </w:p>
    <w:p w:rsidR="00B85254" w:rsidRPr="00F561A3" w:rsidRDefault="00566ABB" w:rsidP="00E023EE">
      <w:pPr>
        <w:spacing w:after="0"/>
        <w:ind w:firstLine="567"/>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Направление имеет  плановый и системный характер. Система гражданской и патриотической работы в образовательных организациях включает в себя комплекс мероприятий по формированию патриотических чувств и сознания учащихся, российской идентичности, уважения к обществу и государству:</w:t>
      </w:r>
    </w:p>
    <w:p w:rsidR="00B85254" w:rsidRPr="00E023EE" w:rsidRDefault="00566ABB" w:rsidP="00E35D1B">
      <w:pPr>
        <w:pStyle w:val="a3"/>
        <w:numPr>
          <w:ilvl w:val="0"/>
          <w:numId w:val="31"/>
        </w:numPr>
        <w:spacing w:after="0"/>
        <w:jc w:val="both"/>
        <w:rPr>
          <w:rFonts w:ascii="Times New Roman" w:eastAsia="Times New Roman" w:hAnsi="Times New Roman" w:cs="Times New Roman"/>
          <w:sz w:val="28"/>
          <w:szCs w:val="28"/>
        </w:rPr>
      </w:pPr>
      <w:r w:rsidRPr="00E023EE">
        <w:rPr>
          <w:rFonts w:ascii="Times New Roman" w:eastAsia="Times New Roman" w:hAnsi="Times New Roman" w:cs="Times New Roman"/>
          <w:sz w:val="28"/>
          <w:szCs w:val="28"/>
        </w:rPr>
        <w:t>Тематические уроки</w:t>
      </w:r>
      <w:r w:rsidRPr="00E023EE">
        <w:rPr>
          <w:rFonts w:ascii="Times New Roman" w:eastAsia="Times New Roman" w:hAnsi="Times New Roman" w:cs="Times New Roman"/>
          <w:sz w:val="28"/>
          <w:szCs w:val="28"/>
          <w:u w:val="single"/>
        </w:rPr>
        <w:t>,</w:t>
      </w:r>
      <w:r w:rsidRPr="00E023EE">
        <w:rPr>
          <w:rFonts w:ascii="Times New Roman" w:eastAsia="Times New Roman" w:hAnsi="Times New Roman" w:cs="Times New Roman"/>
          <w:sz w:val="28"/>
          <w:szCs w:val="28"/>
        </w:rPr>
        <w:t xml:space="preserve"> посвященные юбилейным датам истории Российского государства, Республики Алтай, Онгудайского района, героическим событиям ВОВ и ее героям,  урок местного самоуправления, Урок Конституции Республики Алтай  и др.; </w:t>
      </w:r>
    </w:p>
    <w:p w:rsidR="00B85254" w:rsidRPr="00E023EE" w:rsidRDefault="00566ABB" w:rsidP="00E35D1B">
      <w:pPr>
        <w:pStyle w:val="a3"/>
        <w:numPr>
          <w:ilvl w:val="0"/>
          <w:numId w:val="31"/>
        </w:numPr>
        <w:spacing w:after="0"/>
        <w:jc w:val="both"/>
        <w:rPr>
          <w:rFonts w:ascii="Times New Roman" w:eastAsia="Times New Roman" w:hAnsi="Times New Roman" w:cs="Times New Roman"/>
          <w:sz w:val="28"/>
          <w:szCs w:val="28"/>
        </w:rPr>
      </w:pPr>
      <w:r w:rsidRPr="00E023EE">
        <w:rPr>
          <w:rFonts w:ascii="Times New Roman" w:eastAsia="Times New Roman" w:hAnsi="Times New Roman" w:cs="Times New Roman"/>
          <w:sz w:val="28"/>
          <w:szCs w:val="28"/>
        </w:rPr>
        <w:t>Митинги, посвященные д</w:t>
      </w:r>
      <w:r w:rsidRPr="00E023EE">
        <w:rPr>
          <w:rFonts w:ascii="Times New Roman" w:eastAsia="Times New Roman" w:hAnsi="Times New Roman" w:cs="Times New Roman"/>
          <w:color w:val="222222"/>
          <w:sz w:val="28"/>
          <w:szCs w:val="28"/>
          <w:shd w:val="clear" w:color="auto" w:fill="FFFFFF"/>
        </w:rPr>
        <w:t>ню памяти о россиянах, исполнявших служебный долг за пределами Отечества</w:t>
      </w:r>
      <w:r w:rsidRPr="00E023EE">
        <w:rPr>
          <w:rFonts w:ascii="Times New Roman" w:eastAsia="Times New Roman" w:hAnsi="Times New Roman" w:cs="Times New Roman"/>
          <w:sz w:val="28"/>
          <w:szCs w:val="28"/>
        </w:rPr>
        <w:t>, Дню Победы в Великой Отечественной войне, началу Великой Отечественной войны, День солидарности в борьбе с терроризмом. По отдельным планам проводятся классные часы, внеклассные мероприятия.</w:t>
      </w:r>
    </w:p>
    <w:p w:rsidR="00B85254" w:rsidRPr="00E023EE" w:rsidRDefault="00566ABB" w:rsidP="00E35D1B">
      <w:pPr>
        <w:pStyle w:val="a3"/>
        <w:numPr>
          <w:ilvl w:val="0"/>
          <w:numId w:val="31"/>
        </w:numPr>
        <w:spacing w:after="0"/>
        <w:jc w:val="both"/>
        <w:rPr>
          <w:rFonts w:ascii="Times New Roman" w:eastAsia="Times New Roman" w:hAnsi="Times New Roman" w:cs="Times New Roman"/>
          <w:sz w:val="28"/>
          <w:szCs w:val="28"/>
        </w:rPr>
      </w:pPr>
      <w:r w:rsidRPr="00E023EE">
        <w:rPr>
          <w:rFonts w:ascii="Times New Roman" w:eastAsia="Times New Roman" w:hAnsi="Times New Roman" w:cs="Times New Roman"/>
          <w:sz w:val="28"/>
          <w:szCs w:val="28"/>
        </w:rPr>
        <w:t xml:space="preserve">Муниципальные и школьные конкурсы: военно-патриотические мероприятия (общеобразовательные организации), районный фестиваль военно-прикладных дисциплин «Памяти павших будьте готовы» </w:t>
      </w:r>
    </w:p>
    <w:p w:rsidR="00B85254" w:rsidRPr="00E023EE" w:rsidRDefault="00566ABB" w:rsidP="00E35D1B">
      <w:pPr>
        <w:pStyle w:val="a3"/>
        <w:numPr>
          <w:ilvl w:val="0"/>
          <w:numId w:val="31"/>
        </w:numPr>
        <w:spacing w:after="0"/>
        <w:jc w:val="both"/>
        <w:rPr>
          <w:rFonts w:ascii="Times New Roman" w:eastAsia="Times New Roman" w:hAnsi="Times New Roman" w:cs="Times New Roman"/>
          <w:i/>
          <w:sz w:val="28"/>
          <w:szCs w:val="28"/>
        </w:rPr>
      </w:pPr>
      <w:r w:rsidRPr="00E023EE">
        <w:rPr>
          <w:rFonts w:ascii="Times New Roman" w:eastAsia="Times New Roman" w:hAnsi="Times New Roman" w:cs="Times New Roman"/>
          <w:sz w:val="28"/>
          <w:szCs w:val="28"/>
        </w:rPr>
        <w:lastRenderedPageBreak/>
        <w:t>Ежегодно команды учащихся образовательных организаций района принимают участие в легкоатлетической эстафете, посвященной Дню Победы в Великой Отечественной войне, Всероссийской акции «Бессмертный полк»</w:t>
      </w:r>
      <w:r w:rsidRPr="00E023EE">
        <w:rPr>
          <w:rFonts w:ascii="Times New Roman" w:eastAsia="Times New Roman" w:hAnsi="Times New Roman" w:cs="Times New Roman"/>
          <w:i/>
          <w:sz w:val="28"/>
          <w:szCs w:val="28"/>
        </w:rPr>
        <w:t>.</w:t>
      </w:r>
    </w:p>
    <w:p w:rsidR="00B85254" w:rsidRPr="00F561A3" w:rsidRDefault="00566ABB" w:rsidP="00F561A3">
      <w:pPr>
        <w:spacing w:after="0"/>
        <w:ind w:firstLine="708"/>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В музейную деятельность вовлечены: краеведческий музей МБОУ «Купчегенская СОШ», краеведческий музей МБОУ «Каракольская СОШ», литературный музей МБОУ «Еловская СОШ им. Э.Палкина», а также на стадии становления школьный музей МБОУ «Ининская СОШ». </w:t>
      </w:r>
    </w:p>
    <w:p w:rsidR="00B85254" w:rsidRPr="00F561A3" w:rsidRDefault="00566ABB" w:rsidP="00F561A3">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ab/>
        <w:t xml:space="preserve">Во исполнение распоряжения Правительства Республики Алтай от 29.03.2019 года </w:t>
      </w:r>
      <w:r w:rsidRPr="00F561A3">
        <w:rPr>
          <w:rFonts w:ascii="Times New Roman" w:eastAsia="Segoe UI Symbol" w:hAnsi="Times New Roman" w:cs="Times New Roman"/>
          <w:sz w:val="28"/>
          <w:szCs w:val="28"/>
        </w:rPr>
        <w:t>№</w:t>
      </w:r>
      <w:r w:rsidRPr="00F561A3">
        <w:rPr>
          <w:rFonts w:ascii="Times New Roman" w:eastAsia="Times New Roman" w:hAnsi="Times New Roman" w:cs="Times New Roman"/>
          <w:sz w:val="28"/>
          <w:szCs w:val="28"/>
        </w:rPr>
        <w:t>156-рГ «Об организации и проведении пятидневных учебных сборов с юношами, обучающимися в образовательных организациях среднего общего образования в Республике Алтай в 2019 году» обучающиеся района приняли участие в учебных сборах в воинской части г. Бийска. Общее число приявших участие в отчетном году 45 юношей, учащихся 10-х классов, не приняли участие 12 чел</w:t>
      </w:r>
      <w:r w:rsidR="00E023EE">
        <w:rPr>
          <w:rFonts w:ascii="Times New Roman" w:eastAsia="Times New Roman" w:hAnsi="Times New Roman" w:cs="Times New Roman"/>
          <w:sz w:val="28"/>
          <w:szCs w:val="28"/>
        </w:rPr>
        <w:t>овек</w:t>
      </w:r>
      <w:r w:rsidRPr="00F561A3">
        <w:rPr>
          <w:rFonts w:ascii="Times New Roman" w:eastAsia="Times New Roman" w:hAnsi="Times New Roman" w:cs="Times New Roman"/>
          <w:sz w:val="28"/>
          <w:szCs w:val="28"/>
        </w:rPr>
        <w:t xml:space="preserve"> (по медицинским показаниям – 11, заявление родителей- 1).  </w:t>
      </w:r>
    </w:p>
    <w:p w:rsidR="00B85254" w:rsidRPr="00F561A3" w:rsidRDefault="00566ABB" w:rsidP="00F561A3">
      <w:pPr>
        <w:spacing w:after="0"/>
        <w:ind w:right="-1" w:firstLine="709"/>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Совершенствуя  систему воспитания учащихся отдел образования создает условия  для развития  школьного самоуправления и гражданской активности. Особое внимание при этом  уделяется развитию социальных инициатив школьников</w:t>
      </w:r>
      <w:r w:rsidRPr="00F561A3">
        <w:rPr>
          <w:rFonts w:ascii="Times New Roman" w:eastAsia="Times New Roman" w:hAnsi="Times New Roman" w:cs="Times New Roman"/>
          <w:i/>
          <w:sz w:val="28"/>
          <w:szCs w:val="28"/>
        </w:rPr>
        <w:t xml:space="preserve">. </w:t>
      </w:r>
      <w:r w:rsidRPr="00F561A3">
        <w:rPr>
          <w:rFonts w:ascii="Times New Roman" w:eastAsia="Times New Roman" w:hAnsi="Times New Roman" w:cs="Times New Roman"/>
          <w:sz w:val="28"/>
          <w:szCs w:val="28"/>
        </w:rPr>
        <w:t>Особо необходимо выделить детские общественные организации МБОУ «Еловская СОШ», МБОУ «Онгудайская СОШ им. С.Т.Пекпеева», МБОУ «Нижне-Талдинская СОШ», МБОУ «Куладинская СОШ»,  МБОУ «Туектинская ООШ им. Героя Советского Союза И.И. Семенова» и др.</w:t>
      </w:r>
    </w:p>
    <w:p w:rsidR="00B85254" w:rsidRPr="00F561A3" w:rsidRDefault="00566ABB" w:rsidP="00F561A3">
      <w:pPr>
        <w:spacing w:after="0"/>
        <w:ind w:firstLine="708"/>
        <w:jc w:val="both"/>
        <w:rPr>
          <w:rFonts w:ascii="Times New Roman" w:eastAsia="Times New Roman" w:hAnsi="Times New Roman" w:cs="Times New Roman"/>
          <w:sz w:val="28"/>
          <w:szCs w:val="28"/>
          <w:shd w:val="clear" w:color="auto" w:fill="FFFFFF"/>
        </w:rPr>
      </w:pPr>
      <w:r w:rsidRPr="00F561A3">
        <w:rPr>
          <w:rFonts w:ascii="Times New Roman" w:eastAsia="Times New Roman" w:hAnsi="Times New Roman" w:cs="Times New Roman"/>
          <w:sz w:val="28"/>
          <w:szCs w:val="28"/>
          <w:shd w:val="clear" w:color="auto" w:fill="FFFFFF"/>
        </w:rPr>
        <w:t xml:space="preserve">С целью вовлечения школьников в научно-техническое творчество продолжается обучение в творческом объединении «Робототехника». </w:t>
      </w:r>
    </w:p>
    <w:p w:rsidR="00B85254" w:rsidRPr="00F561A3" w:rsidRDefault="00566ABB" w:rsidP="00F561A3">
      <w:pPr>
        <w:spacing w:after="0"/>
        <w:ind w:firstLine="708"/>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Начиная с 2017 года образовательные организации района участвуют в реализации проектов Российского движения школьников (</w:t>
      </w:r>
      <w:r w:rsidRPr="00F561A3">
        <w:rPr>
          <w:rFonts w:ascii="Times New Roman" w:eastAsia="Times New Roman" w:hAnsi="Times New Roman" w:cs="Times New Roman"/>
          <w:b/>
          <w:sz w:val="28"/>
          <w:szCs w:val="28"/>
        </w:rPr>
        <w:t>РДШ</w:t>
      </w:r>
      <w:r w:rsidRPr="00F561A3">
        <w:rPr>
          <w:rFonts w:ascii="Times New Roman" w:eastAsia="Times New Roman" w:hAnsi="Times New Roman" w:cs="Times New Roman"/>
          <w:sz w:val="28"/>
          <w:szCs w:val="28"/>
        </w:rPr>
        <w:t>). В 2019 году в РДШ</w:t>
      </w:r>
      <w:r w:rsidR="00E023EE">
        <w:rPr>
          <w:rFonts w:ascii="Times New Roman" w:eastAsia="Times New Roman" w:hAnsi="Times New Roman" w:cs="Times New Roman"/>
          <w:sz w:val="28"/>
          <w:szCs w:val="28"/>
        </w:rPr>
        <w:t xml:space="preserve"> вошли </w:t>
      </w:r>
      <w:r w:rsidRPr="00F561A3">
        <w:rPr>
          <w:rFonts w:ascii="Times New Roman" w:eastAsia="Times New Roman" w:hAnsi="Times New Roman" w:cs="Times New Roman"/>
          <w:sz w:val="28"/>
          <w:szCs w:val="28"/>
        </w:rPr>
        <w:t xml:space="preserve"> следующие  школы: МБОУ «Онгудайская СОШ»  МБОУ «Еловская СОШ им. Э.Палкина», МБОУ «Теньгинская СОШ», МБОУ «Нижне-Талдинская СОШ», МБОУ «Каракольская СОШ», МБОУ «Туектинская ООШ»  </w:t>
      </w:r>
    </w:p>
    <w:p w:rsidR="00B85254" w:rsidRPr="00F561A3" w:rsidRDefault="00566ABB" w:rsidP="00F561A3">
      <w:pPr>
        <w:spacing w:after="0"/>
        <w:ind w:firstLine="708"/>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Обучающиеся - представители перечисленных школ приняли</w:t>
      </w:r>
      <w:r w:rsidR="00DF4F89">
        <w:rPr>
          <w:rFonts w:ascii="Times New Roman" w:eastAsia="Times New Roman" w:hAnsi="Times New Roman" w:cs="Times New Roman"/>
          <w:sz w:val="28"/>
          <w:szCs w:val="28"/>
        </w:rPr>
        <w:t xml:space="preserve"> участие</w:t>
      </w:r>
      <w:r w:rsidRPr="00F561A3">
        <w:rPr>
          <w:rFonts w:ascii="Times New Roman" w:eastAsia="Times New Roman" w:hAnsi="Times New Roman" w:cs="Times New Roman"/>
          <w:sz w:val="28"/>
          <w:szCs w:val="28"/>
        </w:rPr>
        <w:t xml:space="preserve"> в республиканском съезде РДШ, который проходил в ноябре 2019 года, в г. Горно-Алтайске. В июне  и декабре 2019 года обучающиеся школ участвовали в  Республиканских слетах РДШ. </w:t>
      </w:r>
    </w:p>
    <w:p w:rsidR="00B85254" w:rsidRPr="00F561A3" w:rsidRDefault="00566ABB" w:rsidP="00F561A3">
      <w:pPr>
        <w:spacing w:after="0"/>
        <w:ind w:firstLine="708"/>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Развитие  ВДЮВПОД </w:t>
      </w:r>
      <w:r w:rsidRPr="00F561A3">
        <w:rPr>
          <w:rFonts w:ascii="Times New Roman" w:eastAsia="Times New Roman" w:hAnsi="Times New Roman" w:cs="Times New Roman"/>
          <w:b/>
          <w:sz w:val="28"/>
          <w:szCs w:val="28"/>
        </w:rPr>
        <w:t>«Юнармия</w:t>
      </w:r>
      <w:r w:rsidRPr="00F561A3">
        <w:rPr>
          <w:rFonts w:ascii="Times New Roman" w:eastAsia="Times New Roman" w:hAnsi="Times New Roman" w:cs="Times New Roman"/>
          <w:sz w:val="28"/>
          <w:szCs w:val="28"/>
        </w:rPr>
        <w:t xml:space="preserve">» на территории района. В 2018-2019 учебном году продолжил свою деятельность военно-патриотический юнармейский клуб «Каскад». Объединив в своей работе юнармейское движение и школьный военно-патриотический клуб на базе МБОУ «Онгудайская СОШ им. С.Т. Пекпеева».  12 юнармейцев, продолжив свою традицию, приняли клятву юнармейца в мае 2019 года. Обще число </w:t>
      </w:r>
      <w:r w:rsidR="00DF4F89">
        <w:rPr>
          <w:rFonts w:ascii="Times New Roman" w:eastAsia="Times New Roman" w:hAnsi="Times New Roman" w:cs="Times New Roman"/>
          <w:sz w:val="28"/>
          <w:szCs w:val="28"/>
        </w:rPr>
        <w:t xml:space="preserve">движения юнармейцев - </w:t>
      </w:r>
      <w:r w:rsidRPr="00F561A3">
        <w:rPr>
          <w:rFonts w:ascii="Times New Roman" w:eastAsia="Times New Roman" w:hAnsi="Times New Roman" w:cs="Times New Roman"/>
          <w:sz w:val="28"/>
          <w:szCs w:val="28"/>
        </w:rPr>
        <w:t xml:space="preserve">25 участников.  К сожалению, в связи со сменой руководителей клуба и отряда снизилась </w:t>
      </w:r>
      <w:r w:rsidRPr="00F561A3">
        <w:rPr>
          <w:rFonts w:ascii="Times New Roman" w:eastAsia="Times New Roman" w:hAnsi="Times New Roman" w:cs="Times New Roman"/>
          <w:sz w:val="28"/>
          <w:szCs w:val="28"/>
        </w:rPr>
        <w:lastRenderedPageBreak/>
        <w:t>активность юнармейцев школы</w:t>
      </w:r>
      <w:r w:rsidR="00DF4F89">
        <w:rPr>
          <w:rFonts w:ascii="Times New Roman" w:eastAsia="Times New Roman" w:hAnsi="Times New Roman" w:cs="Times New Roman"/>
          <w:sz w:val="28"/>
          <w:szCs w:val="28"/>
        </w:rPr>
        <w:t xml:space="preserve"> какм на муниципальном, но и региональном уровнях</w:t>
      </w:r>
      <w:r w:rsidRPr="00F561A3">
        <w:rPr>
          <w:rFonts w:ascii="Times New Roman" w:eastAsia="Times New Roman" w:hAnsi="Times New Roman" w:cs="Times New Roman"/>
          <w:sz w:val="28"/>
          <w:szCs w:val="28"/>
        </w:rPr>
        <w:t xml:space="preserve">. Ребята участвовали в школьных, сельских и районных мероприятиях. </w:t>
      </w:r>
    </w:p>
    <w:p w:rsidR="00DF4F89" w:rsidRDefault="00566ABB" w:rsidP="00DF4F89">
      <w:pPr>
        <w:spacing w:after="0"/>
        <w:jc w:val="both"/>
        <w:rPr>
          <w:rFonts w:ascii="Times New Roman" w:eastAsia="Times New Roman" w:hAnsi="Times New Roman" w:cs="Times New Roman"/>
          <w:b/>
          <w:i/>
          <w:sz w:val="28"/>
          <w:szCs w:val="28"/>
        </w:rPr>
      </w:pPr>
      <w:r w:rsidRPr="00F561A3">
        <w:rPr>
          <w:rFonts w:ascii="Times New Roman" w:eastAsia="Times New Roman" w:hAnsi="Times New Roman" w:cs="Times New Roman"/>
          <w:b/>
          <w:i/>
          <w:sz w:val="28"/>
          <w:szCs w:val="28"/>
        </w:rPr>
        <w:t xml:space="preserve">Физическое воспитание. </w:t>
      </w:r>
    </w:p>
    <w:p w:rsidR="00B85254" w:rsidRPr="00F561A3" w:rsidRDefault="00566ABB" w:rsidP="00F561A3">
      <w:pPr>
        <w:spacing w:after="0"/>
        <w:ind w:firstLine="708"/>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Во исполнение Указа Президента Российской Федерации от 30 июля 2010 г. </w:t>
      </w:r>
      <w:r w:rsidRPr="00F561A3">
        <w:rPr>
          <w:rFonts w:ascii="Times New Roman" w:eastAsia="Segoe UI Symbol" w:hAnsi="Times New Roman" w:cs="Times New Roman"/>
          <w:sz w:val="28"/>
          <w:szCs w:val="28"/>
        </w:rPr>
        <w:t>№</w:t>
      </w:r>
      <w:r w:rsidRPr="00F561A3">
        <w:rPr>
          <w:rFonts w:ascii="Times New Roman" w:eastAsia="Times New Roman" w:hAnsi="Times New Roman" w:cs="Times New Roman"/>
          <w:sz w:val="28"/>
          <w:szCs w:val="28"/>
        </w:rPr>
        <w:t xml:space="preserve"> 948, в целях вовлечени</w:t>
      </w:r>
      <w:r w:rsidR="0006339E">
        <w:rPr>
          <w:rFonts w:ascii="Times New Roman" w:eastAsia="Times New Roman" w:hAnsi="Times New Roman" w:cs="Times New Roman"/>
          <w:sz w:val="28"/>
          <w:szCs w:val="28"/>
        </w:rPr>
        <w:t>я</w:t>
      </w:r>
      <w:r w:rsidRPr="00F561A3">
        <w:rPr>
          <w:rFonts w:ascii="Times New Roman" w:eastAsia="Times New Roman" w:hAnsi="Times New Roman" w:cs="Times New Roman"/>
          <w:sz w:val="28"/>
          <w:szCs w:val="28"/>
        </w:rPr>
        <w:t xml:space="preserve"> детей в систематические занятия физической культурой и спортом, становление их гражданской и патриотической позиции, формирования навыков здорового образа жизни, в школах ежегодно проводятся всероссийские спортивные соревнования школьников «</w:t>
      </w:r>
      <w:r w:rsidRPr="00F561A3">
        <w:rPr>
          <w:rFonts w:ascii="Times New Roman" w:eastAsia="Times New Roman" w:hAnsi="Times New Roman" w:cs="Times New Roman"/>
          <w:b/>
          <w:sz w:val="28"/>
          <w:szCs w:val="28"/>
        </w:rPr>
        <w:t>Президентские состязания</w:t>
      </w:r>
      <w:r w:rsidRPr="00F561A3">
        <w:rPr>
          <w:rFonts w:ascii="Times New Roman" w:eastAsia="Times New Roman" w:hAnsi="Times New Roman" w:cs="Times New Roman"/>
          <w:sz w:val="28"/>
          <w:szCs w:val="28"/>
        </w:rPr>
        <w:t xml:space="preserve">», </w:t>
      </w:r>
      <w:r w:rsidRPr="00F561A3">
        <w:rPr>
          <w:rFonts w:ascii="Times New Roman" w:eastAsia="Times New Roman" w:hAnsi="Times New Roman" w:cs="Times New Roman"/>
          <w:b/>
          <w:sz w:val="28"/>
          <w:szCs w:val="28"/>
        </w:rPr>
        <w:t>«Президентские спортивные игры</w:t>
      </w:r>
      <w:r w:rsidRPr="00F561A3">
        <w:rPr>
          <w:rFonts w:ascii="Times New Roman" w:eastAsia="Times New Roman" w:hAnsi="Times New Roman" w:cs="Times New Roman"/>
          <w:sz w:val="28"/>
          <w:szCs w:val="28"/>
        </w:rPr>
        <w:t xml:space="preserve">»  в программу которых входят: спортивное многоборье, творческий и теоретический конкурсы.  </w:t>
      </w:r>
    </w:p>
    <w:p w:rsidR="00B85254" w:rsidRPr="00F561A3" w:rsidRDefault="00566ABB" w:rsidP="00F561A3">
      <w:pPr>
        <w:spacing w:after="0"/>
        <w:ind w:firstLine="708"/>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В 2019 году в  муниципальном этапе Президентских состязаниях и Президентских спортивных играх  приняло участие  обучающихся 5-8 классов по нескольким видам: стритбол (уличный бас</w:t>
      </w:r>
      <w:r w:rsidR="0006339E">
        <w:rPr>
          <w:rFonts w:ascii="Times New Roman" w:eastAsia="Times New Roman" w:hAnsi="Times New Roman" w:cs="Times New Roman"/>
          <w:sz w:val="28"/>
          <w:szCs w:val="28"/>
        </w:rPr>
        <w:t>кетбол) среди юношей  и девушек,</w:t>
      </w:r>
      <w:r w:rsidRPr="00F561A3">
        <w:rPr>
          <w:rFonts w:ascii="Times New Roman" w:eastAsia="Times New Roman" w:hAnsi="Times New Roman" w:cs="Times New Roman"/>
          <w:sz w:val="28"/>
          <w:szCs w:val="28"/>
        </w:rPr>
        <w:t xml:space="preserve">  </w:t>
      </w:r>
      <w:r w:rsidR="0006339E">
        <w:rPr>
          <w:rFonts w:ascii="Times New Roman" w:eastAsia="Times New Roman" w:hAnsi="Times New Roman" w:cs="Times New Roman"/>
          <w:sz w:val="28"/>
          <w:szCs w:val="28"/>
        </w:rPr>
        <w:t>ш</w:t>
      </w:r>
      <w:r w:rsidRPr="00F561A3">
        <w:rPr>
          <w:rFonts w:ascii="Times New Roman" w:eastAsia="Times New Roman" w:hAnsi="Times New Roman" w:cs="Times New Roman"/>
          <w:sz w:val="28"/>
          <w:szCs w:val="28"/>
        </w:rPr>
        <w:t>ашки</w:t>
      </w:r>
      <w:r w:rsidR="0006339E">
        <w:rPr>
          <w:rFonts w:ascii="Times New Roman" w:eastAsia="Times New Roman" w:hAnsi="Times New Roman" w:cs="Times New Roman"/>
          <w:sz w:val="28"/>
          <w:szCs w:val="28"/>
        </w:rPr>
        <w:t>, н</w:t>
      </w:r>
      <w:r w:rsidRPr="00F561A3">
        <w:rPr>
          <w:rFonts w:ascii="Times New Roman" w:eastAsia="Times New Roman" w:hAnsi="Times New Roman" w:cs="Times New Roman"/>
          <w:sz w:val="28"/>
          <w:szCs w:val="28"/>
        </w:rPr>
        <w:t>астольный теннис</w:t>
      </w:r>
      <w:r w:rsidR="0006339E">
        <w:rPr>
          <w:rFonts w:ascii="Times New Roman" w:eastAsia="Times New Roman" w:hAnsi="Times New Roman" w:cs="Times New Roman"/>
          <w:sz w:val="28"/>
          <w:szCs w:val="28"/>
        </w:rPr>
        <w:t>, ле</w:t>
      </w:r>
      <w:r w:rsidRPr="00F561A3">
        <w:rPr>
          <w:rFonts w:ascii="Times New Roman" w:eastAsia="Times New Roman" w:hAnsi="Times New Roman" w:cs="Times New Roman"/>
          <w:sz w:val="28"/>
          <w:szCs w:val="28"/>
        </w:rPr>
        <w:t>гкая атлетика. В итоге общекомандное 1 место</w:t>
      </w:r>
      <w:r w:rsidR="0006339E">
        <w:rPr>
          <w:rFonts w:ascii="Times New Roman" w:eastAsia="Times New Roman" w:hAnsi="Times New Roman" w:cs="Times New Roman"/>
          <w:sz w:val="28"/>
          <w:szCs w:val="28"/>
        </w:rPr>
        <w:t xml:space="preserve"> </w:t>
      </w:r>
      <w:r w:rsidRPr="00F561A3">
        <w:rPr>
          <w:rFonts w:ascii="Times New Roman" w:eastAsia="Times New Roman" w:hAnsi="Times New Roman" w:cs="Times New Roman"/>
          <w:sz w:val="28"/>
          <w:szCs w:val="28"/>
        </w:rPr>
        <w:t xml:space="preserve">- Куладинская </w:t>
      </w:r>
      <w:r w:rsidR="0006339E">
        <w:rPr>
          <w:rFonts w:ascii="Times New Roman" w:eastAsia="Times New Roman" w:hAnsi="Times New Roman" w:cs="Times New Roman"/>
          <w:sz w:val="28"/>
          <w:szCs w:val="28"/>
        </w:rPr>
        <w:t>СОШ</w:t>
      </w:r>
      <w:r w:rsidRPr="00F561A3">
        <w:rPr>
          <w:rFonts w:ascii="Times New Roman" w:eastAsia="Times New Roman" w:hAnsi="Times New Roman" w:cs="Times New Roman"/>
          <w:sz w:val="28"/>
          <w:szCs w:val="28"/>
        </w:rPr>
        <w:t>, 2 место</w:t>
      </w:r>
      <w:r w:rsidR="0006339E">
        <w:rPr>
          <w:rFonts w:ascii="Times New Roman" w:eastAsia="Times New Roman" w:hAnsi="Times New Roman" w:cs="Times New Roman"/>
          <w:sz w:val="28"/>
          <w:szCs w:val="28"/>
        </w:rPr>
        <w:t xml:space="preserve"> </w:t>
      </w:r>
      <w:r w:rsidRPr="00F561A3">
        <w:rPr>
          <w:rFonts w:ascii="Times New Roman" w:eastAsia="Times New Roman" w:hAnsi="Times New Roman" w:cs="Times New Roman"/>
          <w:sz w:val="28"/>
          <w:szCs w:val="28"/>
        </w:rPr>
        <w:t xml:space="preserve">- Нижне-Талдинская </w:t>
      </w:r>
      <w:r w:rsidR="0006339E">
        <w:rPr>
          <w:rFonts w:ascii="Times New Roman" w:eastAsia="Times New Roman" w:hAnsi="Times New Roman" w:cs="Times New Roman"/>
          <w:sz w:val="28"/>
          <w:szCs w:val="28"/>
        </w:rPr>
        <w:t>СОШ</w:t>
      </w:r>
      <w:r w:rsidRPr="00F561A3">
        <w:rPr>
          <w:rFonts w:ascii="Times New Roman" w:eastAsia="Times New Roman" w:hAnsi="Times New Roman" w:cs="Times New Roman"/>
          <w:sz w:val="28"/>
          <w:szCs w:val="28"/>
        </w:rPr>
        <w:t xml:space="preserve">, 3 место-Онгудайская </w:t>
      </w:r>
      <w:r w:rsidR="0006339E">
        <w:rPr>
          <w:rFonts w:ascii="Times New Roman" w:eastAsia="Times New Roman" w:hAnsi="Times New Roman" w:cs="Times New Roman"/>
          <w:sz w:val="28"/>
          <w:szCs w:val="28"/>
        </w:rPr>
        <w:t>СОШ</w:t>
      </w:r>
      <w:r w:rsidRPr="00F561A3">
        <w:rPr>
          <w:rFonts w:ascii="Times New Roman" w:eastAsia="Times New Roman" w:hAnsi="Times New Roman" w:cs="Times New Roman"/>
          <w:sz w:val="28"/>
          <w:szCs w:val="28"/>
        </w:rPr>
        <w:t xml:space="preserve">. </w:t>
      </w:r>
    </w:p>
    <w:p w:rsidR="00B85254" w:rsidRPr="00F561A3" w:rsidRDefault="00566ABB" w:rsidP="00F561A3">
      <w:pPr>
        <w:spacing w:after="0"/>
        <w:ind w:firstLine="708"/>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 Проведено спортивное многоборье (тесты) по</w:t>
      </w:r>
      <w:r w:rsidRPr="00F561A3">
        <w:rPr>
          <w:rFonts w:ascii="Times New Roman" w:eastAsia="Times New Roman" w:hAnsi="Times New Roman" w:cs="Times New Roman"/>
          <w:b/>
          <w:sz w:val="28"/>
          <w:szCs w:val="28"/>
        </w:rPr>
        <w:t xml:space="preserve"> </w:t>
      </w:r>
      <w:r w:rsidRPr="00F561A3">
        <w:rPr>
          <w:rFonts w:ascii="Times New Roman" w:eastAsia="Times New Roman" w:hAnsi="Times New Roman" w:cs="Times New Roman"/>
          <w:sz w:val="28"/>
          <w:szCs w:val="28"/>
        </w:rPr>
        <w:t>итогам 1 место- Кулада, 2 место – Онгудай, 3 место-Каракол, 4 место- Нижняя-Талда, 5 место – Боочи, 6 место- Купчегень, 7 место- Шашикман, 8 место- Ело, 9 место- Теньга.</w:t>
      </w:r>
    </w:p>
    <w:p w:rsidR="00B85254" w:rsidRPr="00F561A3" w:rsidRDefault="00566ABB" w:rsidP="00F561A3">
      <w:pPr>
        <w:spacing w:after="0"/>
        <w:ind w:firstLine="708"/>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 В 2019 году в районном этапе приняли участие 250 обучающихся, а на школьном этапе 612 детей.  Показатели предыдущих лет:  2017-2018 учебном году в школьном этапе</w:t>
      </w:r>
      <w:r w:rsidRPr="00F561A3">
        <w:rPr>
          <w:rFonts w:ascii="Times New Roman" w:eastAsia="Times New Roman" w:hAnsi="Times New Roman" w:cs="Times New Roman"/>
          <w:b/>
          <w:sz w:val="28"/>
          <w:szCs w:val="28"/>
        </w:rPr>
        <w:t xml:space="preserve"> </w:t>
      </w:r>
      <w:r w:rsidRPr="00F561A3">
        <w:rPr>
          <w:rFonts w:ascii="Times New Roman" w:eastAsia="Times New Roman" w:hAnsi="Times New Roman" w:cs="Times New Roman"/>
          <w:sz w:val="28"/>
          <w:szCs w:val="28"/>
        </w:rPr>
        <w:t>829</w:t>
      </w:r>
      <w:r w:rsidRPr="00F561A3">
        <w:rPr>
          <w:rFonts w:ascii="Times New Roman" w:eastAsia="Times New Roman" w:hAnsi="Times New Roman" w:cs="Times New Roman"/>
          <w:b/>
          <w:sz w:val="28"/>
          <w:szCs w:val="28"/>
        </w:rPr>
        <w:t xml:space="preserve"> </w:t>
      </w:r>
      <w:r w:rsidRPr="00F561A3">
        <w:rPr>
          <w:rFonts w:ascii="Times New Roman" w:eastAsia="Times New Roman" w:hAnsi="Times New Roman" w:cs="Times New Roman"/>
          <w:sz w:val="28"/>
          <w:szCs w:val="28"/>
        </w:rPr>
        <w:t xml:space="preserve">детей (35% от общего числа обучающихся), в 2016-2017 уч.году приняло участие 428 детей (20,1%).   </w:t>
      </w:r>
    </w:p>
    <w:p w:rsidR="00B85254" w:rsidRPr="00F561A3" w:rsidRDefault="00566ABB" w:rsidP="00F561A3">
      <w:pPr>
        <w:spacing w:after="0"/>
        <w:ind w:firstLine="708"/>
        <w:jc w:val="both"/>
        <w:rPr>
          <w:rFonts w:ascii="Times New Roman" w:eastAsia="Arial" w:hAnsi="Times New Roman" w:cs="Times New Roman"/>
          <w:sz w:val="28"/>
          <w:szCs w:val="28"/>
        </w:rPr>
      </w:pPr>
      <w:r w:rsidRPr="00F561A3">
        <w:rPr>
          <w:rFonts w:ascii="Times New Roman" w:eastAsia="Times New Roman" w:hAnsi="Times New Roman" w:cs="Times New Roman"/>
          <w:sz w:val="28"/>
          <w:szCs w:val="28"/>
        </w:rPr>
        <w:t xml:space="preserve">Для формирования у подрастающего поколения ответственного отношения к своему здоровью и потребности в здоровом образе жизни в муниципальном районе реализуется региональный проект </w:t>
      </w:r>
      <w:r w:rsidRPr="00F561A3">
        <w:rPr>
          <w:rFonts w:ascii="Times New Roman" w:eastAsia="Times New Roman" w:hAnsi="Times New Roman" w:cs="Times New Roman"/>
          <w:b/>
          <w:sz w:val="28"/>
          <w:szCs w:val="28"/>
        </w:rPr>
        <w:t>«Школьная спортивная лига. КЭС-Баскет».</w:t>
      </w:r>
      <w:r w:rsidRPr="00F561A3">
        <w:rPr>
          <w:rFonts w:ascii="Times New Roman" w:eastAsia="Times New Roman" w:hAnsi="Times New Roman" w:cs="Times New Roman"/>
          <w:sz w:val="28"/>
          <w:szCs w:val="28"/>
        </w:rPr>
        <w:t xml:space="preserve"> В рамках реализации Школьной спортивной лиги прошли соревнования среди школьных команд учащихся по баскетболу. Победители районного этапа приняли участие в республиканских соревнованиях по баскетболу КЭС-Баскет, в группах среди юношей и девушек. </w:t>
      </w:r>
    </w:p>
    <w:p w:rsidR="00B85254" w:rsidRPr="00F561A3" w:rsidRDefault="00566ABB" w:rsidP="00F561A3">
      <w:pPr>
        <w:tabs>
          <w:tab w:val="left" w:pos="2166"/>
        </w:tabs>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        С целью вовлечения занятиями физической культурой и спортом в образовательных организациях открыты </w:t>
      </w:r>
      <w:r w:rsidRPr="00F561A3">
        <w:rPr>
          <w:rFonts w:ascii="Times New Roman" w:eastAsia="Times New Roman" w:hAnsi="Times New Roman" w:cs="Times New Roman"/>
          <w:b/>
          <w:sz w:val="28"/>
          <w:szCs w:val="28"/>
        </w:rPr>
        <w:t>Школьные спортивные клубы (ШСК)</w:t>
      </w:r>
      <w:r w:rsidRPr="00F561A3">
        <w:rPr>
          <w:rFonts w:ascii="Times New Roman" w:eastAsia="Times New Roman" w:hAnsi="Times New Roman" w:cs="Times New Roman"/>
          <w:sz w:val="28"/>
          <w:szCs w:val="28"/>
        </w:rPr>
        <w:t>.  ШСК «Алып» МБОУ «Куладинская СОШ», ШСК «Батыр» МБОУ «Боочинская СОШ», ШСК «Эзлик» МБОУ «Нижне-Талдинская СОШ», ШСК «Ирбис» МБОУ «Шашикманская СОШ», ШСК «Олимп» МБОУ «Онгудайская СОШ им. С.Т. Пекпеева», ШСК «Старт» МБОУ «Хабаровская ООШ им. Бабакова В.». Общее количество обучающихся в ШСК - 312.</w:t>
      </w:r>
    </w:p>
    <w:p w:rsidR="003C4997" w:rsidRDefault="00566ABB" w:rsidP="003C4997">
      <w:pPr>
        <w:tabs>
          <w:tab w:val="left" w:pos="2166"/>
        </w:tabs>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b/>
          <w:i/>
          <w:sz w:val="28"/>
          <w:szCs w:val="28"/>
        </w:rPr>
        <w:t xml:space="preserve">Профориентация. </w:t>
      </w:r>
      <w:r w:rsidRPr="00F561A3">
        <w:rPr>
          <w:rFonts w:ascii="Times New Roman" w:eastAsia="Times New Roman" w:hAnsi="Times New Roman" w:cs="Times New Roman"/>
          <w:sz w:val="28"/>
          <w:szCs w:val="28"/>
        </w:rPr>
        <w:t>С целью ознакомления выпускников и их родителей с образовательными учреждениями высшего образован</w:t>
      </w:r>
      <w:r w:rsidR="003C4997">
        <w:rPr>
          <w:rFonts w:ascii="Times New Roman" w:eastAsia="Times New Roman" w:hAnsi="Times New Roman" w:cs="Times New Roman"/>
          <w:sz w:val="28"/>
          <w:szCs w:val="28"/>
        </w:rPr>
        <w:t>ия</w:t>
      </w:r>
      <w:r w:rsidRPr="00F561A3">
        <w:rPr>
          <w:rFonts w:ascii="Times New Roman" w:eastAsia="Times New Roman" w:hAnsi="Times New Roman" w:cs="Times New Roman"/>
          <w:sz w:val="28"/>
          <w:szCs w:val="28"/>
        </w:rPr>
        <w:t>, в районе были организованы встречи с представителями учебных заведений г.   Новосибирска (май 2019г.),  г.</w:t>
      </w:r>
      <w:r w:rsidR="003C4997">
        <w:rPr>
          <w:rFonts w:ascii="Times New Roman" w:eastAsia="Times New Roman" w:hAnsi="Times New Roman" w:cs="Times New Roman"/>
          <w:sz w:val="28"/>
          <w:szCs w:val="28"/>
        </w:rPr>
        <w:t xml:space="preserve"> </w:t>
      </w:r>
      <w:r w:rsidRPr="00F561A3">
        <w:rPr>
          <w:rFonts w:ascii="Times New Roman" w:eastAsia="Times New Roman" w:hAnsi="Times New Roman" w:cs="Times New Roman"/>
          <w:sz w:val="28"/>
          <w:szCs w:val="28"/>
        </w:rPr>
        <w:t xml:space="preserve">Горно-Алтайска (март 2019г.). Общее количество участников  более 500 обучающихся и родителей. </w:t>
      </w:r>
    </w:p>
    <w:p w:rsidR="00B85254" w:rsidRPr="003C4997" w:rsidRDefault="00566ABB" w:rsidP="003C4997">
      <w:pPr>
        <w:tabs>
          <w:tab w:val="left" w:pos="2166"/>
        </w:tabs>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b/>
          <w:i/>
          <w:sz w:val="28"/>
          <w:szCs w:val="28"/>
          <w:shd w:val="clear" w:color="auto" w:fill="FFFFFF"/>
        </w:rPr>
        <w:lastRenderedPageBreak/>
        <w:t>Внеурочная деятельность</w:t>
      </w:r>
      <w:r w:rsidRPr="00F561A3">
        <w:rPr>
          <w:rFonts w:ascii="Times New Roman" w:eastAsia="Times New Roman" w:hAnsi="Times New Roman" w:cs="Times New Roman"/>
          <w:sz w:val="28"/>
          <w:szCs w:val="28"/>
          <w:shd w:val="clear" w:color="auto" w:fill="FFFFFF"/>
        </w:rPr>
        <w:t xml:space="preserve">.  С целью реализации ФГОС начального  и основного общего образования  составной частью образовательной деятельности является внеурочная, которая включает следующие направления: физкультурно-оздоровительное, духовно-нравственное, социальное, общеинтеллектуальное, общекультурное. В образовательных организациях разработаны планы внеурочной деятельности для начального и основного общего образования. Формы реализации разнообразны: кружки, экскурсии, различные массовые мероприятия и др. Ведется учет посещаемости. Но вместе с тем, отмечается формальный подход (часто идентичные внеурочные планы в филиалах начальных школ), недопонимание различия между дополнительным образованием и внеурочной деятельностью.  </w:t>
      </w:r>
    </w:p>
    <w:p w:rsidR="00B85254" w:rsidRPr="00F561A3" w:rsidRDefault="00566ABB" w:rsidP="00F561A3">
      <w:pPr>
        <w:spacing w:after="0"/>
        <w:jc w:val="both"/>
        <w:rPr>
          <w:rFonts w:ascii="Times New Roman" w:eastAsia="Times New Roman" w:hAnsi="Times New Roman" w:cs="Times New Roman"/>
          <w:sz w:val="28"/>
          <w:szCs w:val="28"/>
          <w:shd w:val="clear" w:color="auto" w:fill="FFFFFF"/>
        </w:rPr>
      </w:pPr>
      <w:r w:rsidRPr="00F561A3">
        <w:rPr>
          <w:rFonts w:ascii="Times New Roman" w:eastAsia="Times New Roman" w:hAnsi="Times New Roman" w:cs="Times New Roman"/>
          <w:sz w:val="28"/>
          <w:szCs w:val="28"/>
          <w:shd w:val="clear" w:color="auto" w:fill="FFFFFF"/>
        </w:rPr>
        <w:t xml:space="preserve"> </w:t>
      </w:r>
    </w:p>
    <w:p w:rsidR="00B85254" w:rsidRPr="00F561A3" w:rsidRDefault="00566ABB" w:rsidP="003C4997">
      <w:pPr>
        <w:spacing w:after="0"/>
        <w:rPr>
          <w:rFonts w:ascii="Times New Roman" w:eastAsia="Times New Roman" w:hAnsi="Times New Roman" w:cs="Times New Roman"/>
          <w:b/>
          <w:i/>
          <w:sz w:val="28"/>
          <w:szCs w:val="28"/>
          <w:shd w:val="clear" w:color="auto" w:fill="FFFFFF"/>
        </w:rPr>
      </w:pPr>
      <w:r w:rsidRPr="00F561A3">
        <w:rPr>
          <w:rFonts w:ascii="Times New Roman" w:eastAsia="Times New Roman" w:hAnsi="Times New Roman" w:cs="Times New Roman"/>
          <w:b/>
          <w:i/>
          <w:sz w:val="28"/>
          <w:szCs w:val="28"/>
          <w:shd w:val="clear" w:color="auto" w:fill="FFFFFF"/>
        </w:rPr>
        <w:t xml:space="preserve">Эффективность системы профилактики безнадзорности и правонарушений среди обучающихся школ            </w:t>
      </w:r>
    </w:p>
    <w:p w:rsidR="00B85254" w:rsidRPr="00F561A3" w:rsidRDefault="00566ABB" w:rsidP="00F561A3">
      <w:pPr>
        <w:spacing w:after="0"/>
        <w:ind w:firstLine="708"/>
        <w:jc w:val="both"/>
        <w:rPr>
          <w:rFonts w:ascii="Times New Roman" w:eastAsia="Times New Roman" w:hAnsi="Times New Roman" w:cs="Times New Roman"/>
          <w:sz w:val="28"/>
          <w:szCs w:val="28"/>
          <w:shd w:val="clear" w:color="auto" w:fill="FFFFFF"/>
        </w:rPr>
      </w:pPr>
      <w:r w:rsidRPr="00F561A3">
        <w:rPr>
          <w:rFonts w:ascii="Times New Roman" w:eastAsia="Times New Roman" w:hAnsi="Times New Roman" w:cs="Times New Roman"/>
          <w:sz w:val="28"/>
          <w:szCs w:val="28"/>
          <w:shd w:val="clear" w:color="auto" w:fill="FFFFFF"/>
        </w:rPr>
        <w:t xml:space="preserve">С целью реализации 120-ФЗ в 2019 году образовательными организациями района была продолжена работа по профилактике безнадзорности и правонарушений среди учащихся. </w:t>
      </w:r>
    </w:p>
    <w:p w:rsidR="00B85254" w:rsidRPr="00F561A3" w:rsidRDefault="00566ABB" w:rsidP="00F561A3">
      <w:pPr>
        <w:spacing w:after="0"/>
        <w:ind w:firstLine="709"/>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Приоритетным направлением деятельности образовательных организаций по созданию условий, обеспечивающих права граждан на получение обязательного общего образования, является работа по учету и сохранению контингента обучающихся. Согласно Положению «О порядке ведения учета несовершеннолетних, не посещающих или систематически пропускающих по неуважительным причинам занятия в образовательных учреждениях МО «Онгудайский район» в течение учебного года в школах района осуществлялся мониторинг посещаемости учащихся в целях принятия своевременных и необходимых мер по возвращению ребенка к обучению. Случаев исключения из школы за последние годы в районе не было. </w:t>
      </w:r>
    </w:p>
    <w:p w:rsidR="00B85254" w:rsidRPr="00F561A3" w:rsidRDefault="00566ABB" w:rsidP="00F561A3">
      <w:pPr>
        <w:spacing w:after="0"/>
        <w:ind w:firstLine="708"/>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Актуальным остается вопрос организации всеобуча. Так, из 14 общеобразовательных организаций  в двух  имелись обучающиеся, которые в течение учебного года допускали систематические пропуски занятий без уважительных причин.  Основные причины пропусков: у детей отсутствует должная мотивация для обучения,  и  родители не исполняют должным образом свои родительские обязанности. </w:t>
      </w:r>
    </w:p>
    <w:p w:rsidR="00B85254" w:rsidRPr="00F561A3" w:rsidRDefault="00566ABB" w:rsidP="00F561A3">
      <w:pPr>
        <w:spacing w:after="0"/>
        <w:ind w:firstLine="708"/>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Анализ проведенной работы по выявлению и учету детей, пропускающих занятия, в отношении которых профилактические меры не дали положительных результатов, приведен в следующей таблице:</w:t>
      </w:r>
    </w:p>
    <w:tbl>
      <w:tblPr>
        <w:tblW w:w="10207" w:type="dxa"/>
        <w:tblInd w:w="108" w:type="dxa"/>
        <w:tblCellMar>
          <w:left w:w="10" w:type="dxa"/>
          <w:right w:w="10" w:type="dxa"/>
        </w:tblCellMar>
        <w:tblLook w:val="0000" w:firstRow="0" w:lastRow="0" w:firstColumn="0" w:lastColumn="0" w:noHBand="0" w:noVBand="0"/>
      </w:tblPr>
      <w:tblGrid>
        <w:gridCol w:w="3544"/>
        <w:gridCol w:w="2410"/>
        <w:gridCol w:w="2410"/>
        <w:gridCol w:w="1843"/>
      </w:tblGrid>
      <w:tr w:rsidR="00B85254" w:rsidRPr="00F561A3" w:rsidTr="003C4997">
        <w:tc>
          <w:tcPr>
            <w:tcW w:w="354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54" w:rsidRPr="003C4997" w:rsidRDefault="00566ABB" w:rsidP="00F561A3">
            <w:pPr>
              <w:spacing w:after="0"/>
              <w:jc w:val="center"/>
              <w:rPr>
                <w:rFonts w:ascii="Times New Roman" w:eastAsia="Times New Roman" w:hAnsi="Times New Roman" w:cs="Times New Roman"/>
                <w:sz w:val="20"/>
                <w:szCs w:val="20"/>
              </w:rPr>
            </w:pPr>
            <w:r w:rsidRPr="003C4997">
              <w:rPr>
                <w:rFonts w:ascii="Times New Roman" w:eastAsia="Times New Roman" w:hAnsi="Times New Roman" w:cs="Times New Roman"/>
                <w:sz w:val="20"/>
                <w:szCs w:val="20"/>
              </w:rPr>
              <w:t>Образовательная</w:t>
            </w:r>
          </w:p>
          <w:p w:rsidR="00B85254" w:rsidRPr="003C4997" w:rsidRDefault="00566ABB" w:rsidP="00F561A3">
            <w:pPr>
              <w:spacing w:after="0"/>
              <w:jc w:val="center"/>
              <w:rPr>
                <w:rFonts w:ascii="Times New Roman" w:hAnsi="Times New Roman" w:cs="Times New Roman"/>
                <w:sz w:val="20"/>
                <w:szCs w:val="20"/>
              </w:rPr>
            </w:pPr>
            <w:r w:rsidRPr="003C4997">
              <w:rPr>
                <w:rFonts w:ascii="Times New Roman" w:eastAsia="Times New Roman" w:hAnsi="Times New Roman" w:cs="Times New Roman"/>
                <w:sz w:val="20"/>
                <w:szCs w:val="20"/>
              </w:rPr>
              <w:t>организация</w:t>
            </w:r>
          </w:p>
        </w:tc>
        <w:tc>
          <w:tcPr>
            <w:tcW w:w="666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54" w:rsidRPr="003C4997" w:rsidRDefault="00566ABB" w:rsidP="00F561A3">
            <w:pPr>
              <w:spacing w:after="0"/>
              <w:jc w:val="center"/>
              <w:rPr>
                <w:rFonts w:ascii="Times New Roman" w:eastAsia="Times New Roman" w:hAnsi="Times New Roman" w:cs="Times New Roman"/>
                <w:sz w:val="20"/>
                <w:szCs w:val="20"/>
              </w:rPr>
            </w:pPr>
            <w:r w:rsidRPr="003C4997">
              <w:rPr>
                <w:rFonts w:ascii="Times New Roman" w:eastAsia="Times New Roman" w:hAnsi="Times New Roman" w:cs="Times New Roman"/>
                <w:sz w:val="20"/>
                <w:szCs w:val="20"/>
              </w:rPr>
              <w:t>Число учащихся, имеющих  систематические</w:t>
            </w:r>
          </w:p>
          <w:p w:rsidR="00B85254" w:rsidRPr="003C4997" w:rsidRDefault="00566ABB" w:rsidP="00F561A3">
            <w:pPr>
              <w:spacing w:after="0"/>
              <w:jc w:val="center"/>
              <w:rPr>
                <w:rFonts w:ascii="Times New Roman" w:hAnsi="Times New Roman" w:cs="Times New Roman"/>
                <w:sz w:val="20"/>
                <w:szCs w:val="20"/>
              </w:rPr>
            </w:pPr>
            <w:r w:rsidRPr="003C4997">
              <w:rPr>
                <w:rFonts w:ascii="Times New Roman" w:eastAsia="Times New Roman" w:hAnsi="Times New Roman" w:cs="Times New Roman"/>
                <w:sz w:val="20"/>
                <w:szCs w:val="20"/>
              </w:rPr>
              <w:t xml:space="preserve"> пропуски занятий, учебный год</w:t>
            </w:r>
          </w:p>
        </w:tc>
      </w:tr>
      <w:tr w:rsidR="00B85254" w:rsidRPr="00F561A3" w:rsidTr="003C4997">
        <w:tc>
          <w:tcPr>
            <w:tcW w:w="35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54" w:rsidRPr="003C4997" w:rsidRDefault="00B85254" w:rsidP="00F561A3">
            <w:pPr>
              <w:spacing w:after="0"/>
              <w:rPr>
                <w:rFonts w:ascii="Times New Roman" w:eastAsia="Calibri" w:hAnsi="Times New Roman" w:cs="Times New Roman"/>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85254" w:rsidRPr="003C4997" w:rsidRDefault="00566ABB" w:rsidP="00F561A3">
            <w:pPr>
              <w:spacing w:after="0"/>
              <w:jc w:val="center"/>
              <w:rPr>
                <w:rFonts w:ascii="Times New Roman" w:hAnsi="Times New Roman" w:cs="Times New Roman"/>
                <w:sz w:val="20"/>
                <w:szCs w:val="20"/>
              </w:rPr>
            </w:pPr>
            <w:r w:rsidRPr="003C4997">
              <w:rPr>
                <w:rFonts w:ascii="Times New Roman" w:eastAsia="Times New Roman" w:hAnsi="Times New Roman" w:cs="Times New Roman"/>
                <w:sz w:val="20"/>
                <w:szCs w:val="20"/>
              </w:rPr>
              <w:t xml:space="preserve">2016- 2017 </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85254" w:rsidRPr="003C4997" w:rsidRDefault="00566ABB" w:rsidP="00F561A3">
            <w:pPr>
              <w:spacing w:after="0"/>
              <w:jc w:val="center"/>
              <w:rPr>
                <w:rFonts w:ascii="Times New Roman" w:hAnsi="Times New Roman" w:cs="Times New Roman"/>
                <w:sz w:val="20"/>
                <w:szCs w:val="20"/>
              </w:rPr>
            </w:pPr>
            <w:r w:rsidRPr="003C4997">
              <w:rPr>
                <w:rFonts w:ascii="Times New Roman" w:eastAsia="Times New Roman" w:hAnsi="Times New Roman" w:cs="Times New Roman"/>
                <w:sz w:val="20"/>
                <w:szCs w:val="20"/>
              </w:rPr>
              <w:t xml:space="preserve">2017-2018 </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85254" w:rsidRPr="003C4997" w:rsidRDefault="00566ABB" w:rsidP="00F561A3">
            <w:pPr>
              <w:spacing w:after="0"/>
              <w:jc w:val="center"/>
              <w:rPr>
                <w:rFonts w:ascii="Times New Roman" w:hAnsi="Times New Roman" w:cs="Times New Roman"/>
                <w:sz w:val="20"/>
                <w:szCs w:val="20"/>
              </w:rPr>
            </w:pPr>
            <w:r w:rsidRPr="003C4997">
              <w:rPr>
                <w:rFonts w:ascii="Times New Roman" w:eastAsia="Times New Roman" w:hAnsi="Times New Roman" w:cs="Times New Roman"/>
                <w:sz w:val="20"/>
                <w:szCs w:val="20"/>
              </w:rPr>
              <w:t>2018-2019</w:t>
            </w:r>
          </w:p>
        </w:tc>
      </w:tr>
      <w:tr w:rsidR="00B85254" w:rsidRPr="00F561A3" w:rsidTr="003C4997">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54" w:rsidRPr="003C4997" w:rsidRDefault="00566ABB" w:rsidP="00F561A3">
            <w:pPr>
              <w:spacing w:after="0"/>
              <w:rPr>
                <w:rFonts w:ascii="Times New Roman" w:hAnsi="Times New Roman" w:cs="Times New Roman"/>
                <w:sz w:val="20"/>
                <w:szCs w:val="20"/>
              </w:rPr>
            </w:pPr>
            <w:r w:rsidRPr="003C4997">
              <w:rPr>
                <w:rFonts w:ascii="Times New Roman" w:eastAsia="Times New Roman" w:hAnsi="Times New Roman" w:cs="Times New Roman"/>
                <w:sz w:val="20"/>
                <w:szCs w:val="20"/>
              </w:rPr>
              <w:t>МБОУ «Онгудайская СОШ»</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54" w:rsidRPr="003C4997" w:rsidRDefault="00566ABB" w:rsidP="00F561A3">
            <w:pPr>
              <w:spacing w:after="0"/>
              <w:jc w:val="center"/>
              <w:rPr>
                <w:rFonts w:ascii="Times New Roman" w:hAnsi="Times New Roman" w:cs="Times New Roman"/>
                <w:sz w:val="20"/>
                <w:szCs w:val="20"/>
              </w:rPr>
            </w:pPr>
            <w:r w:rsidRPr="003C4997">
              <w:rPr>
                <w:rFonts w:ascii="Times New Roman" w:eastAsia="Times New Roman" w:hAnsi="Times New Roman" w:cs="Times New Roman"/>
                <w:sz w:val="20"/>
                <w:szCs w:val="20"/>
              </w:rPr>
              <w:t>3</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54" w:rsidRPr="003C4997" w:rsidRDefault="00566ABB" w:rsidP="00F561A3">
            <w:pPr>
              <w:spacing w:after="0"/>
              <w:jc w:val="center"/>
              <w:rPr>
                <w:rFonts w:ascii="Times New Roman" w:hAnsi="Times New Roman" w:cs="Times New Roman"/>
                <w:sz w:val="20"/>
                <w:szCs w:val="20"/>
              </w:rPr>
            </w:pPr>
            <w:r w:rsidRPr="003C4997">
              <w:rPr>
                <w:rFonts w:ascii="Times New Roman" w:eastAsia="Times New Roman" w:hAnsi="Times New Roman" w:cs="Times New Roman"/>
                <w:sz w:val="20"/>
                <w:szCs w:val="20"/>
              </w:rPr>
              <w:t>2</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54" w:rsidRPr="003C4997" w:rsidRDefault="00566ABB" w:rsidP="00F561A3">
            <w:pPr>
              <w:spacing w:after="0"/>
              <w:jc w:val="center"/>
              <w:rPr>
                <w:rFonts w:ascii="Times New Roman" w:hAnsi="Times New Roman" w:cs="Times New Roman"/>
                <w:sz w:val="20"/>
                <w:szCs w:val="20"/>
              </w:rPr>
            </w:pPr>
            <w:r w:rsidRPr="003C4997">
              <w:rPr>
                <w:rFonts w:ascii="Times New Roman" w:eastAsia="Times New Roman" w:hAnsi="Times New Roman" w:cs="Times New Roman"/>
                <w:sz w:val="20"/>
                <w:szCs w:val="20"/>
              </w:rPr>
              <w:t>0</w:t>
            </w:r>
          </w:p>
        </w:tc>
      </w:tr>
      <w:tr w:rsidR="00B85254" w:rsidRPr="00F561A3" w:rsidTr="003C4997">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54" w:rsidRPr="003C4997" w:rsidRDefault="00566ABB" w:rsidP="00F561A3">
            <w:pPr>
              <w:spacing w:after="0"/>
              <w:rPr>
                <w:rFonts w:ascii="Times New Roman" w:hAnsi="Times New Roman" w:cs="Times New Roman"/>
                <w:sz w:val="20"/>
                <w:szCs w:val="20"/>
              </w:rPr>
            </w:pPr>
            <w:r w:rsidRPr="003C4997">
              <w:rPr>
                <w:rFonts w:ascii="Times New Roman" w:eastAsia="Times New Roman" w:hAnsi="Times New Roman" w:cs="Times New Roman"/>
                <w:sz w:val="20"/>
                <w:szCs w:val="20"/>
              </w:rPr>
              <w:t>МБОУ «Теньгинская СОШ»</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54" w:rsidRPr="003C4997" w:rsidRDefault="00566ABB" w:rsidP="00F561A3">
            <w:pPr>
              <w:spacing w:after="0"/>
              <w:jc w:val="center"/>
              <w:rPr>
                <w:rFonts w:ascii="Times New Roman" w:hAnsi="Times New Roman" w:cs="Times New Roman"/>
                <w:sz w:val="20"/>
                <w:szCs w:val="20"/>
              </w:rPr>
            </w:pPr>
            <w:r w:rsidRPr="003C4997">
              <w:rPr>
                <w:rFonts w:ascii="Times New Roman" w:eastAsia="Times New Roman" w:hAnsi="Times New Roman" w:cs="Times New Roman"/>
                <w:sz w:val="20"/>
                <w:szCs w:val="20"/>
              </w:rPr>
              <w:t>2</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54" w:rsidRPr="003C4997" w:rsidRDefault="00566ABB" w:rsidP="00F561A3">
            <w:pPr>
              <w:spacing w:after="0"/>
              <w:jc w:val="center"/>
              <w:rPr>
                <w:rFonts w:ascii="Times New Roman" w:hAnsi="Times New Roman" w:cs="Times New Roman"/>
                <w:sz w:val="20"/>
                <w:szCs w:val="20"/>
              </w:rPr>
            </w:pPr>
            <w:r w:rsidRPr="003C4997">
              <w:rPr>
                <w:rFonts w:ascii="Times New Roman" w:eastAsia="Times New Roman" w:hAnsi="Times New Roman" w:cs="Times New Roman"/>
                <w:sz w:val="20"/>
                <w:szCs w:val="20"/>
              </w:rPr>
              <w:t>-</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54" w:rsidRPr="003C4997" w:rsidRDefault="00566ABB" w:rsidP="00F561A3">
            <w:pPr>
              <w:spacing w:after="0"/>
              <w:jc w:val="center"/>
              <w:rPr>
                <w:rFonts w:ascii="Times New Roman" w:hAnsi="Times New Roman" w:cs="Times New Roman"/>
                <w:sz w:val="20"/>
                <w:szCs w:val="20"/>
              </w:rPr>
            </w:pPr>
            <w:r w:rsidRPr="003C4997">
              <w:rPr>
                <w:rFonts w:ascii="Times New Roman" w:eastAsia="Times New Roman" w:hAnsi="Times New Roman" w:cs="Times New Roman"/>
                <w:sz w:val="20"/>
                <w:szCs w:val="20"/>
              </w:rPr>
              <w:t>-</w:t>
            </w:r>
          </w:p>
        </w:tc>
      </w:tr>
      <w:tr w:rsidR="00B85254" w:rsidRPr="00F561A3" w:rsidTr="003C4997">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54" w:rsidRPr="003C4997" w:rsidRDefault="00566ABB" w:rsidP="00F561A3">
            <w:pPr>
              <w:spacing w:after="0"/>
              <w:rPr>
                <w:rFonts w:ascii="Times New Roman" w:hAnsi="Times New Roman" w:cs="Times New Roman"/>
                <w:sz w:val="20"/>
                <w:szCs w:val="20"/>
              </w:rPr>
            </w:pPr>
            <w:r w:rsidRPr="003C4997">
              <w:rPr>
                <w:rFonts w:ascii="Times New Roman" w:eastAsia="Times New Roman" w:hAnsi="Times New Roman" w:cs="Times New Roman"/>
                <w:sz w:val="20"/>
                <w:szCs w:val="20"/>
              </w:rPr>
              <w:t>МБОУ «Ининская СОШ»</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54" w:rsidRPr="003C4997" w:rsidRDefault="00566ABB" w:rsidP="00F561A3">
            <w:pPr>
              <w:spacing w:after="0"/>
              <w:jc w:val="center"/>
              <w:rPr>
                <w:rFonts w:ascii="Times New Roman" w:hAnsi="Times New Roman" w:cs="Times New Roman"/>
                <w:sz w:val="20"/>
                <w:szCs w:val="20"/>
              </w:rPr>
            </w:pPr>
            <w:r w:rsidRPr="003C4997">
              <w:rPr>
                <w:rFonts w:ascii="Times New Roman" w:eastAsia="Times New Roman" w:hAnsi="Times New Roman" w:cs="Times New Roman"/>
                <w:sz w:val="20"/>
                <w:szCs w:val="20"/>
              </w:rPr>
              <w:t>-</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54" w:rsidRPr="003C4997" w:rsidRDefault="00566ABB" w:rsidP="00F561A3">
            <w:pPr>
              <w:spacing w:after="0"/>
              <w:jc w:val="center"/>
              <w:rPr>
                <w:rFonts w:ascii="Times New Roman" w:hAnsi="Times New Roman" w:cs="Times New Roman"/>
                <w:sz w:val="20"/>
                <w:szCs w:val="20"/>
              </w:rPr>
            </w:pPr>
            <w:r w:rsidRPr="003C4997">
              <w:rPr>
                <w:rFonts w:ascii="Times New Roman" w:eastAsia="Times New Roman" w:hAnsi="Times New Roman" w:cs="Times New Roman"/>
                <w:sz w:val="20"/>
                <w:szCs w:val="20"/>
              </w:rPr>
              <w:t>1</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54" w:rsidRPr="003C4997" w:rsidRDefault="00566ABB" w:rsidP="00F561A3">
            <w:pPr>
              <w:spacing w:after="0"/>
              <w:jc w:val="center"/>
              <w:rPr>
                <w:rFonts w:ascii="Times New Roman" w:hAnsi="Times New Roman" w:cs="Times New Roman"/>
                <w:sz w:val="20"/>
                <w:szCs w:val="20"/>
              </w:rPr>
            </w:pPr>
            <w:r w:rsidRPr="003C4997">
              <w:rPr>
                <w:rFonts w:ascii="Times New Roman" w:eastAsia="Times New Roman" w:hAnsi="Times New Roman" w:cs="Times New Roman"/>
                <w:sz w:val="20"/>
                <w:szCs w:val="20"/>
              </w:rPr>
              <w:t>1</w:t>
            </w:r>
          </w:p>
        </w:tc>
      </w:tr>
      <w:tr w:rsidR="00B85254" w:rsidRPr="00F561A3" w:rsidTr="003C4997">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54" w:rsidRPr="003C4997" w:rsidRDefault="00566ABB" w:rsidP="00F561A3">
            <w:pPr>
              <w:spacing w:after="0"/>
              <w:rPr>
                <w:rFonts w:ascii="Times New Roman" w:hAnsi="Times New Roman" w:cs="Times New Roman"/>
                <w:sz w:val="20"/>
                <w:szCs w:val="20"/>
              </w:rPr>
            </w:pPr>
            <w:r w:rsidRPr="003C4997">
              <w:rPr>
                <w:rFonts w:ascii="Times New Roman" w:eastAsia="Times New Roman" w:hAnsi="Times New Roman" w:cs="Times New Roman"/>
                <w:sz w:val="20"/>
                <w:szCs w:val="20"/>
              </w:rPr>
              <w:t>МБОУ «Каракольская СОШ»</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54" w:rsidRPr="003C4997" w:rsidRDefault="00566ABB" w:rsidP="00F561A3">
            <w:pPr>
              <w:spacing w:after="0"/>
              <w:jc w:val="center"/>
              <w:rPr>
                <w:rFonts w:ascii="Times New Roman" w:hAnsi="Times New Roman" w:cs="Times New Roman"/>
                <w:sz w:val="20"/>
                <w:szCs w:val="20"/>
              </w:rPr>
            </w:pPr>
            <w:r w:rsidRPr="003C4997">
              <w:rPr>
                <w:rFonts w:ascii="Times New Roman" w:eastAsia="Times New Roman" w:hAnsi="Times New Roman" w:cs="Times New Roman"/>
                <w:sz w:val="20"/>
                <w:szCs w:val="20"/>
              </w:rPr>
              <w:t>-</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54" w:rsidRPr="003C4997" w:rsidRDefault="00566ABB" w:rsidP="00F561A3">
            <w:pPr>
              <w:spacing w:after="0"/>
              <w:jc w:val="center"/>
              <w:rPr>
                <w:rFonts w:ascii="Times New Roman" w:hAnsi="Times New Roman" w:cs="Times New Roman"/>
                <w:sz w:val="20"/>
                <w:szCs w:val="20"/>
              </w:rPr>
            </w:pPr>
            <w:r w:rsidRPr="003C4997">
              <w:rPr>
                <w:rFonts w:ascii="Times New Roman" w:eastAsia="Times New Roman" w:hAnsi="Times New Roman" w:cs="Times New Roman"/>
                <w:sz w:val="20"/>
                <w:szCs w:val="20"/>
              </w:rPr>
              <w:t>1</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54" w:rsidRPr="003C4997" w:rsidRDefault="00566ABB" w:rsidP="00F561A3">
            <w:pPr>
              <w:spacing w:after="0"/>
              <w:jc w:val="center"/>
              <w:rPr>
                <w:rFonts w:ascii="Times New Roman" w:hAnsi="Times New Roman" w:cs="Times New Roman"/>
                <w:sz w:val="20"/>
                <w:szCs w:val="20"/>
              </w:rPr>
            </w:pPr>
            <w:r w:rsidRPr="003C4997">
              <w:rPr>
                <w:rFonts w:ascii="Times New Roman" w:eastAsia="Times New Roman" w:hAnsi="Times New Roman" w:cs="Times New Roman"/>
                <w:sz w:val="20"/>
                <w:szCs w:val="20"/>
              </w:rPr>
              <w:t>-</w:t>
            </w:r>
          </w:p>
        </w:tc>
      </w:tr>
      <w:tr w:rsidR="00B85254" w:rsidRPr="00F561A3" w:rsidTr="003C4997">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54" w:rsidRPr="003C4997" w:rsidRDefault="00566ABB" w:rsidP="00F561A3">
            <w:pPr>
              <w:spacing w:after="0"/>
              <w:rPr>
                <w:rFonts w:ascii="Times New Roman" w:hAnsi="Times New Roman" w:cs="Times New Roman"/>
                <w:sz w:val="20"/>
                <w:szCs w:val="20"/>
              </w:rPr>
            </w:pPr>
            <w:r w:rsidRPr="003C4997">
              <w:rPr>
                <w:rFonts w:ascii="Times New Roman" w:eastAsia="Times New Roman" w:hAnsi="Times New Roman" w:cs="Times New Roman"/>
                <w:sz w:val="20"/>
                <w:szCs w:val="20"/>
              </w:rPr>
              <w:t>МБОУ «Шашикм»</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54" w:rsidRPr="003C4997" w:rsidRDefault="00B85254" w:rsidP="00F561A3">
            <w:pPr>
              <w:spacing w:after="0"/>
              <w:jc w:val="center"/>
              <w:rPr>
                <w:rFonts w:ascii="Times New Roman" w:eastAsia="Calibri" w:hAnsi="Times New Roman" w:cs="Times New Roman"/>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54" w:rsidRPr="003C4997" w:rsidRDefault="00B85254" w:rsidP="00F561A3">
            <w:pPr>
              <w:spacing w:after="0"/>
              <w:jc w:val="center"/>
              <w:rPr>
                <w:rFonts w:ascii="Times New Roman" w:eastAsia="Calibri" w:hAnsi="Times New Roman" w:cs="Times New Roman"/>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54" w:rsidRPr="003C4997" w:rsidRDefault="00B85254" w:rsidP="00F561A3">
            <w:pPr>
              <w:spacing w:after="0"/>
              <w:jc w:val="center"/>
              <w:rPr>
                <w:rFonts w:ascii="Times New Roman" w:eastAsia="Calibri" w:hAnsi="Times New Roman" w:cs="Times New Roman"/>
                <w:sz w:val="20"/>
                <w:szCs w:val="20"/>
              </w:rPr>
            </w:pPr>
          </w:p>
        </w:tc>
      </w:tr>
      <w:tr w:rsidR="00B85254" w:rsidRPr="00F561A3" w:rsidTr="003C4997">
        <w:tc>
          <w:tcPr>
            <w:tcW w:w="3544"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B85254" w:rsidRPr="003C4997" w:rsidRDefault="00566ABB" w:rsidP="00F561A3">
            <w:pPr>
              <w:spacing w:after="0"/>
              <w:rPr>
                <w:rFonts w:ascii="Times New Roman" w:hAnsi="Times New Roman" w:cs="Times New Roman"/>
                <w:sz w:val="20"/>
                <w:szCs w:val="20"/>
              </w:rPr>
            </w:pPr>
            <w:r w:rsidRPr="003C4997">
              <w:rPr>
                <w:rFonts w:ascii="Times New Roman" w:eastAsia="Times New Roman" w:hAnsi="Times New Roman" w:cs="Times New Roman"/>
                <w:sz w:val="20"/>
                <w:szCs w:val="20"/>
              </w:rPr>
              <w:lastRenderedPageBreak/>
              <w:t>Всего по району</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B85254" w:rsidRPr="003C4997" w:rsidRDefault="00566ABB" w:rsidP="00F561A3">
            <w:pPr>
              <w:spacing w:after="0"/>
              <w:jc w:val="center"/>
              <w:rPr>
                <w:rFonts w:ascii="Times New Roman" w:hAnsi="Times New Roman" w:cs="Times New Roman"/>
                <w:sz w:val="20"/>
                <w:szCs w:val="20"/>
              </w:rPr>
            </w:pPr>
            <w:r w:rsidRPr="003C4997">
              <w:rPr>
                <w:rFonts w:ascii="Times New Roman" w:eastAsia="Times New Roman" w:hAnsi="Times New Roman" w:cs="Times New Roman"/>
                <w:b/>
                <w:sz w:val="20"/>
                <w:szCs w:val="20"/>
              </w:rPr>
              <w:t>5</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B85254" w:rsidRPr="003C4997" w:rsidRDefault="00566ABB" w:rsidP="00F561A3">
            <w:pPr>
              <w:spacing w:after="0"/>
              <w:jc w:val="center"/>
              <w:rPr>
                <w:rFonts w:ascii="Times New Roman" w:hAnsi="Times New Roman" w:cs="Times New Roman"/>
                <w:sz w:val="20"/>
                <w:szCs w:val="20"/>
              </w:rPr>
            </w:pPr>
            <w:r w:rsidRPr="003C4997">
              <w:rPr>
                <w:rFonts w:ascii="Times New Roman" w:eastAsia="Times New Roman" w:hAnsi="Times New Roman" w:cs="Times New Roman"/>
                <w:b/>
                <w:sz w:val="20"/>
                <w:szCs w:val="20"/>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rsidR="00B85254" w:rsidRPr="003C4997" w:rsidRDefault="00566ABB" w:rsidP="00F561A3">
            <w:pPr>
              <w:spacing w:after="0"/>
              <w:jc w:val="center"/>
              <w:rPr>
                <w:rFonts w:ascii="Times New Roman" w:hAnsi="Times New Roman" w:cs="Times New Roman"/>
                <w:sz w:val="20"/>
                <w:szCs w:val="20"/>
              </w:rPr>
            </w:pPr>
            <w:r w:rsidRPr="003C4997">
              <w:rPr>
                <w:rFonts w:ascii="Times New Roman" w:eastAsia="Times New Roman" w:hAnsi="Times New Roman" w:cs="Times New Roman"/>
                <w:b/>
                <w:sz w:val="20"/>
                <w:szCs w:val="20"/>
              </w:rPr>
              <w:t>1</w:t>
            </w:r>
          </w:p>
        </w:tc>
      </w:tr>
    </w:tbl>
    <w:p w:rsidR="00B85254" w:rsidRPr="00F561A3" w:rsidRDefault="00B85254" w:rsidP="00F561A3">
      <w:pPr>
        <w:spacing w:after="0"/>
        <w:ind w:firstLine="851"/>
        <w:jc w:val="both"/>
        <w:rPr>
          <w:rFonts w:ascii="Times New Roman" w:eastAsia="Times New Roman" w:hAnsi="Times New Roman" w:cs="Times New Roman"/>
          <w:sz w:val="28"/>
          <w:szCs w:val="28"/>
          <w:shd w:val="clear" w:color="auto" w:fill="FFFFFF"/>
        </w:rPr>
      </w:pPr>
    </w:p>
    <w:p w:rsidR="00B85254" w:rsidRPr="00F561A3" w:rsidRDefault="00566ABB" w:rsidP="00F561A3">
      <w:pPr>
        <w:spacing w:after="0"/>
        <w:ind w:firstLine="567"/>
        <w:jc w:val="both"/>
        <w:rPr>
          <w:rFonts w:ascii="Times New Roman" w:eastAsia="Times New Roman" w:hAnsi="Times New Roman" w:cs="Times New Roman"/>
          <w:sz w:val="28"/>
          <w:szCs w:val="28"/>
          <w:shd w:val="clear" w:color="auto" w:fill="FFFFFF"/>
        </w:rPr>
      </w:pPr>
      <w:r w:rsidRPr="00F561A3">
        <w:rPr>
          <w:rFonts w:ascii="Times New Roman" w:eastAsia="Times New Roman" w:hAnsi="Times New Roman" w:cs="Times New Roman"/>
          <w:sz w:val="28"/>
          <w:szCs w:val="28"/>
          <w:shd w:val="clear" w:color="auto" w:fill="FFFFFF"/>
        </w:rPr>
        <w:t xml:space="preserve">В каждом образовательном учреждении ведется база данных на детей, состоящих на учете в ПДН ОМВД, КДН и ЗП и ВШУ за совершение какого-либо правонарушения, а также склонных к  различным девиациям, на основании которой организуется совместная межведомственная реабилитационная и профилактическая работа педагогического коллектива  и органов системы профилактики. </w:t>
      </w:r>
    </w:p>
    <w:p w:rsidR="00B85254" w:rsidRPr="00F561A3" w:rsidRDefault="00566ABB" w:rsidP="00F561A3">
      <w:pPr>
        <w:spacing w:after="0"/>
        <w:ind w:firstLine="425"/>
        <w:jc w:val="both"/>
        <w:rPr>
          <w:rFonts w:ascii="Times New Roman" w:eastAsia="Times New Roman" w:hAnsi="Times New Roman" w:cs="Times New Roman"/>
          <w:sz w:val="28"/>
          <w:szCs w:val="28"/>
          <w:shd w:val="clear" w:color="auto" w:fill="FFFFFF"/>
        </w:rPr>
      </w:pPr>
      <w:r w:rsidRPr="00F561A3">
        <w:rPr>
          <w:rFonts w:ascii="Times New Roman" w:eastAsia="Times New Roman" w:hAnsi="Times New Roman" w:cs="Times New Roman"/>
          <w:sz w:val="28"/>
          <w:szCs w:val="28"/>
          <w:shd w:val="clear" w:color="auto" w:fill="FFFFFF"/>
        </w:rPr>
        <w:t xml:space="preserve">  Всего на конец декабря  2019 года в образовательных организациях на персонифицированном учете состояло</w:t>
      </w:r>
      <w:r w:rsidRPr="00F561A3">
        <w:rPr>
          <w:rFonts w:ascii="Times New Roman" w:eastAsia="Times New Roman" w:hAnsi="Times New Roman" w:cs="Times New Roman"/>
          <w:b/>
          <w:sz w:val="28"/>
          <w:szCs w:val="28"/>
          <w:shd w:val="clear" w:color="auto" w:fill="FFFFFF"/>
        </w:rPr>
        <w:t xml:space="preserve"> 13</w:t>
      </w:r>
      <w:r w:rsidRPr="00F561A3">
        <w:rPr>
          <w:rFonts w:ascii="Times New Roman" w:eastAsia="Times New Roman" w:hAnsi="Times New Roman" w:cs="Times New Roman"/>
          <w:sz w:val="28"/>
          <w:szCs w:val="28"/>
          <w:shd w:val="clear" w:color="auto" w:fill="FFFFFF"/>
        </w:rPr>
        <w:t xml:space="preserve"> учащихся, что составляет 1,2 % от общего количества учащихся. Из них:</w:t>
      </w:r>
    </w:p>
    <w:p w:rsidR="00B85254" w:rsidRPr="00F561A3" w:rsidRDefault="00566ABB" w:rsidP="00E35D1B">
      <w:pPr>
        <w:numPr>
          <w:ilvl w:val="0"/>
          <w:numId w:val="2"/>
        </w:numPr>
        <w:spacing w:after="0"/>
        <w:ind w:left="720" w:hanging="360"/>
        <w:jc w:val="both"/>
        <w:rPr>
          <w:rFonts w:ascii="Times New Roman" w:eastAsia="Times New Roman" w:hAnsi="Times New Roman" w:cs="Times New Roman"/>
          <w:sz w:val="28"/>
          <w:szCs w:val="28"/>
          <w:shd w:val="clear" w:color="auto" w:fill="FFFFFF"/>
        </w:rPr>
      </w:pPr>
      <w:r w:rsidRPr="00F561A3">
        <w:rPr>
          <w:rFonts w:ascii="Times New Roman" w:eastAsia="Times New Roman" w:hAnsi="Times New Roman" w:cs="Times New Roman"/>
          <w:sz w:val="28"/>
          <w:szCs w:val="28"/>
          <w:shd w:val="clear" w:color="auto" w:fill="FFFFFF"/>
        </w:rPr>
        <w:t>5 на учете в КДН и ЗП, ПДН ОВД (состоят на 2-х учетах одновременно);</w:t>
      </w:r>
    </w:p>
    <w:p w:rsidR="00B85254" w:rsidRPr="00F561A3" w:rsidRDefault="00566ABB" w:rsidP="00E35D1B">
      <w:pPr>
        <w:numPr>
          <w:ilvl w:val="0"/>
          <w:numId w:val="2"/>
        </w:numPr>
        <w:spacing w:after="0"/>
        <w:ind w:left="720" w:hanging="360"/>
        <w:jc w:val="both"/>
        <w:rPr>
          <w:rFonts w:ascii="Times New Roman" w:eastAsia="Times New Roman" w:hAnsi="Times New Roman" w:cs="Times New Roman"/>
          <w:sz w:val="28"/>
          <w:szCs w:val="28"/>
          <w:shd w:val="clear" w:color="auto" w:fill="FFFFFF"/>
        </w:rPr>
      </w:pPr>
      <w:r w:rsidRPr="00F561A3">
        <w:rPr>
          <w:rFonts w:ascii="Times New Roman" w:eastAsia="Times New Roman" w:hAnsi="Times New Roman" w:cs="Times New Roman"/>
          <w:sz w:val="28"/>
          <w:szCs w:val="28"/>
          <w:shd w:val="clear" w:color="auto" w:fill="FFFFFF"/>
        </w:rPr>
        <w:t xml:space="preserve">5 учащихся на учете в КДН и ЗП, ПДН ОВД, ВШУ (состоят на 3-х учетах одновременно); </w:t>
      </w:r>
    </w:p>
    <w:p w:rsidR="00B85254" w:rsidRPr="00F561A3" w:rsidRDefault="00566ABB" w:rsidP="00E35D1B">
      <w:pPr>
        <w:numPr>
          <w:ilvl w:val="0"/>
          <w:numId w:val="2"/>
        </w:numPr>
        <w:spacing w:after="0"/>
        <w:ind w:left="720" w:hanging="360"/>
        <w:jc w:val="both"/>
        <w:rPr>
          <w:rFonts w:ascii="Times New Roman" w:eastAsia="Times New Roman" w:hAnsi="Times New Roman" w:cs="Times New Roman"/>
          <w:sz w:val="28"/>
          <w:szCs w:val="28"/>
          <w:shd w:val="clear" w:color="auto" w:fill="FFFFFF"/>
        </w:rPr>
      </w:pPr>
      <w:r w:rsidRPr="00F561A3">
        <w:rPr>
          <w:rFonts w:ascii="Times New Roman" w:eastAsia="Times New Roman" w:hAnsi="Times New Roman" w:cs="Times New Roman"/>
          <w:sz w:val="28"/>
          <w:szCs w:val="28"/>
          <w:shd w:val="clear" w:color="auto" w:fill="FFFFFF"/>
        </w:rPr>
        <w:t>8 учащихся – на учете в ПДН ОВД;</w:t>
      </w:r>
    </w:p>
    <w:p w:rsidR="00B85254" w:rsidRPr="00F561A3" w:rsidRDefault="00566ABB" w:rsidP="00E35D1B">
      <w:pPr>
        <w:numPr>
          <w:ilvl w:val="0"/>
          <w:numId w:val="2"/>
        </w:numPr>
        <w:spacing w:after="0"/>
        <w:ind w:left="720" w:hanging="360"/>
        <w:jc w:val="both"/>
        <w:rPr>
          <w:rFonts w:ascii="Times New Roman" w:eastAsia="Times New Roman" w:hAnsi="Times New Roman" w:cs="Times New Roman"/>
          <w:sz w:val="28"/>
          <w:szCs w:val="28"/>
          <w:shd w:val="clear" w:color="auto" w:fill="FFFFFF"/>
        </w:rPr>
      </w:pPr>
      <w:r w:rsidRPr="00F561A3">
        <w:rPr>
          <w:rFonts w:ascii="Times New Roman" w:eastAsia="Times New Roman" w:hAnsi="Times New Roman" w:cs="Times New Roman"/>
          <w:sz w:val="28"/>
          <w:szCs w:val="28"/>
          <w:shd w:val="clear" w:color="auto" w:fill="FFFFFF"/>
        </w:rPr>
        <w:t xml:space="preserve">5 учащихся – на учете в КДН и ЗП; </w:t>
      </w:r>
    </w:p>
    <w:p w:rsidR="003C4997" w:rsidRDefault="00566ABB" w:rsidP="00E35D1B">
      <w:pPr>
        <w:numPr>
          <w:ilvl w:val="0"/>
          <w:numId w:val="2"/>
        </w:numPr>
        <w:spacing w:after="0"/>
        <w:ind w:left="720" w:hanging="360"/>
        <w:jc w:val="both"/>
        <w:rPr>
          <w:rFonts w:ascii="Times New Roman" w:eastAsia="Times New Roman" w:hAnsi="Times New Roman" w:cs="Times New Roman"/>
          <w:sz w:val="28"/>
          <w:szCs w:val="28"/>
          <w:shd w:val="clear" w:color="auto" w:fill="FFFFFF"/>
        </w:rPr>
      </w:pPr>
      <w:r w:rsidRPr="00F561A3">
        <w:rPr>
          <w:rFonts w:ascii="Times New Roman" w:eastAsia="Times New Roman" w:hAnsi="Times New Roman" w:cs="Times New Roman"/>
          <w:sz w:val="28"/>
          <w:szCs w:val="28"/>
          <w:shd w:val="clear" w:color="auto" w:fill="FFFFFF"/>
        </w:rPr>
        <w:t xml:space="preserve">12 учащихся – на внутришкольном учете. </w:t>
      </w:r>
    </w:p>
    <w:p w:rsidR="00B85254" w:rsidRPr="00F561A3" w:rsidRDefault="00566ABB" w:rsidP="003C4997">
      <w:pPr>
        <w:spacing w:after="0"/>
        <w:jc w:val="both"/>
        <w:rPr>
          <w:rFonts w:ascii="Times New Roman" w:eastAsia="Times New Roman" w:hAnsi="Times New Roman" w:cs="Times New Roman"/>
          <w:sz w:val="28"/>
          <w:szCs w:val="28"/>
          <w:shd w:val="clear" w:color="auto" w:fill="FFFFFF"/>
        </w:rPr>
      </w:pPr>
      <w:r w:rsidRPr="00F561A3">
        <w:rPr>
          <w:rFonts w:ascii="Times New Roman" w:eastAsia="Times New Roman" w:hAnsi="Times New Roman" w:cs="Times New Roman"/>
          <w:sz w:val="28"/>
          <w:szCs w:val="28"/>
          <w:shd w:val="clear" w:color="auto" w:fill="FFFFFF"/>
        </w:rPr>
        <w:t xml:space="preserve">Сняты с учета ВШУ в  период с мая по декабрь </w:t>
      </w:r>
      <w:r w:rsidRPr="00F561A3">
        <w:rPr>
          <w:rFonts w:ascii="Times New Roman" w:eastAsia="Times New Roman" w:hAnsi="Times New Roman" w:cs="Times New Roman"/>
          <w:b/>
          <w:sz w:val="28"/>
          <w:szCs w:val="28"/>
          <w:shd w:val="clear" w:color="auto" w:fill="FFFFFF"/>
        </w:rPr>
        <w:t>13</w:t>
      </w:r>
      <w:r w:rsidRPr="00F561A3">
        <w:rPr>
          <w:rFonts w:ascii="Times New Roman" w:eastAsia="Times New Roman" w:hAnsi="Times New Roman" w:cs="Times New Roman"/>
          <w:sz w:val="28"/>
          <w:szCs w:val="28"/>
          <w:shd w:val="clear" w:color="auto" w:fill="FFFFFF"/>
        </w:rPr>
        <w:t xml:space="preserve"> чел</w:t>
      </w:r>
      <w:r w:rsidR="003C4997">
        <w:rPr>
          <w:rFonts w:ascii="Times New Roman" w:eastAsia="Times New Roman" w:hAnsi="Times New Roman" w:cs="Times New Roman"/>
          <w:sz w:val="28"/>
          <w:szCs w:val="28"/>
          <w:shd w:val="clear" w:color="auto" w:fill="FFFFFF"/>
        </w:rPr>
        <w:t>овек</w:t>
      </w:r>
      <w:r w:rsidRPr="00F561A3">
        <w:rPr>
          <w:rFonts w:ascii="Times New Roman" w:eastAsia="Times New Roman" w:hAnsi="Times New Roman" w:cs="Times New Roman"/>
          <w:sz w:val="28"/>
          <w:szCs w:val="28"/>
          <w:shd w:val="clear" w:color="auto" w:fill="FFFFFF"/>
        </w:rPr>
        <w:t xml:space="preserve">. </w:t>
      </w:r>
    </w:p>
    <w:p w:rsidR="00B85254" w:rsidRPr="00F561A3" w:rsidRDefault="00566ABB" w:rsidP="00F561A3">
      <w:pPr>
        <w:spacing w:after="0"/>
        <w:jc w:val="both"/>
        <w:rPr>
          <w:rFonts w:ascii="Times New Roman" w:eastAsia="Times New Roman" w:hAnsi="Times New Roman" w:cs="Times New Roman"/>
          <w:sz w:val="28"/>
          <w:szCs w:val="28"/>
          <w:shd w:val="clear" w:color="auto" w:fill="FFFFFF"/>
        </w:rPr>
      </w:pPr>
      <w:r w:rsidRPr="00F561A3">
        <w:rPr>
          <w:rFonts w:ascii="Times New Roman" w:eastAsia="Times New Roman" w:hAnsi="Times New Roman" w:cs="Times New Roman"/>
          <w:sz w:val="28"/>
          <w:szCs w:val="28"/>
          <w:shd w:val="clear" w:color="auto" w:fill="FFFFFF"/>
        </w:rPr>
        <w:t>Динамика общей численности несоверше</w:t>
      </w:r>
      <w:r w:rsidR="003C4997">
        <w:rPr>
          <w:rFonts w:ascii="Times New Roman" w:eastAsia="Times New Roman" w:hAnsi="Times New Roman" w:cs="Times New Roman"/>
          <w:sz w:val="28"/>
          <w:szCs w:val="28"/>
          <w:shd w:val="clear" w:color="auto" w:fill="FFFFFF"/>
        </w:rPr>
        <w:t>ннолетних состоящих на различных</w:t>
      </w:r>
      <w:r w:rsidRPr="00F561A3">
        <w:rPr>
          <w:rFonts w:ascii="Times New Roman" w:eastAsia="Times New Roman" w:hAnsi="Times New Roman" w:cs="Times New Roman"/>
          <w:sz w:val="28"/>
          <w:szCs w:val="28"/>
          <w:shd w:val="clear" w:color="auto" w:fill="FFFFFF"/>
        </w:rPr>
        <w:t xml:space="preserve"> формах учета за 3 года отражена в диаграмме:</w:t>
      </w:r>
    </w:p>
    <w:p w:rsidR="00B85254" w:rsidRPr="00F561A3" w:rsidRDefault="00566ABB" w:rsidP="00F561A3">
      <w:pPr>
        <w:spacing w:after="0"/>
        <w:ind w:firstLine="851"/>
        <w:jc w:val="right"/>
        <w:rPr>
          <w:rFonts w:ascii="Times New Roman" w:eastAsia="Times New Roman" w:hAnsi="Times New Roman" w:cs="Times New Roman"/>
          <w:b/>
          <w:sz w:val="28"/>
          <w:szCs w:val="28"/>
          <w:shd w:val="clear" w:color="auto" w:fill="FFFFFF"/>
        </w:rPr>
      </w:pPr>
      <w:r w:rsidRPr="00F561A3">
        <w:rPr>
          <w:rFonts w:ascii="Times New Roman" w:eastAsia="Times New Roman" w:hAnsi="Times New Roman" w:cs="Times New Roman"/>
          <w:b/>
          <w:sz w:val="28"/>
          <w:szCs w:val="28"/>
          <w:shd w:val="clear" w:color="auto" w:fill="FFFFFF"/>
        </w:rPr>
        <w:t>Диаграмма 1</w:t>
      </w:r>
    </w:p>
    <w:p w:rsidR="00B85254" w:rsidRPr="00F561A3" w:rsidRDefault="00B85254" w:rsidP="00F561A3">
      <w:pPr>
        <w:spacing w:after="0"/>
        <w:jc w:val="both"/>
        <w:rPr>
          <w:rFonts w:ascii="Times New Roman" w:eastAsia="Arial" w:hAnsi="Times New Roman" w:cs="Times New Roman"/>
          <w:sz w:val="28"/>
          <w:szCs w:val="28"/>
          <w:shd w:val="clear" w:color="auto" w:fill="FFFFFF"/>
        </w:rPr>
      </w:pPr>
    </w:p>
    <w:p w:rsidR="00B85254" w:rsidRPr="00F561A3" w:rsidRDefault="00566ABB" w:rsidP="00F561A3">
      <w:pPr>
        <w:spacing w:after="0"/>
        <w:ind w:firstLine="708"/>
        <w:jc w:val="both"/>
        <w:rPr>
          <w:rFonts w:ascii="Times New Roman" w:eastAsia="Times New Roman" w:hAnsi="Times New Roman" w:cs="Times New Roman"/>
          <w:i/>
          <w:sz w:val="28"/>
          <w:szCs w:val="28"/>
        </w:rPr>
      </w:pPr>
      <w:r w:rsidRPr="00F561A3">
        <w:rPr>
          <w:rFonts w:ascii="Times New Roman" w:eastAsia="Times New Roman" w:hAnsi="Times New Roman" w:cs="Times New Roman"/>
          <w:sz w:val="28"/>
          <w:szCs w:val="28"/>
        </w:rPr>
        <w:t>Сравнительный анализ количества учащихся, состоящих на профилактическом учете на начало и конец текущего учебного года, свидетельствует, о стабильном уровне показателя.  При этом необходимо отметить сохранение показателя и «смена» несовершеннолетних, состоящих на учете. Для формирования устойчивого снижения общего количества учетных детей, предупреждения совершения правонарушений учащимися, школам необходимо продолжить работу классных руководителей, психологов, социальных педагогов, как с самими обучающимися, так и семьями «группы риска</w:t>
      </w:r>
      <w:r w:rsidRPr="00F561A3">
        <w:rPr>
          <w:rFonts w:ascii="Times New Roman" w:eastAsia="Times New Roman" w:hAnsi="Times New Roman" w:cs="Times New Roman"/>
          <w:i/>
          <w:sz w:val="28"/>
          <w:szCs w:val="28"/>
        </w:rPr>
        <w:t xml:space="preserve">». </w:t>
      </w:r>
    </w:p>
    <w:p w:rsidR="00B85254" w:rsidRPr="00F561A3" w:rsidRDefault="00566ABB" w:rsidP="00F561A3">
      <w:pPr>
        <w:spacing w:after="0"/>
        <w:ind w:firstLine="851"/>
        <w:jc w:val="both"/>
        <w:rPr>
          <w:rFonts w:ascii="Times New Roman" w:eastAsia="Times New Roman" w:hAnsi="Times New Roman" w:cs="Times New Roman"/>
          <w:sz w:val="28"/>
          <w:szCs w:val="28"/>
          <w:shd w:val="clear" w:color="auto" w:fill="FFFFFF"/>
        </w:rPr>
      </w:pPr>
      <w:r w:rsidRPr="00F561A3">
        <w:rPr>
          <w:rFonts w:ascii="Times New Roman" w:eastAsia="Times New Roman" w:hAnsi="Times New Roman" w:cs="Times New Roman"/>
          <w:sz w:val="28"/>
          <w:szCs w:val="28"/>
          <w:shd w:val="clear" w:color="auto" w:fill="FFFFFF"/>
        </w:rPr>
        <w:t>В 2019 учебном году на профилактическ</w:t>
      </w:r>
      <w:r w:rsidR="003C4997">
        <w:rPr>
          <w:rFonts w:ascii="Times New Roman" w:eastAsia="Times New Roman" w:hAnsi="Times New Roman" w:cs="Times New Roman"/>
          <w:sz w:val="28"/>
          <w:szCs w:val="28"/>
          <w:shd w:val="clear" w:color="auto" w:fill="FFFFFF"/>
        </w:rPr>
        <w:t>ом</w:t>
      </w:r>
      <w:r w:rsidRPr="00F561A3">
        <w:rPr>
          <w:rFonts w:ascii="Times New Roman" w:eastAsia="Times New Roman" w:hAnsi="Times New Roman" w:cs="Times New Roman"/>
          <w:sz w:val="28"/>
          <w:szCs w:val="28"/>
          <w:shd w:val="clear" w:color="auto" w:fill="FFFFFF"/>
        </w:rPr>
        <w:t xml:space="preserve"> учет</w:t>
      </w:r>
      <w:r w:rsidR="003C4997">
        <w:rPr>
          <w:rFonts w:ascii="Times New Roman" w:eastAsia="Times New Roman" w:hAnsi="Times New Roman" w:cs="Times New Roman"/>
          <w:sz w:val="28"/>
          <w:szCs w:val="28"/>
          <w:shd w:val="clear" w:color="auto" w:fill="FFFFFF"/>
        </w:rPr>
        <w:t>е</w:t>
      </w:r>
      <w:r w:rsidRPr="00F561A3">
        <w:rPr>
          <w:rFonts w:ascii="Times New Roman" w:eastAsia="Times New Roman" w:hAnsi="Times New Roman" w:cs="Times New Roman"/>
          <w:sz w:val="28"/>
          <w:szCs w:val="28"/>
          <w:shd w:val="clear" w:color="auto" w:fill="FFFFFF"/>
        </w:rPr>
        <w:t xml:space="preserve">  в школах </w:t>
      </w:r>
      <w:r w:rsidR="003C4997">
        <w:rPr>
          <w:rFonts w:ascii="Times New Roman" w:eastAsia="Times New Roman" w:hAnsi="Times New Roman" w:cs="Times New Roman"/>
          <w:sz w:val="28"/>
          <w:szCs w:val="28"/>
          <w:shd w:val="clear" w:color="auto" w:fill="FFFFFF"/>
        </w:rPr>
        <w:t>состояло</w:t>
      </w:r>
      <w:r w:rsidRPr="00F561A3">
        <w:rPr>
          <w:rFonts w:ascii="Times New Roman" w:eastAsia="Times New Roman" w:hAnsi="Times New Roman" w:cs="Times New Roman"/>
          <w:sz w:val="28"/>
          <w:szCs w:val="28"/>
          <w:shd w:val="clear" w:color="auto" w:fill="FFFFFF"/>
        </w:rPr>
        <w:t xml:space="preserve"> </w:t>
      </w:r>
      <w:r w:rsidRPr="00F561A3">
        <w:rPr>
          <w:rFonts w:ascii="Times New Roman" w:eastAsia="Times New Roman" w:hAnsi="Times New Roman" w:cs="Times New Roman"/>
          <w:b/>
          <w:sz w:val="28"/>
          <w:szCs w:val="28"/>
          <w:shd w:val="clear" w:color="auto" w:fill="FFFFFF"/>
        </w:rPr>
        <w:t>26</w:t>
      </w:r>
      <w:r w:rsidRPr="00F561A3">
        <w:rPr>
          <w:rFonts w:ascii="Times New Roman" w:eastAsia="Times New Roman" w:hAnsi="Times New Roman" w:cs="Times New Roman"/>
          <w:sz w:val="28"/>
          <w:szCs w:val="28"/>
          <w:shd w:val="clear" w:color="auto" w:fill="FFFFFF"/>
        </w:rPr>
        <w:t xml:space="preserve">  обучающихся, снято в течение учебного года - </w:t>
      </w:r>
      <w:r w:rsidRPr="00F561A3">
        <w:rPr>
          <w:rFonts w:ascii="Times New Roman" w:eastAsia="Times New Roman" w:hAnsi="Times New Roman" w:cs="Times New Roman"/>
          <w:b/>
          <w:sz w:val="28"/>
          <w:szCs w:val="28"/>
          <w:shd w:val="clear" w:color="auto" w:fill="FFFFFF"/>
        </w:rPr>
        <w:t>12</w:t>
      </w:r>
      <w:r w:rsidRPr="00F561A3">
        <w:rPr>
          <w:rFonts w:ascii="Times New Roman" w:eastAsia="Times New Roman" w:hAnsi="Times New Roman" w:cs="Times New Roman"/>
          <w:sz w:val="28"/>
          <w:szCs w:val="28"/>
          <w:shd w:val="clear" w:color="auto" w:fill="FFFFFF"/>
        </w:rPr>
        <w:t>. Основные причины постановки учащихся на внутришкольный  и профилактические учеты в органах системы профилактики: совершение правонарушений</w:t>
      </w:r>
      <w:r w:rsidR="003C4997">
        <w:rPr>
          <w:rFonts w:ascii="Times New Roman" w:eastAsia="Times New Roman" w:hAnsi="Times New Roman" w:cs="Times New Roman"/>
          <w:sz w:val="28"/>
          <w:szCs w:val="28"/>
          <w:shd w:val="clear" w:color="auto" w:fill="FFFFFF"/>
        </w:rPr>
        <w:t>,</w:t>
      </w:r>
      <w:r w:rsidRPr="00F561A3">
        <w:rPr>
          <w:rFonts w:ascii="Times New Roman" w:eastAsia="Times New Roman" w:hAnsi="Times New Roman" w:cs="Times New Roman"/>
          <w:sz w:val="28"/>
          <w:szCs w:val="28"/>
          <w:shd w:val="clear" w:color="auto" w:fill="FFFFFF"/>
        </w:rPr>
        <w:t xml:space="preserve"> преступлени</w:t>
      </w:r>
      <w:r w:rsidR="003C4997">
        <w:rPr>
          <w:rFonts w:ascii="Times New Roman" w:eastAsia="Times New Roman" w:hAnsi="Times New Roman" w:cs="Times New Roman"/>
          <w:sz w:val="28"/>
          <w:szCs w:val="28"/>
          <w:shd w:val="clear" w:color="auto" w:fill="FFFFFF"/>
        </w:rPr>
        <w:t>ий</w:t>
      </w:r>
      <w:r w:rsidRPr="00F561A3">
        <w:rPr>
          <w:rFonts w:ascii="Times New Roman" w:eastAsia="Times New Roman" w:hAnsi="Times New Roman" w:cs="Times New Roman"/>
          <w:sz w:val="28"/>
          <w:szCs w:val="28"/>
          <w:shd w:val="clear" w:color="auto" w:fill="FFFFFF"/>
        </w:rPr>
        <w:t xml:space="preserve">, употребление ПАВ (алкоголь, табак). </w:t>
      </w:r>
    </w:p>
    <w:p w:rsidR="00B85254" w:rsidRPr="00F561A3" w:rsidRDefault="00566ABB" w:rsidP="00F561A3">
      <w:pPr>
        <w:spacing w:after="0"/>
        <w:ind w:firstLine="851"/>
        <w:jc w:val="both"/>
        <w:rPr>
          <w:rFonts w:ascii="Times New Roman" w:eastAsia="Times New Roman" w:hAnsi="Times New Roman" w:cs="Times New Roman"/>
          <w:sz w:val="28"/>
          <w:szCs w:val="28"/>
          <w:shd w:val="clear" w:color="auto" w:fill="FFFFFF"/>
        </w:rPr>
      </w:pPr>
      <w:r w:rsidRPr="00F561A3">
        <w:rPr>
          <w:rFonts w:ascii="Times New Roman" w:eastAsia="Times New Roman" w:hAnsi="Times New Roman" w:cs="Times New Roman"/>
          <w:sz w:val="28"/>
          <w:szCs w:val="28"/>
          <w:shd w:val="clear" w:color="auto" w:fill="FFFFFF"/>
        </w:rPr>
        <w:t>На основе данных персонифицированного учета и анализируя случаи постановки учащихся на профилактический учет, можно сделать вывод о том, что причиной детских аддикций в 2019 учебном году стало совершение детьми правонарушений, а именно общественно опасных деяний. Чаще всего это связанно с отсутствием  должного контроля со стороны родителей, безнадзорным нахождением подростков в общественных местах в вечернее время суток.</w:t>
      </w:r>
    </w:p>
    <w:p w:rsidR="00B85254" w:rsidRPr="00F561A3" w:rsidRDefault="00566ABB" w:rsidP="00F561A3">
      <w:pPr>
        <w:spacing w:after="0"/>
        <w:ind w:firstLine="851"/>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lastRenderedPageBreak/>
        <w:t xml:space="preserve">Семьи обучающихся, находящихся в «группе риска» на конец  2019 года на учете в образовательных организациях состоит  </w:t>
      </w:r>
      <w:r w:rsidRPr="00F561A3">
        <w:rPr>
          <w:rFonts w:ascii="Times New Roman" w:eastAsia="Times New Roman" w:hAnsi="Times New Roman" w:cs="Times New Roman"/>
          <w:b/>
          <w:sz w:val="28"/>
          <w:szCs w:val="28"/>
        </w:rPr>
        <w:t xml:space="preserve">8 </w:t>
      </w:r>
      <w:r w:rsidRPr="00F561A3">
        <w:rPr>
          <w:rFonts w:ascii="Times New Roman" w:eastAsia="Times New Roman" w:hAnsi="Times New Roman" w:cs="Times New Roman"/>
          <w:sz w:val="28"/>
          <w:szCs w:val="28"/>
        </w:rPr>
        <w:t>семей, в которых проживает 15 несовершеннолетних школьного возраста</w:t>
      </w:r>
      <w:r w:rsidRPr="00F561A3">
        <w:rPr>
          <w:rFonts w:ascii="Times New Roman" w:eastAsia="Times New Roman" w:hAnsi="Times New Roman" w:cs="Times New Roman"/>
          <w:sz w:val="28"/>
          <w:szCs w:val="28"/>
          <w:shd w:val="clear" w:color="auto" w:fill="FFFFFF"/>
        </w:rPr>
        <w:t xml:space="preserve">. Своевременное выявление семей, информирование субъектов системы профилактики для принятия мер </w:t>
      </w:r>
      <w:r w:rsidRPr="00F561A3">
        <w:rPr>
          <w:rFonts w:ascii="Times New Roman" w:eastAsia="Times New Roman" w:hAnsi="Times New Roman" w:cs="Times New Roman"/>
          <w:sz w:val="28"/>
          <w:szCs w:val="28"/>
        </w:rPr>
        <w:t xml:space="preserve">по стабилизации ситуации в семьях, в которых права ребенка не защищены должным образом, принятие профилактических мер  к родителям </w:t>
      </w:r>
      <w:r w:rsidRPr="00F561A3">
        <w:rPr>
          <w:rFonts w:ascii="Times New Roman" w:eastAsia="Times New Roman" w:hAnsi="Times New Roman" w:cs="Times New Roman"/>
          <w:sz w:val="28"/>
          <w:szCs w:val="28"/>
          <w:shd w:val="clear" w:color="auto" w:fill="FFFFFF"/>
        </w:rPr>
        <w:t xml:space="preserve">дают положительный эффект. Следовательно, принимаемые профилактические меры образовательными организациями эффективны. </w:t>
      </w:r>
    </w:p>
    <w:p w:rsidR="00B85254" w:rsidRPr="00F561A3" w:rsidRDefault="00566ABB" w:rsidP="00F561A3">
      <w:pPr>
        <w:spacing w:after="0"/>
        <w:ind w:firstLine="851"/>
        <w:jc w:val="both"/>
        <w:rPr>
          <w:rFonts w:ascii="Times New Roman" w:eastAsia="Times New Roman" w:hAnsi="Times New Roman" w:cs="Times New Roman"/>
          <w:sz w:val="28"/>
          <w:szCs w:val="28"/>
          <w:shd w:val="clear" w:color="auto" w:fill="FFFFFF"/>
        </w:rPr>
      </w:pPr>
      <w:r w:rsidRPr="00F561A3">
        <w:rPr>
          <w:rFonts w:ascii="Times New Roman" w:eastAsia="Times New Roman" w:hAnsi="Times New Roman" w:cs="Times New Roman"/>
          <w:sz w:val="28"/>
          <w:szCs w:val="28"/>
          <w:shd w:val="clear" w:color="auto" w:fill="FFFFFF"/>
        </w:rPr>
        <w:t>В текущем учебном году охват дополнительным образованием учетных детей составил 88,8 %, . Занятость учетных учащихся отражена в таблице:</w:t>
      </w:r>
    </w:p>
    <w:tbl>
      <w:tblPr>
        <w:tblW w:w="0" w:type="auto"/>
        <w:tblInd w:w="98" w:type="dxa"/>
        <w:tblCellMar>
          <w:left w:w="10" w:type="dxa"/>
          <w:right w:w="10" w:type="dxa"/>
        </w:tblCellMar>
        <w:tblLook w:val="0000" w:firstRow="0" w:lastRow="0" w:firstColumn="0" w:lastColumn="0" w:noHBand="0" w:noVBand="0"/>
      </w:tblPr>
      <w:tblGrid>
        <w:gridCol w:w="8613"/>
        <w:gridCol w:w="1242"/>
      </w:tblGrid>
      <w:tr w:rsidR="00B85254" w:rsidRPr="00F561A3">
        <w:trPr>
          <w:trHeight w:val="1"/>
        </w:trPr>
        <w:tc>
          <w:tcPr>
            <w:tcW w:w="86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54" w:rsidRPr="006C3022" w:rsidRDefault="00566ABB" w:rsidP="006C3022">
            <w:pPr>
              <w:spacing w:after="0"/>
              <w:ind w:right="-284"/>
              <w:rPr>
                <w:rFonts w:ascii="Times New Roman" w:eastAsia="Times New Roman" w:hAnsi="Times New Roman" w:cs="Times New Roman"/>
                <w:sz w:val="24"/>
                <w:szCs w:val="24"/>
              </w:rPr>
            </w:pPr>
            <w:r w:rsidRPr="006C3022">
              <w:rPr>
                <w:rFonts w:ascii="Times New Roman" w:eastAsia="Times New Roman" w:hAnsi="Times New Roman" w:cs="Times New Roman"/>
                <w:sz w:val="24"/>
                <w:szCs w:val="24"/>
              </w:rPr>
              <w:t xml:space="preserve">Численность обучающихся, состоящих на профилактическом учете </w:t>
            </w:r>
          </w:p>
          <w:p w:rsidR="00B85254" w:rsidRPr="006C3022" w:rsidRDefault="00566ABB" w:rsidP="006C3022">
            <w:pPr>
              <w:spacing w:after="0"/>
              <w:ind w:right="-284"/>
              <w:rPr>
                <w:rFonts w:ascii="Times New Roman" w:hAnsi="Times New Roman" w:cs="Times New Roman"/>
                <w:sz w:val="24"/>
                <w:szCs w:val="24"/>
              </w:rPr>
            </w:pPr>
            <w:r w:rsidRPr="006C3022">
              <w:rPr>
                <w:rFonts w:ascii="Times New Roman" w:eastAsia="Times New Roman" w:hAnsi="Times New Roman" w:cs="Times New Roman"/>
                <w:sz w:val="24"/>
                <w:szCs w:val="24"/>
              </w:rPr>
              <w:t xml:space="preserve">в ОО, на конец отчетного периода, занятых </w:t>
            </w:r>
            <w:r w:rsidR="006C3022">
              <w:rPr>
                <w:rFonts w:ascii="Times New Roman" w:eastAsia="Times New Roman" w:hAnsi="Times New Roman" w:cs="Times New Roman"/>
                <w:sz w:val="24"/>
                <w:szCs w:val="24"/>
              </w:rPr>
              <w:t xml:space="preserve"> </w:t>
            </w:r>
            <w:r w:rsidRPr="006C3022">
              <w:rPr>
                <w:rFonts w:ascii="Times New Roman" w:eastAsia="Times New Roman" w:hAnsi="Times New Roman" w:cs="Times New Roman"/>
                <w:sz w:val="24"/>
                <w:szCs w:val="24"/>
              </w:rPr>
              <w:t xml:space="preserve">дополнительным образованием, всего </w:t>
            </w:r>
          </w:p>
        </w:tc>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54" w:rsidRPr="006C3022" w:rsidRDefault="00B85254" w:rsidP="006C3022">
            <w:pPr>
              <w:spacing w:after="0"/>
              <w:ind w:right="-284"/>
              <w:rPr>
                <w:rFonts w:ascii="Times New Roman" w:eastAsia="Times New Roman" w:hAnsi="Times New Roman" w:cs="Times New Roman"/>
                <w:sz w:val="24"/>
                <w:szCs w:val="24"/>
              </w:rPr>
            </w:pPr>
          </w:p>
          <w:p w:rsidR="00B85254" w:rsidRPr="006C3022" w:rsidRDefault="00566ABB" w:rsidP="006C3022">
            <w:pPr>
              <w:spacing w:after="0"/>
              <w:ind w:right="-284"/>
              <w:rPr>
                <w:rFonts w:ascii="Times New Roman" w:hAnsi="Times New Roman" w:cs="Times New Roman"/>
                <w:sz w:val="24"/>
                <w:szCs w:val="24"/>
              </w:rPr>
            </w:pPr>
            <w:r w:rsidRPr="006C3022">
              <w:rPr>
                <w:rFonts w:ascii="Times New Roman" w:eastAsia="Times New Roman" w:hAnsi="Times New Roman" w:cs="Times New Roman"/>
                <w:sz w:val="24"/>
                <w:szCs w:val="24"/>
              </w:rPr>
              <w:t>13</w:t>
            </w:r>
          </w:p>
        </w:tc>
      </w:tr>
      <w:tr w:rsidR="00B85254" w:rsidRPr="00F561A3">
        <w:trPr>
          <w:trHeight w:val="1"/>
        </w:trPr>
        <w:tc>
          <w:tcPr>
            <w:tcW w:w="86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54" w:rsidRPr="006C3022" w:rsidRDefault="00566ABB" w:rsidP="006C3022">
            <w:pPr>
              <w:spacing w:after="0"/>
              <w:ind w:right="-284"/>
              <w:rPr>
                <w:rFonts w:ascii="Times New Roman" w:eastAsia="Times New Roman" w:hAnsi="Times New Roman" w:cs="Times New Roman"/>
                <w:sz w:val="24"/>
                <w:szCs w:val="24"/>
              </w:rPr>
            </w:pPr>
            <w:r w:rsidRPr="006C3022">
              <w:rPr>
                <w:rFonts w:ascii="Times New Roman" w:eastAsia="Times New Roman" w:hAnsi="Times New Roman" w:cs="Times New Roman"/>
                <w:sz w:val="24"/>
                <w:szCs w:val="24"/>
              </w:rPr>
              <w:t>Из них</w:t>
            </w:r>
            <w:r w:rsidR="006C3022">
              <w:rPr>
                <w:rFonts w:ascii="Times New Roman" w:eastAsia="Times New Roman" w:hAnsi="Times New Roman" w:cs="Times New Roman"/>
                <w:sz w:val="24"/>
                <w:szCs w:val="24"/>
              </w:rPr>
              <w:t>:</w:t>
            </w:r>
            <w:r w:rsidRPr="006C3022">
              <w:rPr>
                <w:rFonts w:ascii="Times New Roman" w:eastAsia="Times New Roman" w:hAnsi="Times New Roman" w:cs="Times New Roman"/>
                <w:sz w:val="24"/>
                <w:szCs w:val="24"/>
              </w:rPr>
              <w:t xml:space="preserve"> </w:t>
            </w:r>
          </w:p>
          <w:p w:rsidR="00B85254" w:rsidRPr="006C3022" w:rsidRDefault="00566ABB" w:rsidP="00E35D1B">
            <w:pPr>
              <w:pStyle w:val="a3"/>
              <w:numPr>
                <w:ilvl w:val="0"/>
                <w:numId w:val="32"/>
              </w:numPr>
              <w:spacing w:after="0"/>
              <w:ind w:right="-284"/>
              <w:rPr>
                <w:rFonts w:ascii="Times New Roman" w:hAnsi="Times New Roman" w:cs="Times New Roman"/>
                <w:sz w:val="24"/>
                <w:szCs w:val="24"/>
              </w:rPr>
            </w:pPr>
            <w:r w:rsidRPr="006C3022">
              <w:rPr>
                <w:rFonts w:ascii="Times New Roman" w:eastAsia="Times New Roman" w:hAnsi="Times New Roman" w:cs="Times New Roman"/>
                <w:sz w:val="24"/>
                <w:szCs w:val="24"/>
              </w:rPr>
              <w:t xml:space="preserve">Заняты в школе: </w:t>
            </w:r>
          </w:p>
        </w:tc>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54" w:rsidRPr="006C3022" w:rsidRDefault="00B85254" w:rsidP="006C3022">
            <w:pPr>
              <w:spacing w:after="0"/>
              <w:ind w:right="-284"/>
              <w:rPr>
                <w:rFonts w:ascii="Times New Roman" w:eastAsia="Times New Roman" w:hAnsi="Times New Roman" w:cs="Times New Roman"/>
                <w:sz w:val="24"/>
                <w:szCs w:val="24"/>
              </w:rPr>
            </w:pPr>
          </w:p>
          <w:p w:rsidR="00B85254" w:rsidRPr="006C3022" w:rsidRDefault="00566ABB" w:rsidP="006C3022">
            <w:pPr>
              <w:spacing w:after="0"/>
              <w:ind w:right="-284"/>
              <w:rPr>
                <w:rFonts w:ascii="Times New Roman" w:hAnsi="Times New Roman" w:cs="Times New Roman"/>
                <w:sz w:val="24"/>
                <w:szCs w:val="24"/>
              </w:rPr>
            </w:pPr>
            <w:r w:rsidRPr="006C3022">
              <w:rPr>
                <w:rFonts w:ascii="Times New Roman" w:eastAsia="Times New Roman" w:hAnsi="Times New Roman" w:cs="Times New Roman"/>
                <w:sz w:val="24"/>
                <w:szCs w:val="24"/>
              </w:rPr>
              <w:t>13</w:t>
            </w:r>
          </w:p>
        </w:tc>
      </w:tr>
      <w:tr w:rsidR="00B85254" w:rsidRPr="00F561A3">
        <w:trPr>
          <w:trHeight w:val="1"/>
        </w:trPr>
        <w:tc>
          <w:tcPr>
            <w:tcW w:w="86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54" w:rsidRPr="006C3022" w:rsidRDefault="00566ABB" w:rsidP="00E35D1B">
            <w:pPr>
              <w:numPr>
                <w:ilvl w:val="0"/>
                <w:numId w:val="3"/>
              </w:numPr>
              <w:spacing w:after="0"/>
              <w:ind w:left="720" w:right="-284" w:hanging="360"/>
              <w:rPr>
                <w:rFonts w:ascii="Times New Roman" w:hAnsi="Times New Roman" w:cs="Times New Roman"/>
                <w:sz w:val="24"/>
                <w:szCs w:val="24"/>
              </w:rPr>
            </w:pPr>
            <w:r w:rsidRPr="006C3022">
              <w:rPr>
                <w:rFonts w:ascii="Times New Roman" w:eastAsia="Times New Roman" w:hAnsi="Times New Roman" w:cs="Times New Roman"/>
                <w:sz w:val="24"/>
                <w:szCs w:val="24"/>
              </w:rPr>
              <w:t xml:space="preserve">в творческих объединениях, консультации </w:t>
            </w:r>
          </w:p>
        </w:tc>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54" w:rsidRPr="006C3022" w:rsidRDefault="00566ABB" w:rsidP="006C3022">
            <w:pPr>
              <w:spacing w:after="0"/>
              <w:ind w:right="-284"/>
              <w:rPr>
                <w:rFonts w:ascii="Times New Roman" w:hAnsi="Times New Roman" w:cs="Times New Roman"/>
                <w:sz w:val="24"/>
                <w:szCs w:val="24"/>
              </w:rPr>
            </w:pPr>
            <w:r w:rsidRPr="006C3022">
              <w:rPr>
                <w:rFonts w:ascii="Times New Roman" w:eastAsia="Times New Roman" w:hAnsi="Times New Roman" w:cs="Times New Roman"/>
                <w:sz w:val="24"/>
                <w:szCs w:val="24"/>
              </w:rPr>
              <w:t>9</w:t>
            </w:r>
          </w:p>
        </w:tc>
      </w:tr>
      <w:tr w:rsidR="00B85254" w:rsidRPr="00F561A3">
        <w:trPr>
          <w:trHeight w:val="1"/>
        </w:trPr>
        <w:tc>
          <w:tcPr>
            <w:tcW w:w="86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54" w:rsidRPr="006C3022" w:rsidRDefault="00566ABB" w:rsidP="00E35D1B">
            <w:pPr>
              <w:numPr>
                <w:ilvl w:val="0"/>
                <w:numId w:val="4"/>
              </w:numPr>
              <w:spacing w:after="0"/>
              <w:ind w:left="720" w:right="-284" w:hanging="360"/>
              <w:rPr>
                <w:rFonts w:ascii="Times New Roman" w:hAnsi="Times New Roman" w:cs="Times New Roman"/>
                <w:sz w:val="24"/>
                <w:szCs w:val="24"/>
              </w:rPr>
            </w:pPr>
            <w:r w:rsidRPr="006C3022">
              <w:rPr>
                <w:rFonts w:ascii="Times New Roman" w:eastAsia="Times New Roman" w:hAnsi="Times New Roman" w:cs="Times New Roman"/>
                <w:sz w:val="24"/>
                <w:szCs w:val="24"/>
              </w:rPr>
              <w:t>в спортивных секциях</w:t>
            </w:r>
          </w:p>
        </w:tc>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54" w:rsidRPr="006C3022" w:rsidRDefault="00566ABB" w:rsidP="006C3022">
            <w:pPr>
              <w:spacing w:after="0"/>
              <w:ind w:right="-284"/>
              <w:rPr>
                <w:rFonts w:ascii="Times New Roman" w:hAnsi="Times New Roman" w:cs="Times New Roman"/>
                <w:sz w:val="24"/>
                <w:szCs w:val="24"/>
              </w:rPr>
            </w:pPr>
            <w:r w:rsidRPr="006C3022">
              <w:rPr>
                <w:rFonts w:ascii="Times New Roman" w:eastAsia="Times New Roman" w:hAnsi="Times New Roman" w:cs="Times New Roman"/>
                <w:sz w:val="24"/>
                <w:szCs w:val="24"/>
              </w:rPr>
              <w:t>4</w:t>
            </w:r>
          </w:p>
        </w:tc>
      </w:tr>
      <w:tr w:rsidR="00B85254" w:rsidRPr="00F561A3">
        <w:trPr>
          <w:trHeight w:val="1"/>
        </w:trPr>
        <w:tc>
          <w:tcPr>
            <w:tcW w:w="86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54" w:rsidRPr="006C3022" w:rsidRDefault="00566ABB" w:rsidP="00E35D1B">
            <w:pPr>
              <w:pStyle w:val="a3"/>
              <w:numPr>
                <w:ilvl w:val="0"/>
                <w:numId w:val="32"/>
              </w:numPr>
              <w:spacing w:after="0"/>
              <w:ind w:right="-284"/>
              <w:rPr>
                <w:rFonts w:ascii="Times New Roman" w:hAnsi="Times New Roman" w:cs="Times New Roman"/>
                <w:sz w:val="24"/>
                <w:szCs w:val="24"/>
              </w:rPr>
            </w:pPr>
            <w:r w:rsidRPr="006C3022">
              <w:rPr>
                <w:rFonts w:ascii="Times New Roman" w:eastAsia="Times New Roman" w:hAnsi="Times New Roman" w:cs="Times New Roman"/>
                <w:sz w:val="24"/>
                <w:szCs w:val="24"/>
              </w:rPr>
              <w:t>Заняты в учреждениях дополнительного образования, из них</w:t>
            </w:r>
          </w:p>
        </w:tc>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54" w:rsidRPr="006C3022" w:rsidRDefault="00566ABB" w:rsidP="006C3022">
            <w:pPr>
              <w:spacing w:after="0"/>
              <w:ind w:right="-284"/>
              <w:rPr>
                <w:rFonts w:ascii="Times New Roman" w:hAnsi="Times New Roman" w:cs="Times New Roman"/>
                <w:sz w:val="24"/>
                <w:szCs w:val="24"/>
              </w:rPr>
            </w:pPr>
            <w:r w:rsidRPr="006C3022">
              <w:rPr>
                <w:rFonts w:ascii="Times New Roman" w:eastAsia="Times New Roman" w:hAnsi="Times New Roman" w:cs="Times New Roman"/>
                <w:sz w:val="24"/>
                <w:szCs w:val="24"/>
              </w:rPr>
              <w:t>2</w:t>
            </w:r>
          </w:p>
        </w:tc>
      </w:tr>
      <w:tr w:rsidR="00B85254" w:rsidRPr="00F561A3">
        <w:trPr>
          <w:trHeight w:val="1"/>
        </w:trPr>
        <w:tc>
          <w:tcPr>
            <w:tcW w:w="86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54" w:rsidRPr="006C3022" w:rsidRDefault="00566ABB" w:rsidP="00E35D1B">
            <w:pPr>
              <w:numPr>
                <w:ilvl w:val="0"/>
                <w:numId w:val="5"/>
              </w:numPr>
              <w:spacing w:after="0"/>
              <w:ind w:left="720" w:right="-284" w:hanging="360"/>
              <w:rPr>
                <w:rFonts w:ascii="Times New Roman" w:hAnsi="Times New Roman" w:cs="Times New Roman"/>
                <w:sz w:val="24"/>
                <w:szCs w:val="24"/>
              </w:rPr>
            </w:pPr>
            <w:r w:rsidRPr="006C3022">
              <w:rPr>
                <w:rFonts w:ascii="Times New Roman" w:eastAsia="Times New Roman" w:hAnsi="Times New Roman" w:cs="Times New Roman"/>
                <w:sz w:val="24"/>
                <w:szCs w:val="24"/>
              </w:rPr>
              <w:t>ДЮСШ</w:t>
            </w:r>
          </w:p>
        </w:tc>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54" w:rsidRPr="006C3022" w:rsidRDefault="00566ABB" w:rsidP="006C3022">
            <w:pPr>
              <w:spacing w:after="0"/>
              <w:ind w:right="-284"/>
              <w:rPr>
                <w:rFonts w:ascii="Times New Roman" w:hAnsi="Times New Roman" w:cs="Times New Roman"/>
                <w:sz w:val="24"/>
                <w:szCs w:val="24"/>
              </w:rPr>
            </w:pPr>
            <w:r w:rsidRPr="006C3022">
              <w:rPr>
                <w:rFonts w:ascii="Times New Roman" w:eastAsia="Times New Roman" w:hAnsi="Times New Roman" w:cs="Times New Roman"/>
                <w:sz w:val="24"/>
                <w:szCs w:val="24"/>
              </w:rPr>
              <w:t>1</w:t>
            </w:r>
          </w:p>
        </w:tc>
      </w:tr>
      <w:tr w:rsidR="00B85254" w:rsidRPr="00F561A3">
        <w:trPr>
          <w:trHeight w:val="1"/>
        </w:trPr>
        <w:tc>
          <w:tcPr>
            <w:tcW w:w="86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54" w:rsidRPr="006C3022" w:rsidRDefault="00566ABB" w:rsidP="00E35D1B">
            <w:pPr>
              <w:numPr>
                <w:ilvl w:val="0"/>
                <w:numId w:val="6"/>
              </w:numPr>
              <w:spacing w:after="0"/>
              <w:ind w:left="720" w:right="-284" w:hanging="360"/>
              <w:rPr>
                <w:rFonts w:ascii="Times New Roman" w:hAnsi="Times New Roman" w:cs="Times New Roman"/>
                <w:sz w:val="24"/>
                <w:szCs w:val="24"/>
              </w:rPr>
            </w:pPr>
            <w:r w:rsidRPr="006C3022">
              <w:rPr>
                <w:rFonts w:ascii="Times New Roman" w:eastAsia="Times New Roman" w:hAnsi="Times New Roman" w:cs="Times New Roman"/>
                <w:sz w:val="24"/>
                <w:szCs w:val="24"/>
              </w:rPr>
              <w:t>ЦДТ</w:t>
            </w:r>
          </w:p>
        </w:tc>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85254" w:rsidRPr="006C3022" w:rsidRDefault="00566ABB" w:rsidP="006C3022">
            <w:pPr>
              <w:spacing w:after="0"/>
              <w:ind w:right="-284"/>
              <w:rPr>
                <w:rFonts w:ascii="Times New Roman" w:hAnsi="Times New Roman" w:cs="Times New Roman"/>
                <w:sz w:val="24"/>
                <w:szCs w:val="24"/>
              </w:rPr>
            </w:pPr>
            <w:r w:rsidRPr="006C3022">
              <w:rPr>
                <w:rFonts w:ascii="Times New Roman" w:eastAsia="Times New Roman" w:hAnsi="Times New Roman" w:cs="Times New Roman"/>
                <w:sz w:val="24"/>
                <w:szCs w:val="24"/>
              </w:rPr>
              <w:t>-</w:t>
            </w:r>
          </w:p>
        </w:tc>
      </w:tr>
    </w:tbl>
    <w:p w:rsidR="00B85254" w:rsidRPr="00F561A3" w:rsidRDefault="00566ABB" w:rsidP="00F561A3">
      <w:pPr>
        <w:spacing w:after="0"/>
        <w:ind w:firstLine="851"/>
        <w:jc w:val="both"/>
        <w:rPr>
          <w:rFonts w:ascii="Times New Roman" w:eastAsia="Times New Roman" w:hAnsi="Times New Roman" w:cs="Times New Roman"/>
          <w:sz w:val="28"/>
          <w:szCs w:val="28"/>
          <w:shd w:val="clear" w:color="auto" w:fill="FFFFFF"/>
        </w:rPr>
      </w:pPr>
      <w:r w:rsidRPr="00F561A3">
        <w:rPr>
          <w:rFonts w:ascii="Times New Roman" w:eastAsia="Times New Roman" w:hAnsi="Times New Roman" w:cs="Times New Roman"/>
          <w:sz w:val="28"/>
          <w:szCs w:val="28"/>
          <w:shd w:val="clear" w:color="auto" w:fill="FFFFFF"/>
        </w:rPr>
        <w:t xml:space="preserve">Особой зоной внимания педагогических коллективов являются дети, воспитывающиеся в семьях, находящихся в «группе риска».  На каждого обучающегося, поставленного на учет в ПДН ОВД и КДН и ЗП, и семей «группы риска», общеобразовательными организациями разрабатываются и реализуются планы индивидуальной профилактической работы. Семьи и обучающиеся, посещаются по месту жительства социальным педагогом, классным руководителем регулярно, не реже одного раза в месяц. В течение учебного года специалистами школ были осуществлены более 500 обследований условий жизни семей и детей для выяснения причин социального неблагополучия, своевременного оказания помощи семье. </w:t>
      </w:r>
    </w:p>
    <w:p w:rsidR="00B85254" w:rsidRPr="00F561A3" w:rsidRDefault="00566ABB" w:rsidP="00F561A3">
      <w:pPr>
        <w:spacing w:after="0"/>
        <w:ind w:firstLine="851"/>
        <w:jc w:val="both"/>
        <w:rPr>
          <w:rFonts w:ascii="Times New Roman" w:eastAsia="Times New Roman" w:hAnsi="Times New Roman" w:cs="Times New Roman"/>
          <w:sz w:val="28"/>
          <w:szCs w:val="28"/>
          <w:shd w:val="clear" w:color="auto" w:fill="FFFFFF"/>
        </w:rPr>
      </w:pPr>
      <w:r w:rsidRPr="00F561A3">
        <w:rPr>
          <w:rFonts w:ascii="Times New Roman" w:eastAsia="Times New Roman" w:hAnsi="Times New Roman" w:cs="Times New Roman"/>
          <w:sz w:val="28"/>
          <w:szCs w:val="28"/>
          <w:shd w:val="clear" w:color="auto" w:fill="FFFFFF"/>
        </w:rPr>
        <w:t>В целях повышения эффективности профилактики правонарушений и антиобщественных действий несовершеннолетних, в воспитательную работу школ внедряется восстановительно-медиативные технологии,  продолжается  работа по созданию и организации деятельности служб</w:t>
      </w:r>
      <w:r w:rsidRPr="00F561A3">
        <w:rPr>
          <w:rFonts w:ascii="Times New Roman" w:eastAsia="Times New Roman" w:hAnsi="Times New Roman" w:cs="Times New Roman"/>
          <w:i/>
          <w:sz w:val="28"/>
          <w:szCs w:val="28"/>
          <w:shd w:val="clear" w:color="auto" w:fill="FFFFFF"/>
        </w:rPr>
        <w:t xml:space="preserve"> </w:t>
      </w:r>
      <w:r w:rsidRPr="00F561A3">
        <w:rPr>
          <w:rFonts w:ascii="Times New Roman" w:eastAsia="Times New Roman" w:hAnsi="Times New Roman" w:cs="Times New Roman"/>
          <w:sz w:val="28"/>
          <w:szCs w:val="28"/>
          <w:shd w:val="clear" w:color="auto" w:fill="FFFFFF"/>
        </w:rPr>
        <w:t>школьной медиации.</w:t>
      </w:r>
      <w:r w:rsidRPr="00F561A3">
        <w:rPr>
          <w:rFonts w:ascii="Times New Roman" w:eastAsia="Times New Roman" w:hAnsi="Times New Roman" w:cs="Times New Roman"/>
          <w:i/>
          <w:sz w:val="28"/>
          <w:szCs w:val="28"/>
          <w:shd w:val="clear" w:color="auto" w:fill="FFFFFF"/>
        </w:rPr>
        <w:t xml:space="preserve"> </w:t>
      </w:r>
      <w:r w:rsidRPr="00F561A3">
        <w:rPr>
          <w:rFonts w:ascii="Times New Roman" w:eastAsia="Times New Roman" w:hAnsi="Times New Roman" w:cs="Times New Roman"/>
          <w:sz w:val="28"/>
          <w:szCs w:val="28"/>
          <w:shd w:val="clear" w:color="auto" w:fill="FFFFFF"/>
        </w:rPr>
        <w:t xml:space="preserve">В МБОУ «Онгудайская СОШ им. С.Т. Пекпеева»,  МБОУ «Теньгинская СОШ», МБОУ «Ининская СОШ» работают  творческие объединения «Медиация». </w:t>
      </w:r>
    </w:p>
    <w:p w:rsidR="006C3022" w:rsidRDefault="00566ABB" w:rsidP="00F561A3">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b/>
          <w:i/>
          <w:sz w:val="28"/>
          <w:szCs w:val="28"/>
        </w:rPr>
        <w:t xml:space="preserve">Профилактические мероприятия в части антинаркотической, антиалкогольной и антитабачной зависимости. </w:t>
      </w:r>
      <w:r w:rsidRPr="00F561A3">
        <w:rPr>
          <w:rFonts w:ascii="Times New Roman" w:eastAsia="Times New Roman" w:hAnsi="Times New Roman" w:cs="Times New Roman"/>
          <w:sz w:val="28"/>
          <w:szCs w:val="28"/>
        </w:rPr>
        <w:t xml:space="preserve">   </w:t>
      </w:r>
    </w:p>
    <w:p w:rsidR="00B85254" w:rsidRPr="00F561A3" w:rsidRDefault="00566ABB" w:rsidP="00F561A3">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Работа по профилактике употребления учащимися ПАВ во  всех школах осуществляется через внутришкольную систему профилактики.</w:t>
      </w:r>
    </w:p>
    <w:p w:rsidR="00B85254" w:rsidRPr="00F561A3" w:rsidRDefault="00566ABB" w:rsidP="00F561A3">
      <w:pPr>
        <w:spacing w:after="0"/>
        <w:ind w:firstLine="36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В  2019 году регулярно в образовательных организациях освещалась тема сохранения здоровья и негативного отношения к употреблению психо-активных веществ. В учреждениях постоянно обновляются информационные стенды, </w:t>
      </w:r>
      <w:r w:rsidRPr="00F561A3">
        <w:rPr>
          <w:rFonts w:ascii="Times New Roman" w:eastAsia="Times New Roman" w:hAnsi="Times New Roman" w:cs="Times New Roman"/>
          <w:sz w:val="28"/>
          <w:szCs w:val="28"/>
        </w:rPr>
        <w:lastRenderedPageBreak/>
        <w:t xml:space="preserve">распространяются листовки, проводятся целевые мероприятия для всех категорий участников образовательного процесса.  </w:t>
      </w:r>
    </w:p>
    <w:p w:rsidR="00B85254" w:rsidRPr="00F561A3" w:rsidRDefault="00566ABB" w:rsidP="00E35D1B">
      <w:pPr>
        <w:numPr>
          <w:ilvl w:val="0"/>
          <w:numId w:val="7"/>
        </w:numPr>
        <w:spacing w:after="0"/>
        <w:ind w:left="426" w:hanging="36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Мероприятия, приуроченные к Всемирному дню борьбы со СПИДом (1 декабря). Всего профилактическими мероприятиями охвачено 1100</w:t>
      </w:r>
      <w:r w:rsidR="006C3022">
        <w:rPr>
          <w:rFonts w:ascii="Times New Roman" w:eastAsia="Times New Roman" w:hAnsi="Times New Roman" w:cs="Times New Roman"/>
          <w:sz w:val="28"/>
          <w:szCs w:val="28"/>
        </w:rPr>
        <w:t xml:space="preserve"> </w:t>
      </w:r>
      <w:r w:rsidRPr="00F561A3">
        <w:rPr>
          <w:rFonts w:ascii="Times New Roman" w:eastAsia="Times New Roman" w:hAnsi="Times New Roman" w:cs="Times New Roman"/>
          <w:sz w:val="28"/>
          <w:szCs w:val="28"/>
        </w:rPr>
        <w:t>чел., из них: учащиеся – 1074 чел., педагоги – 26</w:t>
      </w:r>
      <w:r w:rsidR="006C3022">
        <w:rPr>
          <w:rFonts w:ascii="Times New Roman" w:eastAsia="Times New Roman" w:hAnsi="Times New Roman" w:cs="Times New Roman"/>
          <w:sz w:val="28"/>
          <w:szCs w:val="28"/>
        </w:rPr>
        <w:t xml:space="preserve"> </w:t>
      </w:r>
      <w:r w:rsidRPr="00F561A3">
        <w:rPr>
          <w:rFonts w:ascii="Times New Roman" w:eastAsia="Times New Roman" w:hAnsi="Times New Roman" w:cs="Times New Roman"/>
          <w:sz w:val="28"/>
          <w:szCs w:val="28"/>
        </w:rPr>
        <w:t>чел.</w:t>
      </w:r>
    </w:p>
    <w:p w:rsidR="00B85254" w:rsidRPr="00F561A3" w:rsidRDefault="00566ABB" w:rsidP="00E35D1B">
      <w:pPr>
        <w:numPr>
          <w:ilvl w:val="0"/>
          <w:numId w:val="7"/>
        </w:numPr>
        <w:spacing w:after="0"/>
        <w:ind w:left="426" w:hanging="36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Декада посвященная Дню здоровья (8 апреля). Всего мероприятиями охвачено 2258  человек, из них: учащиеся – 2072 чел., педагоги –86  чел.</w:t>
      </w:r>
    </w:p>
    <w:p w:rsidR="00B85254" w:rsidRPr="00F561A3" w:rsidRDefault="00566ABB" w:rsidP="00E35D1B">
      <w:pPr>
        <w:numPr>
          <w:ilvl w:val="0"/>
          <w:numId w:val="7"/>
        </w:numPr>
        <w:spacing w:after="0"/>
        <w:ind w:left="426" w:hanging="36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Профилактические антинаркотические мероприятия. Всего проведено 148 мероприятий, число вовлеченных лиц 2087 чел. </w:t>
      </w:r>
    </w:p>
    <w:p w:rsidR="00B85254" w:rsidRPr="00F561A3" w:rsidRDefault="00566ABB" w:rsidP="00F561A3">
      <w:pPr>
        <w:spacing w:after="0"/>
        <w:ind w:firstLine="36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В целях принятия дополнительных мер по предупреждению употребления психо-активных веществ несовершеннолетними,  образовательными организациями основного и среднего звена обучения в апреле 2019 года реализовывались межведомственные мероприятия месячника «Мы против ЗПП, наркомании и СПИДа». Программа включала в себя комплекс мероприятий, направленных на профилактику курения, алкоголизма, наркомании. Занятия проводились в интерактивной форме и носили практический характер. Мониторинг реализации данной программы показал, что нестандартная форма проведения занятий позволила не только расширить знания школьников о вреде и последствиях курения табака и употребления алкоголя, но и увеличить число школьников, выразивших предпочтение ведению здорового образа жизни. Охват программой составил – 301 обучающихся и 18 педагогов. </w:t>
      </w:r>
    </w:p>
    <w:p w:rsidR="00B85254" w:rsidRPr="00F561A3" w:rsidRDefault="00566ABB" w:rsidP="00F561A3">
      <w:pPr>
        <w:spacing w:after="0"/>
        <w:ind w:firstLine="851"/>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В отчетном году школами района было организовано и проведены  различные профилактические мероприятия: по употребления ПАВ, по профилактике СПИДа, по формированию законопослушного поведения и профилактике асоциального поведения учащихся, по формированию здорового образа жизни, половому воспитанию, профилактике экстремизма и толерантного воспитания.  </w:t>
      </w:r>
    </w:p>
    <w:p w:rsidR="00B85254" w:rsidRPr="00F561A3" w:rsidRDefault="00566ABB" w:rsidP="00F561A3">
      <w:pPr>
        <w:spacing w:after="0"/>
        <w:ind w:firstLine="708"/>
        <w:jc w:val="both"/>
        <w:rPr>
          <w:rFonts w:ascii="Times New Roman" w:eastAsia="Times New Roman" w:hAnsi="Times New Roman" w:cs="Times New Roman"/>
          <w:sz w:val="28"/>
          <w:szCs w:val="28"/>
          <w:shd w:val="clear" w:color="auto" w:fill="FFFFFF"/>
        </w:rPr>
      </w:pPr>
      <w:r w:rsidRPr="00F561A3">
        <w:rPr>
          <w:rFonts w:ascii="Times New Roman" w:eastAsia="Times New Roman" w:hAnsi="Times New Roman" w:cs="Times New Roman"/>
          <w:sz w:val="28"/>
          <w:szCs w:val="28"/>
          <w:shd w:val="clear" w:color="auto" w:fill="FFFFFF"/>
        </w:rPr>
        <w:t xml:space="preserve">Традиционно основными формами проведения мероприятий остаются: тематические классные часы, лекции, беседы с учащимися, конкурсы, выставки, «круглые столы», семинары. Кроме того и мероприятия: встречи с представителями правоохранительных органов, работников здравоохранения; тестирование, анкетирование, психологические тренинги; просмотры документальных видеоматериалов, и  различные спортивные мероприятия. </w:t>
      </w:r>
    </w:p>
    <w:p w:rsidR="00B85254" w:rsidRPr="00F561A3" w:rsidRDefault="00566ABB" w:rsidP="00F561A3">
      <w:pPr>
        <w:spacing w:after="0"/>
        <w:ind w:firstLine="708"/>
        <w:jc w:val="both"/>
        <w:rPr>
          <w:rFonts w:ascii="Times New Roman" w:eastAsia="Times New Roman" w:hAnsi="Times New Roman" w:cs="Times New Roman"/>
          <w:sz w:val="28"/>
          <w:szCs w:val="28"/>
          <w:shd w:val="clear" w:color="auto" w:fill="FFFFFF"/>
        </w:rPr>
      </w:pPr>
      <w:r w:rsidRPr="00F561A3">
        <w:rPr>
          <w:rFonts w:ascii="Times New Roman" w:eastAsia="Times New Roman" w:hAnsi="Times New Roman" w:cs="Times New Roman"/>
          <w:sz w:val="28"/>
          <w:szCs w:val="28"/>
          <w:shd w:val="clear" w:color="auto" w:fill="FFFFFF"/>
        </w:rPr>
        <w:t xml:space="preserve">В анонимном диагностическом тестировании школьников проводилось в сентябре-октябре 2019 года Тестирование проводилось  на предмет раннего выявления немедицинского потребления  наркотических средств и психотропных веществ.  Приняли  участие в онлайн-тестировании </w:t>
      </w:r>
      <w:r w:rsidRPr="00F561A3">
        <w:rPr>
          <w:rFonts w:ascii="Times New Roman" w:eastAsia="Times New Roman" w:hAnsi="Times New Roman" w:cs="Times New Roman"/>
          <w:b/>
          <w:sz w:val="28"/>
          <w:szCs w:val="28"/>
          <w:shd w:val="clear" w:color="auto" w:fill="FFFFFF"/>
        </w:rPr>
        <w:t xml:space="preserve">649 </w:t>
      </w:r>
      <w:r w:rsidRPr="00F561A3">
        <w:rPr>
          <w:rFonts w:ascii="Times New Roman" w:eastAsia="Times New Roman" w:hAnsi="Times New Roman" w:cs="Times New Roman"/>
          <w:sz w:val="28"/>
          <w:szCs w:val="28"/>
          <w:shd w:val="clear" w:color="auto" w:fill="FFFFFF"/>
        </w:rPr>
        <w:t xml:space="preserve">обучающихся.  </w:t>
      </w:r>
    </w:p>
    <w:p w:rsidR="006C3022" w:rsidRDefault="006C3022" w:rsidP="006C3022">
      <w:pPr>
        <w:spacing w:after="0"/>
        <w:jc w:val="both"/>
        <w:rPr>
          <w:rFonts w:ascii="Times New Roman" w:eastAsia="Times New Roman" w:hAnsi="Times New Roman" w:cs="Times New Roman"/>
          <w:b/>
          <w:i/>
          <w:sz w:val="28"/>
          <w:szCs w:val="28"/>
        </w:rPr>
      </w:pPr>
    </w:p>
    <w:p w:rsidR="00B85254" w:rsidRPr="00F561A3" w:rsidRDefault="00566ABB" w:rsidP="006C3022">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b/>
          <w:i/>
          <w:sz w:val="28"/>
          <w:szCs w:val="28"/>
        </w:rPr>
        <w:t>Взаимодействие с родителями</w:t>
      </w:r>
      <w:r w:rsidRPr="00F561A3">
        <w:rPr>
          <w:rFonts w:ascii="Times New Roman" w:eastAsia="Times New Roman" w:hAnsi="Times New Roman" w:cs="Times New Roman"/>
          <w:i/>
          <w:sz w:val="28"/>
          <w:szCs w:val="28"/>
        </w:rPr>
        <w:t>.</w:t>
      </w:r>
      <w:r w:rsidRPr="00F561A3">
        <w:rPr>
          <w:rFonts w:ascii="Times New Roman" w:eastAsia="Times New Roman" w:hAnsi="Times New Roman" w:cs="Times New Roman"/>
          <w:sz w:val="28"/>
          <w:szCs w:val="28"/>
        </w:rPr>
        <w:t xml:space="preserve">  Школами в течение учебного года уделялось особое внимание вопросу организации сотрудничества с семьей. При работе с семьей педагогические коллективы школ использовали разнообразные формы и методы: общешкольные и классные родительские собрания, родительские </w:t>
      </w:r>
      <w:r w:rsidRPr="00F561A3">
        <w:rPr>
          <w:rFonts w:ascii="Times New Roman" w:eastAsia="Times New Roman" w:hAnsi="Times New Roman" w:cs="Times New Roman"/>
          <w:sz w:val="28"/>
          <w:szCs w:val="28"/>
        </w:rPr>
        <w:lastRenderedPageBreak/>
        <w:t>лектории, групповые и индивидуальные консультации, круглые столы, семейные праздники, досуговые мероприятия.</w:t>
      </w:r>
    </w:p>
    <w:p w:rsidR="00B85254" w:rsidRPr="00F561A3" w:rsidRDefault="00566ABB" w:rsidP="00F561A3">
      <w:pPr>
        <w:spacing w:after="0"/>
        <w:ind w:firstLine="708"/>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В планах воспитательной работы школ организуется и проводится школьные родительские лектории.   Система работы школ с родителями направлена на привлечение родителей к совместной деятельности в родительских комитетах, открытых педсоветах, публичных отчетах, комиссиях, а также на оказание родителям педагогической помощи в вопросах воспитания и обучения детей. Большое значение имеет участие родителей в классных и школьных мероприятиях,   родители находят с детьми новые точки соприкосновения, распространяется положительный опыт семейного воспитания. </w:t>
      </w:r>
    </w:p>
    <w:p w:rsidR="00B85254" w:rsidRPr="00F561A3" w:rsidRDefault="00566ABB" w:rsidP="00F561A3">
      <w:pPr>
        <w:spacing w:after="0"/>
        <w:ind w:firstLine="851"/>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В течение года в школах района было проведено более 200  мероприятий для родителей в рамках родительского всеобуча,  общешкольных и классных родительских собраний и других воспитательных мероприятий. К сожалению не все школы должным образом организуют мероприятия для родителей. Остается вопрос низкой посещаемости родительских собраний, что как следствие негативно отражается на обучающихся (поведение, успеваемость, отсутствие желаний развиваться).  Не нашел отклика предложение об организации Совета отцов в школах. </w:t>
      </w:r>
    </w:p>
    <w:p w:rsidR="006C3022" w:rsidRDefault="006C3022" w:rsidP="006C3022">
      <w:pPr>
        <w:tabs>
          <w:tab w:val="left" w:pos="426"/>
        </w:tabs>
        <w:spacing w:after="0"/>
        <w:rPr>
          <w:rFonts w:ascii="Times New Roman" w:eastAsia="Times New Roman" w:hAnsi="Times New Roman" w:cs="Times New Roman"/>
          <w:b/>
          <w:sz w:val="28"/>
          <w:szCs w:val="28"/>
          <w:u w:val="single"/>
          <w:shd w:val="clear" w:color="auto" w:fill="FFFFFF"/>
        </w:rPr>
      </w:pPr>
    </w:p>
    <w:p w:rsidR="00B85254" w:rsidRPr="00F561A3" w:rsidRDefault="006C3022" w:rsidP="006C3022">
      <w:pPr>
        <w:tabs>
          <w:tab w:val="left" w:pos="426"/>
        </w:tabs>
        <w:spacing w:after="0"/>
        <w:rPr>
          <w:rFonts w:ascii="Times New Roman" w:eastAsia="Times New Roman" w:hAnsi="Times New Roman" w:cs="Times New Roman"/>
          <w:b/>
          <w:sz w:val="28"/>
          <w:szCs w:val="28"/>
          <w:shd w:val="clear" w:color="auto" w:fill="FFFFFF"/>
        </w:rPr>
      </w:pPr>
      <w:r w:rsidRPr="006C3022">
        <w:rPr>
          <w:rFonts w:ascii="Times New Roman" w:eastAsia="Times New Roman" w:hAnsi="Times New Roman" w:cs="Times New Roman"/>
          <w:b/>
          <w:sz w:val="28"/>
          <w:szCs w:val="28"/>
          <w:u w:val="single"/>
          <w:shd w:val="clear" w:color="auto" w:fill="FFFFFF"/>
        </w:rPr>
        <w:t>ДОПОЛНИТЕЛЬНОЕ ОБРАЗОВАНИЕ</w:t>
      </w:r>
      <w:r>
        <w:rPr>
          <w:rFonts w:ascii="Times New Roman" w:eastAsia="Times New Roman" w:hAnsi="Times New Roman" w:cs="Times New Roman"/>
          <w:b/>
          <w:sz w:val="28"/>
          <w:szCs w:val="28"/>
          <w:shd w:val="clear" w:color="auto" w:fill="FFFFFF"/>
        </w:rPr>
        <w:t>:</w:t>
      </w:r>
    </w:p>
    <w:p w:rsidR="00B85254" w:rsidRPr="00F561A3" w:rsidRDefault="006C3022" w:rsidP="006C3022">
      <w:pPr>
        <w:tabs>
          <w:tab w:val="left" w:pos="426"/>
        </w:tabs>
        <w:spacing w:after="0"/>
        <w:ind w:left="-426"/>
        <w:rPr>
          <w:rFonts w:ascii="Times New Roman" w:eastAsia="Times New Roman" w:hAnsi="Times New Roman" w:cs="Times New Roman"/>
          <w:b/>
          <w:i/>
          <w:sz w:val="28"/>
          <w:szCs w:val="28"/>
          <w:shd w:val="clear" w:color="auto" w:fill="FFFFFF"/>
        </w:rPr>
      </w:pPr>
      <w:r>
        <w:rPr>
          <w:rFonts w:ascii="Times New Roman" w:eastAsia="Times New Roman" w:hAnsi="Times New Roman" w:cs="Times New Roman"/>
          <w:b/>
          <w:i/>
          <w:sz w:val="28"/>
          <w:szCs w:val="28"/>
          <w:shd w:val="clear" w:color="auto" w:fill="FFFFFF"/>
        </w:rPr>
        <w:t xml:space="preserve">       </w:t>
      </w:r>
      <w:r w:rsidR="00566ABB" w:rsidRPr="00F561A3">
        <w:rPr>
          <w:rFonts w:ascii="Times New Roman" w:eastAsia="Times New Roman" w:hAnsi="Times New Roman" w:cs="Times New Roman"/>
          <w:b/>
          <w:i/>
          <w:sz w:val="28"/>
          <w:szCs w:val="28"/>
          <w:shd w:val="clear" w:color="auto" w:fill="FFFFFF"/>
        </w:rPr>
        <w:t>Охват детей дополнительным образованием</w:t>
      </w:r>
    </w:p>
    <w:p w:rsidR="00B85254" w:rsidRPr="00F561A3" w:rsidRDefault="00566ABB" w:rsidP="00F561A3">
      <w:pPr>
        <w:spacing w:after="0"/>
        <w:ind w:firstLine="426"/>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Увеличение охвата детей дополнительными образовательными программами - основная  задача развития дополнительного образования детей.  В районе сохраняется приоритет бесплатного и равного доступа дополнительного образования для детей согласно Концепции развития дополнительного образования детей, утвержденного распоряжением Правительства Российской Федерации от 24 апреля 2015 года </w:t>
      </w:r>
      <w:r w:rsidRPr="00F561A3">
        <w:rPr>
          <w:rFonts w:ascii="Times New Roman" w:eastAsia="Segoe UI Symbol" w:hAnsi="Times New Roman" w:cs="Times New Roman"/>
          <w:sz w:val="28"/>
          <w:szCs w:val="28"/>
        </w:rPr>
        <w:t>№</w:t>
      </w:r>
      <w:r w:rsidRPr="00F561A3">
        <w:rPr>
          <w:rFonts w:ascii="Times New Roman" w:eastAsia="Times New Roman" w:hAnsi="Times New Roman" w:cs="Times New Roman"/>
          <w:sz w:val="28"/>
          <w:szCs w:val="28"/>
        </w:rPr>
        <w:t xml:space="preserve"> 729-р, Плана мероприятий на 2015-2020 годы по реализации Концепции дополнительного образования детей в Республике Алтай от 28.08.2015 года </w:t>
      </w:r>
      <w:r w:rsidRPr="00F561A3">
        <w:rPr>
          <w:rFonts w:ascii="Times New Roman" w:eastAsia="Segoe UI Symbol" w:hAnsi="Times New Roman" w:cs="Times New Roman"/>
          <w:sz w:val="28"/>
          <w:szCs w:val="28"/>
        </w:rPr>
        <w:t>№</w:t>
      </w:r>
      <w:r w:rsidRPr="00F561A3">
        <w:rPr>
          <w:rFonts w:ascii="Times New Roman" w:eastAsia="Times New Roman" w:hAnsi="Times New Roman" w:cs="Times New Roman"/>
          <w:sz w:val="28"/>
          <w:szCs w:val="28"/>
        </w:rPr>
        <w:t xml:space="preserve">434-р. </w:t>
      </w:r>
    </w:p>
    <w:p w:rsidR="00B85254" w:rsidRPr="00F561A3" w:rsidRDefault="00566ABB" w:rsidP="00F561A3">
      <w:pPr>
        <w:spacing w:after="0"/>
        <w:ind w:firstLine="426"/>
        <w:jc w:val="both"/>
        <w:rPr>
          <w:rFonts w:ascii="Times New Roman" w:eastAsia="Times New Roman" w:hAnsi="Times New Roman" w:cs="Times New Roman"/>
          <w:b/>
          <w:sz w:val="28"/>
          <w:szCs w:val="28"/>
        </w:rPr>
      </w:pPr>
      <w:r w:rsidRPr="00F561A3">
        <w:rPr>
          <w:rFonts w:ascii="Times New Roman" w:eastAsia="Times New Roman" w:hAnsi="Times New Roman" w:cs="Times New Roman"/>
          <w:sz w:val="28"/>
          <w:szCs w:val="28"/>
        </w:rPr>
        <w:t>В системе дополнительного образования детей, находящихся в ведении отдела образования,  в 2019  учебном году функционировали два учреждения дополнительного образования детей:</w:t>
      </w:r>
    </w:p>
    <w:p w:rsidR="00B85254" w:rsidRPr="00F561A3" w:rsidRDefault="00566ABB" w:rsidP="00E35D1B">
      <w:pPr>
        <w:numPr>
          <w:ilvl w:val="0"/>
          <w:numId w:val="8"/>
        </w:numPr>
        <w:spacing w:after="0"/>
        <w:ind w:left="426" w:hanging="36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МБАУ ДО «Детско-юношеская спортивная школа им. Н.В.Кулачева»</w:t>
      </w:r>
    </w:p>
    <w:p w:rsidR="00B85254" w:rsidRPr="00F561A3" w:rsidRDefault="00566ABB" w:rsidP="00E35D1B">
      <w:pPr>
        <w:numPr>
          <w:ilvl w:val="0"/>
          <w:numId w:val="8"/>
        </w:numPr>
        <w:spacing w:after="0"/>
        <w:ind w:left="426" w:hanging="36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МБОУ ДО «Онгудайский Центр детского творчества»</w:t>
      </w:r>
    </w:p>
    <w:p w:rsidR="00B85254" w:rsidRPr="00F561A3" w:rsidRDefault="00566ABB" w:rsidP="00F561A3">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 Общеобразовательные организации, имеющие лицензионное право на  реализацию дополнительных общеобразовательных общеразвивающих программ. </w:t>
      </w:r>
    </w:p>
    <w:p w:rsidR="00B85254" w:rsidRPr="00F561A3" w:rsidRDefault="00566ABB" w:rsidP="00F561A3">
      <w:pPr>
        <w:spacing w:after="0"/>
        <w:ind w:firstLine="708"/>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С сентября 2019 года в Онгудайском районе внедрена система персонифицированного финансирования (ПФДОД). Общая численность несовершеннолетних от 5 до 18 лет составляет 337 человек. Согласно плана ПФДОД для Онгудайского района охват должен составлять 784 чел или 25% от общей численности несовершеннолетних. К концу 2019 года выдано 834 сертификата.  </w:t>
      </w:r>
    </w:p>
    <w:p w:rsidR="00B85254" w:rsidRPr="00F561A3" w:rsidRDefault="00566ABB" w:rsidP="00F561A3">
      <w:pPr>
        <w:spacing w:after="0"/>
        <w:ind w:firstLine="708"/>
        <w:jc w:val="both"/>
        <w:rPr>
          <w:rFonts w:ascii="Times New Roman" w:eastAsia="Times New Roman" w:hAnsi="Times New Roman" w:cs="Times New Roman"/>
          <w:sz w:val="28"/>
          <w:szCs w:val="28"/>
          <w:shd w:val="clear" w:color="auto" w:fill="FFFFFF"/>
        </w:rPr>
      </w:pPr>
      <w:r w:rsidRPr="00F561A3">
        <w:rPr>
          <w:rFonts w:ascii="Times New Roman" w:eastAsia="Times New Roman" w:hAnsi="Times New Roman" w:cs="Times New Roman"/>
          <w:sz w:val="28"/>
          <w:szCs w:val="28"/>
          <w:shd w:val="clear" w:color="auto" w:fill="FFFFFF"/>
        </w:rPr>
        <w:lastRenderedPageBreak/>
        <w:t xml:space="preserve">В соответствие с реализацией национального проекта «Успех каждого ребенка» введена система «Навигатор».  В системе размещены постоянно обновляемые сведения о дополнительных общеобразовательных программах, реализуемых в регионе  и муниципалитете, информация о реализующих их организациях. Размещены результаты независимой оценки качества деятельности соответствующих организаций семьями детей, осваивающих соответствующие образовательные программы, и результаты мониторинга удовлетворенности граждан доступностью и качеством дополнительных общеобразовательных программ.  </w:t>
      </w:r>
    </w:p>
    <w:p w:rsidR="00B85254" w:rsidRPr="00F561A3" w:rsidRDefault="00566ABB" w:rsidP="00F561A3">
      <w:pPr>
        <w:spacing w:after="0"/>
        <w:ind w:firstLine="708"/>
        <w:jc w:val="both"/>
        <w:rPr>
          <w:rFonts w:ascii="Times New Roman" w:eastAsia="Times New Roman" w:hAnsi="Times New Roman" w:cs="Times New Roman"/>
          <w:sz w:val="28"/>
          <w:szCs w:val="28"/>
          <w:shd w:val="clear" w:color="auto" w:fill="FFFFFF"/>
        </w:rPr>
      </w:pPr>
      <w:r w:rsidRPr="00F561A3">
        <w:rPr>
          <w:rFonts w:ascii="Times New Roman" w:eastAsia="Times New Roman" w:hAnsi="Times New Roman" w:cs="Times New Roman"/>
          <w:sz w:val="28"/>
          <w:szCs w:val="28"/>
          <w:shd w:val="clear" w:color="auto" w:fill="FFFFFF"/>
        </w:rPr>
        <w:t xml:space="preserve">В системе «Навигатор» в Онгудайском районе охвачены дополнительным образованием 2137 обучающихся или 68% от общего числа несовершеннолетних в возрасте от 5 до 18 лет.  </w:t>
      </w:r>
    </w:p>
    <w:p w:rsidR="00B85254" w:rsidRPr="00F561A3" w:rsidRDefault="00566ABB" w:rsidP="00F561A3">
      <w:pPr>
        <w:spacing w:after="0"/>
        <w:ind w:firstLine="708"/>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 Общий охват сертификатами финансирования в 2019 году составляет 26,6 % детей.  Сертификаты между учреждениями дополнительного образования распределены следующим образом:</w:t>
      </w:r>
    </w:p>
    <w:p w:rsidR="00B85254" w:rsidRPr="00F561A3" w:rsidRDefault="00566ABB" w:rsidP="00E35D1B">
      <w:pPr>
        <w:numPr>
          <w:ilvl w:val="0"/>
          <w:numId w:val="9"/>
        </w:numPr>
        <w:spacing w:after="0"/>
        <w:ind w:left="720" w:hanging="36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МАУ ДО «ДЮСШ им.Н.В.Кулачева» 555 шт.;</w:t>
      </w:r>
    </w:p>
    <w:p w:rsidR="00B85254" w:rsidRPr="00F561A3" w:rsidRDefault="00566ABB" w:rsidP="00E35D1B">
      <w:pPr>
        <w:numPr>
          <w:ilvl w:val="0"/>
          <w:numId w:val="9"/>
        </w:numPr>
        <w:spacing w:after="0"/>
        <w:ind w:left="720" w:hanging="36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МБУ ДО «Онгудайский ЦДТ»  269 шт.;</w:t>
      </w:r>
    </w:p>
    <w:p w:rsidR="00B85254" w:rsidRPr="00F561A3" w:rsidRDefault="00566ABB" w:rsidP="00E35D1B">
      <w:pPr>
        <w:numPr>
          <w:ilvl w:val="0"/>
          <w:numId w:val="9"/>
        </w:numPr>
        <w:spacing w:after="0"/>
        <w:ind w:left="720" w:hanging="36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МАУ ДО «Онгудайский ДШИ» 10 шт.</w:t>
      </w:r>
    </w:p>
    <w:p w:rsidR="00B85254" w:rsidRPr="00F561A3" w:rsidRDefault="00566ABB" w:rsidP="00F561A3">
      <w:pPr>
        <w:spacing w:after="0"/>
        <w:ind w:left="72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Всего: 834 сертификата</w:t>
      </w:r>
    </w:p>
    <w:p w:rsidR="00B85254" w:rsidRPr="00F561A3" w:rsidRDefault="00566ABB" w:rsidP="00F561A3">
      <w:pPr>
        <w:spacing w:after="0"/>
        <w:ind w:firstLine="36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Между отделом образования и Республиканской детской общественной организацией «Алтынсай-золотые орешки» (РДОО «Алтынсай-золотые орешки») подписано соглашение о предоставлении субсидии из бюджета муниципального образования в целях финансового обеспечения реализации ПФДОД. </w:t>
      </w:r>
    </w:p>
    <w:p w:rsidR="00B85254" w:rsidRPr="00F561A3" w:rsidRDefault="00566ABB" w:rsidP="00F561A3">
      <w:pPr>
        <w:spacing w:after="0"/>
        <w:ind w:firstLine="708"/>
        <w:jc w:val="both"/>
        <w:rPr>
          <w:rFonts w:ascii="Times New Roman" w:eastAsia="Times New Roman" w:hAnsi="Times New Roman" w:cs="Times New Roman"/>
          <w:color w:val="000000"/>
          <w:sz w:val="28"/>
          <w:szCs w:val="28"/>
        </w:rPr>
      </w:pPr>
      <w:r w:rsidRPr="00F561A3">
        <w:rPr>
          <w:rFonts w:ascii="Times New Roman" w:eastAsia="Times New Roman" w:hAnsi="Times New Roman" w:cs="Times New Roman"/>
          <w:sz w:val="28"/>
          <w:szCs w:val="28"/>
        </w:rPr>
        <w:t xml:space="preserve">По данным Алтайстата на 01.10.2019 год общий охват </w:t>
      </w:r>
      <w:r w:rsidRPr="00F561A3">
        <w:rPr>
          <w:rFonts w:ascii="Times New Roman" w:eastAsia="Times New Roman" w:hAnsi="Times New Roman" w:cs="Times New Roman"/>
          <w:color w:val="000000"/>
          <w:sz w:val="28"/>
          <w:szCs w:val="28"/>
        </w:rPr>
        <w:t xml:space="preserve">01.10.2019 год общий охват дополнительным образованием детей в возрасте от 5 до 18 лет составлял 2322 детей, что составляет 74 % от общей численности детей соответствующего возраста. </w:t>
      </w:r>
    </w:p>
    <w:p w:rsidR="00B85254" w:rsidRPr="00F561A3" w:rsidRDefault="00566ABB" w:rsidP="00F561A3">
      <w:pPr>
        <w:spacing w:after="0"/>
        <w:ind w:firstLine="708"/>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В образовательном учреждении дополнительного образования, относящейся к ведению системы культуры (Онгудайская детская школа искусств)  дополнительными общеобразовательными общеразвивающими программами охвачены 20 детей и дополнительными предпрофессиональными программами 150 детей.   </w:t>
      </w:r>
    </w:p>
    <w:p w:rsidR="00B85254" w:rsidRPr="00F561A3" w:rsidRDefault="00566ABB" w:rsidP="00F561A3">
      <w:pPr>
        <w:spacing w:after="0"/>
        <w:jc w:val="both"/>
        <w:rPr>
          <w:rFonts w:ascii="Times New Roman" w:eastAsia="Times New Roman" w:hAnsi="Times New Roman" w:cs="Times New Roman"/>
          <w:color w:val="000000"/>
          <w:sz w:val="28"/>
          <w:szCs w:val="28"/>
        </w:rPr>
      </w:pPr>
      <w:r w:rsidRPr="00F561A3">
        <w:rPr>
          <w:rFonts w:ascii="Times New Roman" w:eastAsia="Times New Roman" w:hAnsi="Times New Roman" w:cs="Times New Roman"/>
          <w:color w:val="000000"/>
          <w:sz w:val="28"/>
          <w:szCs w:val="28"/>
        </w:rPr>
        <w:tab/>
        <w:t xml:space="preserve"> </w:t>
      </w:r>
    </w:p>
    <w:p w:rsidR="00B85254" w:rsidRPr="00F561A3" w:rsidRDefault="00566ABB" w:rsidP="00F2068B">
      <w:pPr>
        <w:spacing w:after="0"/>
        <w:rPr>
          <w:rFonts w:ascii="Times New Roman" w:eastAsia="Times New Roman" w:hAnsi="Times New Roman" w:cs="Times New Roman"/>
          <w:i/>
          <w:sz w:val="28"/>
          <w:szCs w:val="28"/>
        </w:rPr>
      </w:pPr>
      <w:r w:rsidRPr="00F561A3">
        <w:rPr>
          <w:rFonts w:ascii="Times New Roman" w:eastAsia="Times New Roman" w:hAnsi="Times New Roman" w:cs="Times New Roman"/>
          <w:b/>
          <w:i/>
          <w:sz w:val="28"/>
          <w:szCs w:val="28"/>
        </w:rPr>
        <w:t>Направления дополнительных общеобразовательных программ</w:t>
      </w:r>
    </w:p>
    <w:p w:rsidR="00B85254" w:rsidRPr="00F561A3" w:rsidRDefault="00566ABB" w:rsidP="00F561A3">
      <w:pPr>
        <w:spacing w:after="0"/>
        <w:ind w:firstLine="36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Данные представляют следующее распределение детских объединений в ДО по направленности реализуемых в них дополнительных общеобразовательных программ. Наибольшую долю составляют объединения спортивной направленности (82,3%), далее художественной направленности  (11,7%).   Доля таких направленностей, как эколого-биологическое, естественно-научное, техническое, туристско-краеведческой невелико (1%) в общей структуре содержания дополнительного образования детей в учреждениях ДО. </w:t>
      </w:r>
    </w:p>
    <w:p w:rsidR="00B85254" w:rsidRPr="00F561A3" w:rsidRDefault="00566ABB" w:rsidP="00F561A3">
      <w:pPr>
        <w:spacing w:after="0"/>
        <w:ind w:firstLine="708"/>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lastRenderedPageBreak/>
        <w:t xml:space="preserve">В составе дополнительных общеобразовательных программ в общеобразовательных организациях преобладают объединения художественной (35), социально-педагогической (24) и физкультурно-спортивной (16) направленностей. Доля программ  туристско-краеведческой (6) технической (1), естественно-научной (5). </w:t>
      </w:r>
    </w:p>
    <w:p w:rsidR="00B85254" w:rsidRPr="00F561A3" w:rsidRDefault="00566ABB" w:rsidP="00F561A3">
      <w:pPr>
        <w:spacing w:after="0"/>
        <w:ind w:firstLine="708"/>
        <w:jc w:val="both"/>
        <w:rPr>
          <w:rFonts w:ascii="Times New Roman" w:eastAsia="Times New Roman" w:hAnsi="Times New Roman" w:cs="Times New Roman"/>
          <w:color w:val="000000"/>
          <w:sz w:val="28"/>
          <w:szCs w:val="28"/>
        </w:rPr>
      </w:pPr>
      <w:r w:rsidRPr="00F561A3">
        <w:rPr>
          <w:rFonts w:ascii="Times New Roman" w:eastAsia="Times New Roman" w:hAnsi="Times New Roman" w:cs="Times New Roman"/>
          <w:color w:val="000000"/>
          <w:sz w:val="28"/>
          <w:szCs w:val="28"/>
        </w:rPr>
        <w:t xml:space="preserve">Для решения задач обновления содержания дополнительного образования детей, расширения направлений программ особое внимание следует уделить следующим вопросам: </w:t>
      </w:r>
    </w:p>
    <w:p w:rsidR="00B85254" w:rsidRPr="00F561A3" w:rsidRDefault="00566ABB" w:rsidP="00F561A3">
      <w:pPr>
        <w:spacing w:after="0"/>
        <w:ind w:firstLine="708"/>
        <w:jc w:val="both"/>
        <w:rPr>
          <w:rFonts w:ascii="Times New Roman" w:eastAsia="Times New Roman" w:hAnsi="Times New Roman" w:cs="Times New Roman"/>
          <w:color w:val="000000"/>
          <w:sz w:val="28"/>
          <w:szCs w:val="28"/>
        </w:rPr>
      </w:pPr>
      <w:r w:rsidRPr="00F561A3">
        <w:rPr>
          <w:rFonts w:ascii="Times New Roman" w:eastAsia="Times New Roman" w:hAnsi="Times New Roman" w:cs="Times New Roman"/>
          <w:color w:val="000000"/>
          <w:sz w:val="28"/>
          <w:szCs w:val="28"/>
        </w:rPr>
        <w:t xml:space="preserve">- формирование эффективных механизмов поддержки инноваций в содержании и технологиях дополнительного образования детей; </w:t>
      </w:r>
    </w:p>
    <w:p w:rsidR="00B85254" w:rsidRPr="00F561A3" w:rsidRDefault="00566ABB" w:rsidP="00F561A3">
      <w:pPr>
        <w:spacing w:after="0"/>
        <w:ind w:firstLine="708"/>
        <w:jc w:val="both"/>
        <w:rPr>
          <w:rFonts w:ascii="Times New Roman" w:eastAsia="Times New Roman" w:hAnsi="Times New Roman" w:cs="Times New Roman"/>
          <w:color w:val="000000"/>
          <w:sz w:val="28"/>
          <w:szCs w:val="28"/>
        </w:rPr>
      </w:pPr>
      <w:r w:rsidRPr="00F561A3">
        <w:rPr>
          <w:rFonts w:ascii="Times New Roman" w:eastAsia="Times New Roman" w:hAnsi="Times New Roman" w:cs="Times New Roman"/>
          <w:color w:val="000000"/>
          <w:sz w:val="28"/>
          <w:szCs w:val="28"/>
        </w:rPr>
        <w:t xml:space="preserve">- внедрение дополнительных общеобразовательных программ, реализуемых в сетевой форме; </w:t>
      </w:r>
    </w:p>
    <w:p w:rsidR="00B85254" w:rsidRPr="00F561A3" w:rsidRDefault="00566ABB" w:rsidP="00F561A3">
      <w:pPr>
        <w:spacing w:after="0"/>
        <w:ind w:firstLine="708"/>
        <w:jc w:val="both"/>
        <w:rPr>
          <w:rFonts w:ascii="Times New Roman" w:eastAsia="Times New Roman" w:hAnsi="Times New Roman" w:cs="Times New Roman"/>
          <w:color w:val="000000"/>
          <w:sz w:val="28"/>
          <w:szCs w:val="28"/>
        </w:rPr>
      </w:pPr>
      <w:r w:rsidRPr="00F561A3">
        <w:rPr>
          <w:rFonts w:ascii="Times New Roman" w:eastAsia="Times New Roman" w:hAnsi="Times New Roman" w:cs="Times New Roman"/>
          <w:color w:val="000000"/>
          <w:sz w:val="28"/>
          <w:szCs w:val="28"/>
        </w:rPr>
        <w:t xml:space="preserve">- увеличение числа объединений технического, туристско- краеведческой направленностей. </w:t>
      </w:r>
    </w:p>
    <w:p w:rsidR="00B85254" w:rsidRPr="00F561A3" w:rsidRDefault="00566ABB" w:rsidP="00F2068B">
      <w:pPr>
        <w:spacing w:after="0"/>
        <w:rPr>
          <w:rFonts w:ascii="Times New Roman" w:eastAsia="Times New Roman" w:hAnsi="Times New Roman" w:cs="Times New Roman"/>
          <w:b/>
          <w:i/>
          <w:color w:val="000000"/>
          <w:sz w:val="28"/>
          <w:szCs w:val="28"/>
        </w:rPr>
      </w:pPr>
      <w:r w:rsidRPr="00F561A3">
        <w:rPr>
          <w:rFonts w:ascii="Times New Roman" w:eastAsia="Times New Roman" w:hAnsi="Times New Roman" w:cs="Times New Roman"/>
          <w:b/>
          <w:i/>
          <w:color w:val="000000"/>
          <w:sz w:val="28"/>
          <w:szCs w:val="28"/>
        </w:rPr>
        <w:t>Кадровый потенциал системы дополнительного образования детей</w:t>
      </w:r>
    </w:p>
    <w:p w:rsidR="00B85254" w:rsidRPr="00F561A3" w:rsidRDefault="00566ABB" w:rsidP="00F561A3">
      <w:pPr>
        <w:spacing w:after="0"/>
        <w:ind w:firstLine="708"/>
        <w:jc w:val="both"/>
        <w:rPr>
          <w:rFonts w:ascii="Times New Roman" w:eastAsia="Times New Roman" w:hAnsi="Times New Roman" w:cs="Times New Roman"/>
          <w:color w:val="000000"/>
          <w:sz w:val="28"/>
          <w:szCs w:val="28"/>
          <w:shd w:val="clear" w:color="auto" w:fill="FFFFFF"/>
        </w:rPr>
      </w:pPr>
      <w:r w:rsidRPr="00F561A3">
        <w:rPr>
          <w:rFonts w:ascii="Times New Roman" w:eastAsia="Times New Roman" w:hAnsi="Times New Roman" w:cs="Times New Roman"/>
          <w:color w:val="000000"/>
          <w:sz w:val="28"/>
          <w:szCs w:val="28"/>
          <w:shd w:val="clear" w:color="auto" w:fill="FFFFFF"/>
        </w:rPr>
        <w:t xml:space="preserve">Важнейшим условием повышения доступности, обновления содержания и повышения качества программ дополнительного образования является развитие кадрового потенциала системы. </w:t>
      </w:r>
    </w:p>
    <w:p w:rsidR="00B85254" w:rsidRPr="00F561A3" w:rsidRDefault="00566ABB" w:rsidP="00F561A3">
      <w:pPr>
        <w:spacing w:after="0"/>
        <w:ind w:firstLine="708"/>
        <w:jc w:val="both"/>
        <w:rPr>
          <w:rFonts w:ascii="Times New Roman" w:eastAsia="Times New Roman" w:hAnsi="Times New Roman" w:cs="Times New Roman"/>
          <w:color w:val="000000"/>
          <w:sz w:val="28"/>
          <w:szCs w:val="28"/>
          <w:shd w:val="clear" w:color="auto" w:fill="FFFFFF"/>
        </w:rPr>
      </w:pPr>
      <w:r w:rsidRPr="00F561A3">
        <w:rPr>
          <w:rFonts w:ascii="Times New Roman" w:eastAsia="Times New Roman" w:hAnsi="Times New Roman" w:cs="Times New Roman"/>
          <w:color w:val="000000"/>
          <w:sz w:val="28"/>
          <w:szCs w:val="28"/>
          <w:shd w:val="clear" w:color="auto" w:fill="FFFFFF"/>
        </w:rPr>
        <w:t>По данным на 2019 год в  штате организаций дополнительного образования детей работает 58 педагог</w:t>
      </w:r>
      <w:r w:rsidR="00F2068B">
        <w:rPr>
          <w:rFonts w:ascii="Times New Roman" w:eastAsia="Times New Roman" w:hAnsi="Times New Roman" w:cs="Times New Roman"/>
          <w:color w:val="000000"/>
          <w:sz w:val="28"/>
          <w:szCs w:val="28"/>
          <w:shd w:val="clear" w:color="auto" w:fill="FFFFFF"/>
        </w:rPr>
        <w:t>ов</w:t>
      </w:r>
      <w:r w:rsidRPr="00F561A3">
        <w:rPr>
          <w:rFonts w:ascii="Times New Roman" w:eastAsia="Times New Roman" w:hAnsi="Times New Roman" w:cs="Times New Roman"/>
          <w:color w:val="000000"/>
          <w:sz w:val="28"/>
          <w:szCs w:val="28"/>
          <w:shd w:val="clear" w:color="auto" w:fill="FFFFFF"/>
        </w:rPr>
        <w:t xml:space="preserve"> дополнительного образования, в т.ч.  22 педагог</w:t>
      </w:r>
      <w:r w:rsidR="00F2068B">
        <w:rPr>
          <w:rFonts w:ascii="Times New Roman" w:eastAsia="Times New Roman" w:hAnsi="Times New Roman" w:cs="Times New Roman"/>
          <w:color w:val="000000"/>
          <w:sz w:val="28"/>
          <w:szCs w:val="28"/>
          <w:shd w:val="clear" w:color="auto" w:fill="FFFFFF"/>
        </w:rPr>
        <w:t>а</w:t>
      </w:r>
      <w:r w:rsidRPr="00F561A3">
        <w:rPr>
          <w:rFonts w:ascii="Times New Roman" w:eastAsia="Times New Roman" w:hAnsi="Times New Roman" w:cs="Times New Roman"/>
          <w:color w:val="000000"/>
          <w:sz w:val="28"/>
          <w:szCs w:val="28"/>
          <w:shd w:val="clear" w:color="auto" w:fill="FFFFFF"/>
        </w:rPr>
        <w:t xml:space="preserve"> дополнительного образования работают как внешние совместители.   В составе педагогов дополнительного образования и тренеров -преподавателей ДО преобладают педагоги в возрасте от 30 лет  и старше.</w:t>
      </w:r>
    </w:p>
    <w:p w:rsidR="00B85254" w:rsidRPr="00F561A3" w:rsidRDefault="00566ABB" w:rsidP="00F561A3">
      <w:pPr>
        <w:spacing w:after="0"/>
        <w:jc w:val="both"/>
        <w:rPr>
          <w:rFonts w:ascii="Times New Roman" w:eastAsia="Times New Roman" w:hAnsi="Times New Roman" w:cs="Times New Roman"/>
          <w:sz w:val="28"/>
          <w:szCs w:val="28"/>
        </w:rPr>
      </w:pPr>
      <w:r w:rsidRPr="00F561A3">
        <w:rPr>
          <w:rFonts w:ascii="Times New Roman" w:eastAsia="Calibri" w:hAnsi="Times New Roman" w:cs="Times New Roman"/>
          <w:sz w:val="28"/>
          <w:szCs w:val="28"/>
        </w:rPr>
        <w:tab/>
      </w:r>
      <w:r w:rsidRPr="00F561A3">
        <w:rPr>
          <w:rFonts w:ascii="Times New Roman" w:eastAsia="Times New Roman" w:hAnsi="Times New Roman" w:cs="Times New Roman"/>
          <w:sz w:val="28"/>
          <w:szCs w:val="28"/>
        </w:rPr>
        <w:t>.</w:t>
      </w:r>
    </w:p>
    <w:p w:rsidR="00B85254" w:rsidRPr="00F561A3" w:rsidRDefault="00566ABB" w:rsidP="00F561A3">
      <w:pPr>
        <w:spacing w:after="0"/>
        <w:ind w:firstLine="708"/>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 Курсы повышения квалификации в соответствии с лицензионными требованиями прошли 25 педагогов дополнительного образования. Кроме того, педагоги самостоятельно повышают свою квалификацию на онлайн-курсах. </w:t>
      </w:r>
    </w:p>
    <w:p w:rsidR="00B85254" w:rsidRPr="00F561A3" w:rsidRDefault="00566ABB" w:rsidP="00F561A3">
      <w:pPr>
        <w:spacing w:after="0"/>
        <w:ind w:firstLine="708"/>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В перспективе усилия целесообразно сосредоточить на следующих приоритетных задачах развития кадрового потенциала системы дополнительного образования детей:</w:t>
      </w:r>
    </w:p>
    <w:p w:rsidR="00B85254" w:rsidRPr="00F561A3" w:rsidRDefault="00566ABB" w:rsidP="00F561A3">
      <w:pPr>
        <w:spacing w:after="0"/>
        <w:ind w:firstLine="708"/>
        <w:jc w:val="both"/>
        <w:rPr>
          <w:rFonts w:ascii="Times New Roman" w:eastAsia="Times New Roman" w:hAnsi="Times New Roman" w:cs="Times New Roman"/>
          <w:color w:val="000000"/>
          <w:sz w:val="28"/>
          <w:szCs w:val="28"/>
        </w:rPr>
      </w:pPr>
      <w:r w:rsidRPr="00F561A3">
        <w:rPr>
          <w:rFonts w:ascii="Times New Roman" w:eastAsia="Times New Roman" w:hAnsi="Times New Roman" w:cs="Times New Roman"/>
          <w:color w:val="000000"/>
          <w:sz w:val="28"/>
          <w:szCs w:val="28"/>
        </w:rPr>
        <w:t xml:space="preserve">- создание условий для привлечения в сферу детей специалистов в областях технической  и туризма, возможно и через систему программ повышения квалификации (переподготовки), </w:t>
      </w:r>
    </w:p>
    <w:p w:rsidR="00B85254" w:rsidRPr="00F561A3" w:rsidRDefault="00566ABB" w:rsidP="00F561A3">
      <w:pPr>
        <w:spacing w:after="0"/>
        <w:ind w:firstLine="708"/>
        <w:jc w:val="both"/>
        <w:rPr>
          <w:rFonts w:ascii="Times New Roman" w:eastAsia="Times New Roman" w:hAnsi="Times New Roman" w:cs="Times New Roman"/>
          <w:color w:val="000000"/>
          <w:sz w:val="28"/>
          <w:szCs w:val="28"/>
        </w:rPr>
      </w:pPr>
      <w:r w:rsidRPr="00F561A3">
        <w:rPr>
          <w:rFonts w:ascii="Times New Roman" w:eastAsia="Times New Roman" w:hAnsi="Times New Roman" w:cs="Times New Roman"/>
          <w:color w:val="000000"/>
          <w:sz w:val="28"/>
          <w:szCs w:val="28"/>
        </w:rPr>
        <w:t xml:space="preserve">- обеспечение непрерывного профессионального развития педагогов системы дополнительного образования через развитие сетевых форм реализации программ, развитие системы профессиональных конкурсов, профессиональных объединений и сообществ. </w:t>
      </w:r>
    </w:p>
    <w:p w:rsidR="00B85254" w:rsidRPr="00F561A3" w:rsidRDefault="00B85254" w:rsidP="00F561A3">
      <w:pPr>
        <w:spacing w:after="0"/>
        <w:rPr>
          <w:rFonts w:ascii="Times New Roman" w:eastAsia="Times New Roman" w:hAnsi="Times New Roman" w:cs="Times New Roman"/>
          <w:b/>
          <w:i/>
          <w:sz w:val="28"/>
          <w:szCs w:val="28"/>
        </w:rPr>
      </w:pPr>
    </w:p>
    <w:p w:rsidR="00B85254" w:rsidRPr="00F561A3" w:rsidRDefault="00566ABB" w:rsidP="00F561A3">
      <w:pPr>
        <w:spacing w:after="0"/>
        <w:jc w:val="center"/>
        <w:rPr>
          <w:rFonts w:ascii="Times New Roman" w:eastAsia="Times New Roman" w:hAnsi="Times New Roman" w:cs="Times New Roman"/>
          <w:b/>
          <w:i/>
          <w:sz w:val="28"/>
          <w:szCs w:val="28"/>
        </w:rPr>
      </w:pPr>
      <w:r w:rsidRPr="00F561A3">
        <w:rPr>
          <w:rFonts w:ascii="Times New Roman" w:eastAsia="Times New Roman" w:hAnsi="Times New Roman" w:cs="Times New Roman"/>
          <w:b/>
          <w:i/>
          <w:sz w:val="28"/>
          <w:szCs w:val="28"/>
        </w:rPr>
        <w:t>Результаты участия педагогов и  воспитанников, занимающихся в объединениях по дополнительным общеобразовательным программам</w:t>
      </w:r>
    </w:p>
    <w:p w:rsidR="00B85254" w:rsidRPr="00F561A3" w:rsidRDefault="00566ABB" w:rsidP="00F561A3">
      <w:pPr>
        <w:spacing w:after="0"/>
        <w:rPr>
          <w:rFonts w:ascii="Times New Roman" w:eastAsia="Times New Roman" w:hAnsi="Times New Roman" w:cs="Times New Roman"/>
          <w:b/>
          <w:sz w:val="28"/>
          <w:szCs w:val="28"/>
        </w:rPr>
      </w:pPr>
      <w:r w:rsidRPr="00F561A3">
        <w:rPr>
          <w:rFonts w:ascii="Times New Roman" w:eastAsia="Times New Roman" w:hAnsi="Times New Roman" w:cs="Times New Roman"/>
          <w:b/>
          <w:sz w:val="28"/>
          <w:szCs w:val="28"/>
        </w:rPr>
        <w:t>МБУ ДО «Онгудайский ЦДТ»:</w:t>
      </w:r>
    </w:p>
    <w:p w:rsidR="00B85254" w:rsidRPr="00F561A3" w:rsidRDefault="00566ABB" w:rsidP="00E35D1B">
      <w:pPr>
        <w:numPr>
          <w:ilvl w:val="0"/>
          <w:numId w:val="10"/>
        </w:numPr>
        <w:spacing w:after="0"/>
        <w:ind w:left="142" w:hanging="36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Республиканские и районные  первенства, соревнования по алтай шатра; </w:t>
      </w:r>
    </w:p>
    <w:p w:rsidR="00B85254" w:rsidRPr="00F561A3" w:rsidRDefault="00566ABB" w:rsidP="00E35D1B">
      <w:pPr>
        <w:numPr>
          <w:ilvl w:val="0"/>
          <w:numId w:val="10"/>
        </w:numPr>
        <w:spacing w:after="0"/>
        <w:ind w:left="142" w:hanging="36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lastRenderedPageBreak/>
        <w:t>Соревнования регионального, муниципального значений по шахматам;</w:t>
      </w:r>
    </w:p>
    <w:p w:rsidR="00B85254" w:rsidRPr="00F561A3" w:rsidRDefault="00566ABB" w:rsidP="00E35D1B">
      <w:pPr>
        <w:numPr>
          <w:ilvl w:val="0"/>
          <w:numId w:val="10"/>
        </w:numPr>
        <w:spacing w:after="0"/>
        <w:ind w:left="142" w:hanging="36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Туристско-краеведческого направления:  конкурс НОУ туристско-краеведческого движения «Мое Отечество - Алтай»,  Плакасовские чтения  «Леонардо», Всероссийский фестиваль «Леонардо», слет юных экскурсоводов, муниципальный и региональный этап конкурса «Парад родовых гербов». Первенство по технике пешеходного туризма РА. </w:t>
      </w:r>
    </w:p>
    <w:p w:rsidR="00B85254" w:rsidRPr="00F561A3" w:rsidRDefault="00566ABB" w:rsidP="00E35D1B">
      <w:pPr>
        <w:numPr>
          <w:ilvl w:val="0"/>
          <w:numId w:val="10"/>
        </w:numPr>
        <w:spacing w:after="0"/>
        <w:ind w:left="142" w:hanging="36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Краеведческие чтения педагогов школ района и республики, конкурс методических материалов по туристско-краеведческой и экскурсионной деятельности среди педагогов. </w:t>
      </w:r>
    </w:p>
    <w:p w:rsidR="00B85254" w:rsidRPr="00F561A3" w:rsidRDefault="00566ABB" w:rsidP="00E35D1B">
      <w:pPr>
        <w:numPr>
          <w:ilvl w:val="0"/>
          <w:numId w:val="10"/>
        </w:numPr>
        <w:spacing w:after="0"/>
        <w:ind w:left="142" w:hanging="36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Конкурсы: «Мы против коррупции!»; рисунков и сочинений «Нет терроризму в нашей стране!»;  «Неопалимая купина»;  юных инспекторов движения «Безопасное колесо»; «ЮИД: вчера, сегодня, завтра!»; акция «Стань заметней», «Улыбнись и пристегнись», «ПДДшка. Конкурс  видеороликов о ПДД, конкурс фотографий «Почему я люблю ЮИД», региональный конкурс «Елка ПДД», «Моя семья за безопасность дорожного движения». </w:t>
      </w:r>
    </w:p>
    <w:p w:rsidR="00B85254" w:rsidRPr="00F561A3" w:rsidRDefault="00566ABB" w:rsidP="00E35D1B">
      <w:pPr>
        <w:numPr>
          <w:ilvl w:val="0"/>
          <w:numId w:val="10"/>
        </w:numPr>
        <w:spacing w:after="0"/>
        <w:ind w:left="142" w:hanging="36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Муниципальный и республиканский этапы  конкурса «Ученик года». </w:t>
      </w:r>
    </w:p>
    <w:p w:rsidR="00B85254" w:rsidRPr="00F561A3" w:rsidRDefault="00566ABB" w:rsidP="00E35D1B">
      <w:pPr>
        <w:numPr>
          <w:ilvl w:val="0"/>
          <w:numId w:val="10"/>
        </w:numPr>
        <w:spacing w:after="0"/>
        <w:ind w:left="142" w:hanging="36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Районные и региональные экологические мероприятия: «Юннат», «Юный исследователь природы», «Заповедные места Алтая»,  межрегиональный экофестиваль «Древо жизни», акция «Сохраним леса Алтая»,  «Зеленая планета-2019», акция «Источник», региональный фестиваль «День птиц».   </w:t>
      </w:r>
    </w:p>
    <w:p w:rsidR="00B85254" w:rsidRPr="00F561A3" w:rsidRDefault="00566ABB" w:rsidP="00E35D1B">
      <w:pPr>
        <w:numPr>
          <w:ilvl w:val="0"/>
          <w:numId w:val="10"/>
        </w:numPr>
        <w:spacing w:after="0"/>
        <w:ind w:left="142" w:hanging="36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Творческие мероприятия: «Золотой арабеск». </w:t>
      </w:r>
    </w:p>
    <w:p w:rsidR="00B85254" w:rsidRPr="00F561A3" w:rsidRDefault="00566ABB" w:rsidP="00E35D1B">
      <w:pPr>
        <w:numPr>
          <w:ilvl w:val="0"/>
          <w:numId w:val="10"/>
        </w:numPr>
        <w:spacing w:after="0"/>
        <w:ind w:left="142" w:hanging="36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Этапы Всероссийского конкурсов: чтецов «Живая классика 2019»,  конкурс сочинений; </w:t>
      </w:r>
    </w:p>
    <w:p w:rsidR="00B85254" w:rsidRPr="00F561A3" w:rsidRDefault="00566ABB" w:rsidP="00E35D1B">
      <w:pPr>
        <w:numPr>
          <w:ilvl w:val="0"/>
          <w:numId w:val="10"/>
        </w:numPr>
        <w:spacing w:after="0"/>
        <w:ind w:left="142" w:hanging="36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Всероссийские конкурсы: конкурс молодежных проектов «Если бы я был президентом»  </w:t>
      </w:r>
    </w:p>
    <w:p w:rsidR="00B85254" w:rsidRPr="00F561A3" w:rsidRDefault="00566ABB" w:rsidP="00E35D1B">
      <w:pPr>
        <w:numPr>
          <w:ilvl w:val="0"/>
          <w:numId w:val="10"/>
        </w:numPr>
        <w:spacing w:after="0"/>
        <w:ind w:left="142" w:hanging="36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Международный этап «World Skills Russia» г. Казань, август 2019 г. Участники Черноев Александр, Беззубцева Яна. </w:t>
      </w:r>
    </w:p>
    <w:p w:rsidR="00B85254" w:rsidRPr="00F561A3" w:rsidRDefault="00566ABB" w:rsidP="00E35D1B">
      <w:pPr>
        <w:numPr>
          <w:ilvl w:val="0"/>
          <w:numId w:val="10"/>
        </w:numPr>
        <w:spacing w:after="0"/>
        <w:ind w:left="142" w:hanging="36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Летний слет РДШ (Российское движение школьников). Участие делегации. </w:t>
      </w:r>
    </w:p>
    <w:p w:rsidR="00F2068B" w:rsidRDefault="00F2068B" w:rsidP="00F561A3">
      <w:pPr>
        <w:spacing w:after="0"/>
        <w:ind w:left="-218"/>
        <w:rPr>
          <w:rFonts w:ascii="Times New Roman" w:eastAsia="Times New Roman" w:hAnsi="Times New Roman" w:cs="Times New Roman"/>
          <w:b/>
          <w:sz w:val="28"/>
          <w:szCs w:val="28"/>
        </w:rPr>
      </w:pPr>
    </w:p>
    <w:p w:rsidR="00B85254" w:rsidRPr="00F561A3" w:rsidRDefault="00566ABB" w:rsidP="00F561A3">
      <w:pPr>
        <w:spacing w:after="0"/>
        <w:ind w:left="-218"/>
        <w:rPr>
          <w:rFonts w:ascii="Times New Roman" w:eastAsia="Times New Roman" w:hAnsi="Times New Roman" w:cs="Times New Roman"/>
          <w:b/>
          <w:sz w:val="28"/>
          <w:szCs w:val="28"/>
          <w:u w:val="single"/>
        </w:rPr>
      </w:pPr>
      <w:r w:rsidRPr="00F561A3">
        <w:rPr>
          <w:rFonts w:ascii="Times New Roman" w:eastAsia="Times New Roman" w:hAnsi="Times New Roman" w:cs="Times New Roman"/>
          <w:b/>
          <w:sz w:val="28"/>
          <w:szCs w:val="28"/>
        </w:rPr>
        <w:t>МАУ ДО «ДЮСШ им. Н.В. Кулачева»</w:t>
      </w:r>
      <w:r w:rsidRPr="00F561A3">
        <w:rPr>
          <w:rFonts w:ascii="Times New Roman" w:eastAsia="Times New Roman" w:hAnsi="Times New Roman" w:cs="Times New Roman"/>
          <w:b/>
          <w:sz w:val="28"/>
          <w:szCs w:val="28"/>
          <w:u w:val="single"/>
        </w:rPr>
        <w:t>:</w:t>
      </w:r>
    </w:p>
    <w:p w:rsidR="00B85254" w:rsidRPr="00F561A3" w:rsidRDefault="00566ABB" w:rsidP="00F561A3">
      <w:pPr>
        <w:spacing w:after="0"/>
        <w:ind w:left="-218"/>
        <w:rPr>
          <w:rFonts w:ascii="Times New Roman" w:eastAsia="Times New Roman" w:hAnsi="Times New Roman" w:cs="Times New Roman"/>
          <w:sz w:val="28"/>
          <w:szCs w:val="28"/>
          <w:u w:val="single"/>
        </w:rPr>
      </w:pPr>
      <w:r w:rsidRPr="00F561A3">
        <w:rPr>
          <w:rFonts w:ascii="Times New Roman" w:eastAsia="Times New Roman" w:hAnsi="Times New Roman" w:cs="Times New Roman"/>
          <w:sz w:val="28"/>
          <w:szCs w:val="28"/>
        </w:rPr>
        <w:t xml:space="preserve">В 2019 году на базе детско-юношеской спортивной школы  проведены традиционные  республиканские соревнования: </w:t>
      </w:r>
    </w:p>
    <w:p w:rsidR="00B85254" w:rsidRPr="00F561A3" w:rsidRDefault="00566ABB" w:rsidP="00E35D1B">
      <w:pPr>
        <w:numPr>
          <w:ilvl w:val="0"/>
          <w:numId w:val="11"/>
        </w:numPr>
        <w:spacing w:after="0"/>
        <w:ind w:left="426" w:right="-286" w:hanging="360"/>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Традиционный турнир по борьбе дзюдо памяти Чараганова С.К (II.2019г.)</w:t>
      </w:r>
    </w:p>
    <w:p w:rsidR="00B85254" w:rsidRPr="00F561A3" w:rsidRDefault="00566ABB" w:rsidP="00E35D1B">
      <w:pPr>
        <w:numPr>
          <w:ilvl w:val="0"/>
          <w:numId w:val="11"/>
        </w:numPr>
        <w:spacing w:after="0"/>
        <w:ind w:left="426" w:right="-286" w:hanging="360"/>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Традиционный турнир по борьбе самбо памяти АткуноваС.Ю. (IV. 2019г.);</w:t>
      </w:r>
    </w:p>
    <w:p w:rsidR="00B85254" w:rsidRPr="00F561A3" w:rsidRDefault="00566ABB" w:rsidP="00E35D1B">
      <w:pPr>
        <w:numPr>
          <w:ilvl w:val="0"/>
          <w:numId w:val="11"/>
        </w:numPr>
        <w:spacing w:after="0"/>
        <w:ind w:left="426" w:right="-286" w:hanging="360"/>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Традиционный турнир по борьбе самбо памяти Кулачева Н.В. (X. 2019г.) </w:t>
      </w:r>
    </w:p>
    <w:p w:rsidR="00B85254" w:rsidRPr="00F561A3" w:rsidRDefault="00566ABB" w:rsidP="00E35D1B">
      <w:pPr>
        <w:numPr>
          <w:ilvl w:val="0"/>
          <w:numId w:val="11"/>
        </w:numPr>
        <w:spacing w:after="0"/>
        <w:ind w:left="426" w:right="-286" w:hanging="360"/>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Традиционный турнир по греко-римской борьбе памяти тренера А.И.      Едикеева (XI. 2019г).</w:t>
      </w:r>
    </w:p>
    <w:p w:rsidR="00B85254" w:rsidRPr="00F561A3" w:rsidRDefault="00566ABB" w:rsidP="00F561A3">
      <w:pPr>
        <w:spacing w:after="0"/>
        <w:ind w:right="-286" w:firstLine="66"/>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На региональном этапе IX летней Спартакиады учащихся России команды района выступили по 10 видам спорта и заняли общекомандное </w:t>
      </w:r>
      <w:r w:rsidRPr="00F561A3">
        <w:rPr>
          <w:rFonts w:ascii="Times New Roman" w:eastAsia="Times New Roman" w:hAnsi="Times New Roman" w:cs="Times New Roman"/>
          <w:b/>
          <w:sz w:val="28"/>
          <w:szCs w:val="28"/>
        </w:rPr>
        <w:t>II место</w:t>
      </w:r>
      <w:r w:rsidRPr="00F561A3">
        <w:rPr>
          <w:rFonts w:ascii="Times New Roman" w:eastAsia="Times New Roman" w:hAnsi="Times New Roman" w:cs="Times New Roman"/>
          <w:sz w:val="28"/>
          <w:szCs w:val="28"/>
        </w:rPr>
        <w:t xml:space="preserve"> в Республике Алтай. </w:t>
      </w:r>
    </w:p>
    <w:p w:rsidR="00B85254" w:rsidRPr="00F561A3" w:rsidRDefault="00566ABB" w:rsidP="00F561A3">
      <w:pPr>
        <w:spacing w:after="0"/>
        <w:ind w:right="-286" w:firstLine="66"/>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Тренеры - преподаватели подготовили: </w:t>
      </w:r>
    </w:p>
    <w:p w:rsidR="00B85254" w:rsidRPr="00F561A3" w:rsidRDefault="00566ABB" w:rsidP="00E35D1B">
      <w:pPr>
        <w:numPr>
          <w:ilvl w:val="0"/>
          <w:numId w:val="12"/>
        </w:numPr>
        <w:spacing w:after="0"/>
        <w:ind w:left="720" w:right="-286" w:hanging="360"/>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кандидат в мастера спорта- 3;</w:t>
      </w:r>
    </w:p>
    <w:p w:rsidR="00B85254" w:rsidRPr="00F561A3" w:rsidRDefault="00566ABB" w:rsidP="00E35D1B">
      <w:pPr>
        <w:numPr>
          <w:ilvl w:val="0"/>
          <w:numId w:val="12"/>
        </w:numPr>
        <w:spacing w:after="0"/>
        <w:ind w:left="720" w:right="-286" w:hanging="360"/>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lastRenderedPageBreak/>
        <w:t>спортсменов  I разряда- 4;</w:t>
      </w:r>
    </w:p>
    <w:p w:rsidR="00B85254" w:rsidRPr="00F561A3" w:rsidRDefault="00566ABB" w:rsidP="00E35D1B">
      <w:pPr>
        <w:numPr>
          <w:ilvl w:val="0"/>
          <w:numId w:val="12"/>
        </w:numPr>
        <w:spacing w:after="0"/>
        <w:ind w:left="720" w:right="-286" w:hanging="360"/>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спортсменов массовых разрядов- 40. </w:t>
      </w:r>
    </w:p>
    <w:p w:rsidR="00B85254" w:rsidRPr="00F561A3" w:rsidRDefault="00566ABB" w:rsidP="00F561A3">
      <w:pPr>
        <w:spacing w:after="0"/>
        <w:ind w:right="-286"/>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Таким образом, оценка деятельности образовательных организаций в области воспитания и социализации - удовлетворительная. Но необходимо учесть недочеты в реализации воспитательного процесса в образовательных организациях общего и дополнительного образования.  Усилить взаимодействие с родительской общественностью, участников образовательного процесса, согласно 273-ФЗ «Об образовании». </w:t>
      </w:r>
    </w:p>
    <w:p w:rsidR="00B85254" w:rsidRPr="00F561A3" w:rsidRDefault="00B85254" w:rsidP="00F561A3">
      <w:pPr>
        <w:spacing w:after="0"/>
        <w:ind w:firstLine="709"/>
        <w:jc w:val="both"/>
        <w:rPr>
          <w:rFonts w:ascii="Times New Roman" w:eastAsia="Times New Roman" w:hAnsi="Times New Roman" w:cs="Times New Roman"/>
          <w:sz w:val="28"/>
          <w:szCs w:val="28"/>
        </w:rPr>
      </w:pPr>
    </w:p>
    <w:p w:rsidR="00B85254" w:rsidRPr="00F561A3" w:rsidRDefault="00566ABB" w:rsidP="00F561A3">
      <w:pPr>
        <w:spacing w:after="0"/>
        <w:ind w:firstLine="709"/>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 xml:space="preserve">  </w:t>
      </w:r>
    </w:p>
    <w:p w:rsidR="00B85254" w:rsidRPr="00F561A3" w:rsidRDefault="00566ABB" w:rsidP="00F2068B">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b/>
          <w:sz w:val="28"/>
          <w:szCs w:val="28"/>
        </w:rPr>
        <w:t>Организация горячего питания.</w:t>
      </w:r>
      <w:r w:rsidRPr="00F561A3">
        <w:rPr>
          <w:rFonts w:ascii="Times New Roman" w:eastAsia="Times New Roman" w:hAnsi="Times New Roman" w:cs="Times New Roman"/>
          <w:sz w:val="28"/>
          <w:szCs w:val="28"/>
        </w:rPr>
        <w:t xml:space="preserve">  </w:t>
      </w:r>
    </w:p>
    <w:p w:rsidR="00D11B6E" w:rsidRPr="00D11B6E" w:rsidRDefault="00566ABB" w:rsidP="00D11B6E">
      <w:pPr>
        <w:spacing w:after="0" w:line="240" w:lineRule="auto"/>
        <w:ind w:firstLine="709"/>
        <w:jc w:val="both"/>
        <w:rPr>
          <w:rFonts w:ascii="Times New Roman" w:eastAsiaTheme="minorHAnsi" w:hAnsi="Times New Roman"/>
          <w:sz w:val="28"/>
          <w:szCs w:val="28"/>
          <w:lang w:eastAsia="en-US"/>
        </w:rPr>
      </w:pPr>
      <w:r w:rsidRPr="00F561A3">
        <w:rPr>
          <w:rFonts w:ascii="Times New Roman" w:eastAsia="Times New Roman" w:hAnsi="Times New Roman" w:cs="Times New Roman"/>
          <w:sz w:val="28"/>
          <w:szCs w:val="28"/>
        </w:rPr>
        <w:t xml:space="preserve"> </w:t>
      </w:r>
      <w:r w:rsidR="00D11B6E">
        <w:rPr>
          <w:rFonts w:ascii="Times New Roman" w:eastAsiaTheme="minorHAnsi" w:hAnsi="Times New Roman"/>
          <w:b/>
          <w:sz w:val="28"/>
          <w:szCs w:val="28"/>
          <w:lang w:eastAsia="en-US"/>
        </w:rPr>
        <w:t xml:space="preserve">Всего </w:t>
      </w:r>
      <w:proofErr w:type="gramStart"/>
      <w:r w:rsidR="00D11B6E">
        <w:rPr>
          <w:rFonts w:ascii="Times New Roman" w:eastAsiaTheme="minorHAnsi" w:hAnsi="Times New Roman"/>
          <w:b/>
          <w:sz w:val="28"/>
          <w:szCs w:val="28"/>
          <w:lang w:eastAsia="en-US"/>
        </w:rPr>
        <w:t>обучающихся</w:t>
      </w:r>
      <w:proofErr w:type="gramEnd"/>
      <w:r w:rsidR="00D11B6E">
        <w:rPr>
          <w:rFonts w:ascii="Times New Roman" w:eastAsiaTheme="minorHAnsi" w:hAnsi="Times New Roman"/>
          <w:b/>
          <w:sz w:val="28"/>
          <w:szCs w:val="28"/>
          <w:lang w:eastAsia="en-US"/>
        </w:rPr>
        <w:t xml:space="preserve"> – 2472</w:t>
      </w:r>
    </w:p>
    <w:p w:rsidR="00D11B6E" w:rsidRPr="00D11B6E" w:rsidRDefault="00D11B6E" w:rsidP="00D11B6E">
      <w:pPr>
        <w:spacing w:after="0" w:line="240" w:lineRule="auto"/>
        <w:ind w:firstLine="709"/>
        <w:jc w:val="both"/>
        <w:rPr>
          <w:rFonts w:ascii="Times New Roman" w:eastAsiaTheme="minorHAnsi" w:hAnsi="Times New Roman"/>
          <w:sz w:val="28"/>
          <w:szCs w:val="28"/>
          <w:lang w:eastAsia="en-US"/>
        </w:rPr>
      </w:pPr>
      <w:r>
        <w:rPr>
          <w:rFonts w:ascii="Times New Roman" w:eastAsiaTheme="minorHAnsi" w:hAnsi="Times New Roman"/>
          <w:b/>
          <w:sz w:val="28"/>
          <w:szCs w:val="28"/>
          <w:lang w:eastAsia="en-US"/>
        </w:rPr>
        <w:t xml:space="preserve">охвачено питанием –2365 </w:t>
      </w:r>
      <w:r>
        <w:rPr>
          <w:rFonts w:ascii="Times New Roman" w:eastAsiaTheme="minorHAnsi" w:hAnsi="Times New Roman"/>
          <w:sz w:val="28"/>
          <w:szCs w:val="28"/>
          <w:lang w:eastAsia="en-US"/>
        </w:rPr>
        <w:t xml:space="preserve">(96 </w:t>
      </w:r>
      <w:r w:rsidRPr="00D11B6E">
        <w:rPr>
          <w:rFonts w:ascii="Times New Roman" w:eastAsiaTheme="minorHAnsi" w:hAnsi="Times New Roman"/>
          <w:sz w:val="28"/>
          <w:szCs w:val="28"/>
          <w:lang w:eastAsia="en-US"/>
        </w:rPr>
        <w:t xml:space="preserve">%) </w:t>
      </w:r>
    </w:p>
    <w:p w:rsidR="00D11B6E" w:rsidRPr="00D11B6E" w:rsidRDefault="00D11B6E" w:rsidP="00D11B6E">
      <w:pPr>
        <w:spacing w:after="0" w:line="240" w:lineRule="auto"/>
        <w:ind w:firstLine="709"/>
        <w:jc w:val="both"/>
        <w:rPr>
          <w:rFonts w:ascii="Times New Roman" w:eastAsiaTheme="minorHAnsi" w:hAnsi="Times New Roman"/>
          <w:sz w:val="28"/>
          <w:szCs w:val="28"/>
          <w:lang w:eastAsia="en-US"/>
        </w:rPr>
      </w:pPr>
      <w:r w:rsidRPr="00D11B6E">
        <w:rPr>
          <w:rFonts w:ascii="Times New Roman" w:eastAsiaTheme="minorHAnsi" w:hAnsi="Times New Roman"/>
          <w:b/>
          <w:sz w:val="28"/>
          <w:szCs w:val="28"/>
          <w:lang w:eastAsia="en-US"/>
        </w:rPr>
        <w:t xml:space="preserve">не охвачено питанием (отказ) – 107 </w:t>
      </w:r>
      <w:r w:rsidRPr="00D11B6E">
        <w:rPr>
          <w:rFonts w:ascii="Times New Roman" w:eastAsiaTheme="minorHAnsi" w:hAnsi="Times New Roman"/>
          <w:sz w:val="28"/>
          <w:szCs w:val="28"/>
          <w:lang w:eastAsia="en-US"/>
        </w:rPr>
        <w:t>обучающихс</w:t>
      </w:r>
      <w:proofErr w:type="gramStart"/>
      <w:r w:rsidRPr="00D11B6E">
        <w:rPr>
          <w:rFonts w:ascii="Times New Roman" w:eastAsiaTheme="minorHAnsi" w:hAnsi="Times New Roman"/>
          <w:sz w:val="28"/>
          <w:szCs w:val="28"/>
          <w:lang w:eastAsia="en-US"/>
        </w:rPr>
        <w:t>я(</w:t>
      </w:r>
      <w:proofErr w:type="gramEnd"/>
      <w:r w:rsidRPr="00D11B6E">
        <w:rPr>
          <w:rFonts w:ascii="Times New Roman" w:eastAsiaTheme="minorHAnsi" w:hAnsi="Times New Roman"/>
          <w:sz w:val="28"/>
          <w:szCs w:val="28"/>
          <w:lang w:eastAsia="en-US"/>
        </w:rPr>
        <w:t xml:space="preserve">отказались от данной услуги): 20 обучающихся из </w:t>
      </w:r>
      <w:proofErr w:type="spellStart"/>
      <w:r w:rsidRPr="00D11B6E">
        <w:rPr>
          <w:rFonts w:ascii="Times New Roman" w:eastAsiaTheme="minorHAnsi" w:hAnsi="Times New Roman"/>
          <w:sz w:val="28"/>
          <w:szCs w:val="28"/>
          <w:lang w:eastAsia="en-US"/>
        </w:rPr>
        <w:t>Каракольской</w:t>
      </w:r>
      <w:proofErr w:type="spellEnd"/>
      <w:r w:rsidRPr="00D11B6E">
        <w:rPr>
          <w:rFonts w:ascii="Times New Roman" w:eastAsiaTheme="minorHAnsi" w:hAnsi="Times New Roman"/>
          <w:sz w:val="28"/>
          <w:szCs w:val="28"/>
          <w:lang w:eastAsia="en-US"/>
        </w:rPr>
        <w:t xml:space="preserve"> </w:t>
      </w:r>
      <w:proofErr w:type="spellStart"/>
      <w:r w:rsidRPr="00D11B6E">
        <w:rPr>
          <w:rFonts w:ascii="Times New Roman" w:eastAsiaTheme="minorHAnsi" w:hAnsi="Times New Roman"/>
          <w:sz w:val="28"/>
          <w:szCs w:val="28"/>
          <w:lang w:eastAsia="en-US"/>
        </w:rPr>
        <w:t>сош</w:t>
      </w:r>
      <w:proofErr w:type="spellEnd"/>
      <w:r w:rsidRPr="00D11B6E">
        <w:rPr>
          <w:rFonts w:ascii="Times New Roman" w:eastAsiaTheme="minorHAnsi" w:hAnsi="Times New Roman"/>
          <w:sz w:val="28"/>
          <w:szCs w:val="28"/>
          <w:lang w:eastAsia="en-US"/>
        </w:rPr>
        <w:t xml:space="preserve">, 7 обучающихся – из </w:t>
      </w:r>
      <w:proofErr w:type="spellStart"/>
      <w:r w:rsidRPr="00D11B6E">
        <w:rPr>
          <w:rFonts w:ascii="Times New Roman" w:eastAsiaTheme="minorHAnsi" w:hAnsi="Times New Roman"/>
          <w:sz w:val="28"/>
          <w:szCs w:val="28"/>
          <w:lang w:eastAsia="en-US"/>
        </w:rPr>
        <w:t>Туектинской</w:t>
      </w:r>
      <w:proofErr w:type="spellEnd"/>
      <w:r w:rsidRPr="00D11B6E">
        <w:rPr>
          <w:rFonts w:ascii="Times New Roman" w:eastAsiaTheme="minorHAnsi" w:hAnsi="Times New Roman"/>
          <w:sz w:val="28"/>
          <w:szCs w:val="28"/>
          <w:lang w:eastAsia="en-US"/>
        </w:rPr>
        <w:t xml:space="preserve"> </w:t>
      </w:r>
      <w:proofErr w:type="spellStart"/>
      <w:r w:rsidRPr="00D11B6E">
        <w:rPr>
          <w:rFonts w:ascii="Times New Roman" w:eastAsiaTheme="minorHAnsi" w:hAnsi="Times New Roman"/>
          <w:sz w:val="28"/>
          <w:szCs w:val="28"/>
          <w:lang w:eastAsia="en-US"/>
        </w:rPr>
        <w:t>оош</w:t>
      </w:r>
      <w:proofErr w:type="spellEnd"/>
      <w:r w:rsidRPr="00D11B6E">
        <w:rPr>
          <w:rFonts w:ascii="Times New Roman" w:eastAsiaTheme="minorHAnsi" w:hAnsi="Times New Roman"/>
          <w:sz w:val="28"/>
          <w:szCs w:val="28"/>
          <w:lang w:eastAsia="en-US"/>
        </w:rPr>
        <w:t xml:space="preserve">, 80 обучающихся из </w:t>
      </w:r>
      <w:proofErr w:type="spellStart"/>
      <w:r w:rsidRPr="00D11B6E">
        <w:rPr>
          <w:rFonts w:ascii="Times New Roman" w:eastAsiaTheme="minorHAnsi" w:hAnsi="Times New Roman"/>
          <w:sz w:val="28"/>
          <w:szCs w:val="28"/>
          <w:lang w:eastAsia="en-US"/>
        </w:rPr>
        <w:t>Онгудайской</w:t>
      </w:r>
      <w:proofErr w:type="spellEnd"/>
      <w:r w:rsidRPr="00D11B6E">
        <w:rPr>
          <w:rFonts w:ascii="Times New Roman" w:eastAsiaTheme="minorHAnsi" w:hAnsi="Times New Roman"/>
          <w:sz w:val="28"/>
          <w:szCs w:val="28"/>
          <w:lang w:eastAsia="en-US"/>
        </w:rPr>
        <w:t xml:space="preserve"> </w:t>
      </w:r>
      <w:proofErr w:type="spellStart"/>
      <w:r w:rsidRPr="00D11B6E">
        <w:rPr>
          <w:rFonts w:ascii="Times New Roman" w:eastAsiaTheme="minorHAnsi" w:hAnsi="Times New Roman"/>
          <w:sz w:val="28"/>
          <w:szCs w:val="28"/>
          <w:lang w:eastAsia="en-US"/>
        </w:rPr>
        <w:t>сош</w:t>
      </w:r>
      <w:proofErr w:type="spellEnd"/>
      <w:r w:rsidRPr="00D11B6E">
        <w:rPr>
          <w:rFonts w:ascii="Times New Roman" w:eastAsiaTheme="minorHAnsi" w:hAnsi="Times New Roman"/>
          <w:sz w:val="28"/>
          <w:szCs w:val="28"/>
          <w:lang w:eastAsia="en-US"/>
        </w:rPr>
        <w:t>.</w:t>
      </w:r>
    </w:p>
    <w:p w:rsidR="00D11B6E" w:rsidRPr="00D11B6E" w:rsidRDefault="00D11B6E" w:rsidP="00D11B6E">
      <w:pPr>
        <w:spacing w:after="0" w:line="240" w:lineRule="auto"/>
        <w:ind w:firstLine="709"/>
        <w:jc w:val="both"/>
        <w:rPr>
          <w:rFonts w:ascii="Times New Roman" w:eastAsiaTheme="minorHAnsi" w:hAnsi="Times New Roman"/>
          <w:sz w:val="28"/>
          <w:szCs w:val="28"/>
          <w:lang w:eastAsia="en-US"/>
        </w:rPr>
      </w:pPr>
      <w:r w:rsidRPr="00D11B6E">
        <w:rPr>
          <w:rFonts w:ascii="Times New Roman" w:eastAsiaTheme="minorHAnsi" w:hAnsi="Times New Roman"/>
          <w:b/>
          <w:sz w:val="28"/>
          <w:szCs w:val="28"/>
          <w:lang w:eastAsia="en-US"/>
        </w:rPr>
        <w:t>льготным питанием охвачено – 2076</w:t>
      </w:r>
      <w:r>
        <w:rPr>
          <w:rFonts w:ascii="Times New Roman" w:eastAsiaTheme="minorHAnsi" w:hAnsi="Times New Roman"/>
          <w:b/>
          <w:sz w:val="28"/>
          <w:szCs w:val="28"/>
          <w:lang w:eastAsia="en-US"/>
        </w:rPr>
        <w:t xml:space="preserve"> </w:t>
      </w:r>
      <w:r>
        <w:rPr>
          <w:rFonts w:ascii="Times New Roman" w:eastAsiaTheme="minorHAnsi" w:hAnsi="Times New Roman"/>
          <w:sz w:val="28"/>
          <w:szCs w:val="28"/>
          <w:lang w:eastAsia="en-US"/>
        </w:rPr>
        <w:t>(84</w:t>
      </w:r>
      <w:r w:rsidRPr="00D11B6E">
        <w:rPr>
          <w:rFonts w:ascii="Times New Roman" w:eastAsiaTheme="minorHAnsi" w:hAnsi="Times New Roman"/>
          <w:sz w:val="28"/>
          <w:szCs w:val="28"/>
          <w:lang w:eastAsia="en-US"/>
        </w:rPr>
        <w:t>%)</w:t>
      </w:r>
      <w:r w:rsidRPr="00D11B6E">
        <w:rPr>
          <w:rFonts w:ascii="Times New Roman" w:eastAsiaTheme="minorHAnsi" w:hAnsi="Times New Roman"/>
          <w:sz w:val="28"/>
          <w:szCs w:val="28"/>
          <w:lang w:eastAsia="en-US"/>
        </w:rPr>
        <w:tab/>
        <w:t xml:space="preserve">, в том числе с 1-4 классы – 1088 </w:t>
      </w:r>
      <w:proofErr w:type="gramStart"/>
      <w:r w:rsidRPr="00D11B6E">
        <w:rPr>
          <w:rFonts w:ascii="Times New Roman" w:eastAsiaTheme="minorHAnsi" w:hAnsi="Times New Roman"/>
          <w:sz w:val="28"/>
          <w:szCs w:val="28"/>
          <w:lang w:eastAsia="en-US"/>
        </w:rPr>
        <w:t>обучающихся</w:t>
      </w:r>
      <w:proofErr w:type="gramEnd"/>
      <w:r w:rsidRPr="00D11B6E">
        <w:rPr>
          <w:rFonts w:ascii="Times New Roman" w:eastAsiaTheme="minorHAnsi" w:hAnsi="Times New Roman"/>
          <w:sz w:val="28"/>
          <w:szCs w:val="28"/>
          <w:lang w:eastAsia="en-US"/>
        </w:rPr>
        <w:t>; 5-9 классы 988 обучающихся;</w:t>
      </w:r>
    </w:p>
    <w:p w:rsidR="00D11B6E" w:rsidRPr="00D11B6E" w:rsidRDefault="00D11B6E" w:rsidP="00D11B6E">
      <w:pPr>
        <w:spacing w:after="0" w:line="240" w:lineRule="auto"/>
        <w:ind w:firstLine="709"/>
        <w:jc w:val="both"/>
        <w:rPr>
          <w:rFonts w:ascii="Times New Roman" w:eastAsiaTheme="minorHAnsi" w:hAnsi="Times New Roman"/>
          <w:sz w:val="28"/>
          <w:szCs w:val="28"/>
          <w:lang w:eastAsia="en-US"/>
        </w:rPr>
      </w:pPr>
      <w:r w:rsidRPr="00D11B6E">
        <w:rPr>
          <w:rFonts w:ascii="Times New Roman" w:eastAsiaTheme="minorHAnsi" w:hAnsi="Times New Roman"/>
          <w:sz w:val="28"/>
          <w:szCs w:val="28"/>
          <w:lang w:eastAsia="en-US"/>
        </w:rPr>
        <w:t xml:space="preserve">   из них охвачено бесплатным питанием – </w:t>
      </w:r>
      <w:r w:rsidRPr="00D11B6E">
        <w:rPr>
          <w:rFonts w:ascii="Times New Roman" w:eastAsiaTheme="minorHAnsi" w:hAnsi="Times New Roman"/>
          <w:b/>
          <w:sz w:val="28"/>
          <w:szCs w:val="28"/>
          <w:lang w:eastAsia="en-US"/>
        </w:rPr>
        <w:t>232</w:t>
      </w:r>
      <w:r>
        <w:rPr>
          <w:rFonts w:ascii="Times New Roman" w:eastAsiaTheme="minorHAnsi" w:hAnsi="Times New Roman"/>
          <w:sz w:val="28"/>
          <w:szCs w:val="28"/>
          <w:lang w:eastAsia="en-US"/>
        </w:rPr>
        <w:t xml:space="preserve"> (9 </w:t>
      </w:r>
      <w:r w:rsidRPr="00D11B6E">
        <w:rPr>
          <w:rFonts w:ascii="Times New Roman" w:eastAsiaTheme="minorHAnsi" w:hAnsi="Times New Roman"/>
          <w:sz w:val="28"/>
          <w:szCs w:val="28"/>
          <w:lang w:eastAsia="en-US"/>
        </w:rPr>
        <w:t xml:space="preserve">%)  обучающихся: (111 (5,3%) – дети с ОВЗ -  охвачены двухразовым питанием, в том числе 1-4 </w:t>
      </w:r>
      <w:proofErr w:type="spellStart"/>
      <w:r w:rsidRPr="00D11B6E">
        <w:rPr>
          <w:rFonts w:ascii="Times New Roman" w:eastAsiaTheme="minorHAnsi" w:hAnsi="Times New Roman"/>
          <w:sz w:val="28"/>
          <w:szCs w:val="28"/>
          <w:lang w:eastAsia="en-US"/>
        </w:rPr>
        <w:t>кл</w:t>
      </w:r>
      <w:proofErr w:type="spellEnd"/>
      <w:r w:rsidRPr="00D11B6E">
        <w:rPr>
          <w:rFonts w:ascii="Times New Roman" w:eastAsiaTheme="minorHAnsi" w:hAnsi="Times New Roman"/>
          <w:sz w:val="28"/>
          <w:szCs w:val="28"/>
          <w:lang w:eastAsia="en-US"/>
        </w:rPr>
        <w:t xml:space="preserve">. -35 обучающихся, 5-11 </w:t>
      </w:r>
      <w:proofErr w:type="spellStart"/>
      <w:r w:rsidRPr="00D11B6E">
        <w:rPr>
          <w:rFonts w:ascii="Times New Roman" w:eastAsiaTheme="minorHAnsi" w:hAnsi="Times New Roman"/>
          <w:sz w:val="28"/>
          <w:szCs w:val="28"/>
          <w:lang w:eastAsia="en-US"/>
        </w:rPr>
        <w:t>кл</w:t>
      </w:r>
      <w:proofErr w:type="spellEnd"/>
      <w:r w:rsidRPr="00D11B6E">
        <w:rPr>
          <w:rFonts w:ascii="Times New Roman" w:eastAsiaTheme="minorHAnsi" w:hAnsi="Times New Roman"/>
          <w:sz w:val="28"/>
          <w:szCs w:val="28"/>
          <w:lang w:eastAsia="en-US"/>
        </w:rPr>
        <w:t xml:space="preserve">.- 76 обучающихся), </w:t>
      </w:r>
    </w:p>
    <w:p w:rsidR="00D11B6E" w:rsidRPr="00D11B6E" w:rsidRDefault="00D11B6E" w:rsidP="00D11B6E">
      <w:pPr>
        <w:spacing w:after="0" w:line="240" w:lineRule="auto"/>
        <w:jc w:val="both"/>
        <w:rPr>
          <w:rFonts w:ascii="Times New Roman" w:eastAsiaTheme="minorHAnsi" w:hAnsi="Times New Roman"/>
          <w:sz w:val="28"/>
          <w:szCs w:val="28"/>
          <w:lang w:eastAsia="en-US"/>
        </w:rPr>
      </w:pPr>
      <w:r w:rsidRPr="00D11B6E">
        <w:rPr>
          <w:rFonts w:ascii="Times New Roman" w:eastAsiaTheme="minorHAnsi" w:hAnsi="Times New Roman"/>
          <w:sz w:val="28"/>
          <w:szCs w:val="28"/>
          <w:lang w:eastAsia="en-US"/>
        </w:rPr>
        <w:t>2</w:t>
      </w:r>
      <w:r w:rsidRPr="00D11B6E">
        <w:rPr>
          <w:rFonts w:ascii="Times New Roman" w:eastAsiaTheme="minorHAnsi" w:hAnsi="Times New Roman"/>
          <w:b/>
          <w:sz w:val="28"/>
          <w:szCs w:val="28"/>
          <w:lang w:eastAsia="en-US"/>
        </w:rPr>
        <w:t xml:space="preserve"> </w:t>
      </w:r>
      <w:r w:rsidRPr="00D11B6E">
        <w:rPr>
          <w:rFonts w:ascii="Times New Roman" w:eastAsiaTheme="minorHAnsi" w:hAnsi="Times New Roman"/>
          <w:sz w:val="28"/>
          <w:szCs w:val="28"/>
          <w:lang w:eastAsia="en-US"/>
        </w:rPr>
        <w:t>(0,10%) – туб</w:t>
      </w:r>
      <w:proofErr w:type="gramStart"/>
      <w:r w:rsidRPr="00D11B6E">
        <w:rPr>
          <w:rFonts w:ascii="Times New Roman" w:eastAsiaTheme="minorHAnsi" w:hAnsi="Times New Roman"/>
          <w:sz w:val="28"/>
          <w:szCs w:val="28"/>
          <w:lang w:eastAsia="en-US"/>
        </w:rPr>
        <w:t>.</w:t>
      </w:r>
      <w:proofErr w:type="gramEnd"/>
      <w:r w:rsidRPr="00D11B6E">
        <w:rPr>
          <w:rFonts w:ascii="Times New Roman" w:eastAsiaTheme="minorHAnsi" w:hAnsi="Times New Roman"/>
          <w:sz w:val="28"/>
          <w:szCs w:val="28"/>
          <w:lang w:eastAsia="en-US"/>
        </w:rPr>
        <w:t xml:space="preserve"> </w:t>
      </w:r>
      <w:proofErr w:type="gramStart"/>
      <w:r w:rsidRPr="00D11B6E">
        <w:rPr>
          <w:rFonts w:ascii="Times New Roman" w:eastAsiaTheme="minorHAnsi" w:hAnsi="Times New Roman"/>
          <w:sz w:val="28"/>
          <w:szCs w:val="28"/>
          <w:lang w:eastAsia="en-US"/>
        </w:rPr>
        <w:t>и</w:t>
      </w:r>
      <w:proofErr w:type="gramEnd"/>
      <w:r w:rsidRPr="00D11B6E">
        <w:rPr>
          <w:rFonts w:ascii="Times New Roman" w:eastAsiaTheme="minorHAnsi" w:hAnsi="Times New Roman"/>
          <w:sz w:val="28"/>
          <w:szCs w:val="28"/>
          <w:lang w:eastAsia="en-US"/>
        </w:rPr>
        <w:t xml:space="preserve">нфицированные дети 5-11 </w:t>
      </w:r>
      <w:proofErr w:type="spellStart"/>
      <w:r w:rsidRPr="00D11B6E">
        <w:rPr>
          <w:rFonts w:ascii="Times New Roman" w:eastAsiaTheme="minorHAnsi" w:hAnsi="Times New Roman"/>
          <w:sz w:val="28"/>
          <w:szCs w:val="28"/>
          <w:lang w:eastAsia="en-US"/>
        </w:rPr>
        <w:t>кл</w:t>
      </w:r>
      <w:proofErr w:type="spellEnd"/>
      <w:r w:rsidRPr="00D11B6E">
        <w:rPr>
          <w:rFonts w:ascii="Times New Roman" w:eastAsiaTheme="minorHAnsi" w:hAnsi="Times New Roman"/>
          <w:sz w:val="28"/>
          <w:szCs w:val="28"/>
          <w:lang w:eastAsia="en-US"/>
        </w:rPr>
        <w:t xml:space="preserve">, </w:t>
      </w:r>
    </w:p>
    <w:p w:rsidR="00D11B6E" w:rsidRPr="00D11B6E" w:rsidRDefault="00D11B6E" w:rsidP="00D11B6E">
      <w:pPr>
        <w:spacing w:after="0" w:line="240" w:lineRule="auto"/>
        <w:jc w:val="both"/>
        <w:rPr>
          <w:rFonts w:ascii="Times New Roman" w:eastAsiaTheme="minorHAnsi" w:hAnsi="Times New Roman"/>
          <w:sz w:val="28"/>
          <w:szCs w:val="28"/>
          <w:lang w:eastAsia="en-US"/>
        </w:rPr>
      </w:pPr>
      <w:proofErr w:type="gramStart"/>
      <w:r w:rsidRPr="00D11B6E">
        <w:rPr>
          <w:rFonts w:ascii="Times New Roman" w:eastAsiaTheme="minorHAnsi" w:hAnsi="Times New Roman"/>
          <w:b/>
          <w:sz w:val="28"/>
          <w:szCs w:val="28"/>
          <w:lang w:eastAsia="en-US"/>
        </w:rPr>
        <w:t xml:space="preserve">119 </w:t>
      </w:r>
      <w:r>
        <w:rPr>
          <w:rFonts w:ascii="Times New Roman" w:eastAsiaTheme="minorHAnsi" w:hAnsi="Times New Roman"/>
          <w:sz w:val="28"/>
          <w:szCs w:val="28"/>
          <w:lang w:eastAsia="en-US"/>
        </w:rPr>
        <w:t>(5</w:t>
      </w:r>
      <w:r w:rsidRPr="00D11B6E">
        <w:rPr>
          <w:rFonts w:ascii="Times New Roman" w:eastAsiaTheme="minorHAnsi" w:hAnsi="Times New Roman"/>
          <w:sz w:val="28"/>
          <w:szCs w:val="28"/>
          <w:lang w:eastAsia="en-US"/>
        </w:rPr>
        <w:t xml:space="preserve">%) – дети из многодетных семей, имеющих 5 и более детей, в том числе 1-4 </w:t>
      </w:r>
      <w:proofErr w:type="spellStart"/>
      <w:r w:rsidRPr="00D11B6E">
        <w:rPr>
          <w:rFonts w:ascii="Times New Roman" w:eastAsiaTheme="minorHAnsi" w:hAnsi="Times New Roman"/>
          <w:sz w:val="28"/>
          <w:szCs w:val="28"/>
          <w:lang w:eastAsia="en-US"/>
        </w:rPr>
        <w:t>кл</w:t>
      </w:r>
      <w:proofErr w:type="spellEnd"/>
      <w:r w:rsidRPr="00D11B6E">
        <w:rPr>
          <w:rFonts w:ascii="Times New Roman" w:eastAsiaTheme="minorHAnsi" w:hAnsi="Times New Roman"/>
          <w:sz w:val="28"/>
          <w:szCs w:val="28"/>
          <w:lang w:eastAsia="en-US"/>
        </w:rPr>
        <w:t xml:space="preserve">. – 55 обучающихся, 5-11 </w:t>
      </w:r>
      <w:proofErr w:type="spellStart"/>
      <w:r w:rsidRPr="00D11B6E">
        <w:rPr>
          <w:rFonts w:ascii="Times New Roman" w:eastAsiaTheme="minorHAnsi" w:hAnsi="Times New Roman"/>
          <w:sz w:val="28"/>
          <w:szCs w:val="28"/>
          <w:lang w:eastAsia="en-US"/>
        </w:rPr>
        <w:t>кл</w:t>
      </w:r>
      <w:proofErr w:type="spellEnd"/>
      <w:r w:rsidRPr="00D11B6E">
        <w:rPr>
          <w:rFonts w:ascii="Times New Roman" w:eastAsiaTheme="minorHAnsi" w:hAnsi="Times New Roman"/>
          <w:sz w:val="28"/>
          <w:szCs w:val="28"/>
          <w:lang w:eastAsia="en-US"/>
        </w:rPr>
        <w:t>. -64 обучающихся)</w:t>
      </w:r>
      <w:proofErr w:type="gramEnd"/>
    </w:p>
    <w:p w:rsidR="00D11B6E" w:rsidRPr="00D11B6E" w:rsidRDefault="00D11B6E" w:rsidP="00D11B6E">
      <w:pPr>
        <w:spacing w:after="0" w:line="240" w:lineRule="auto"/>
        <w:ind w:firstLine="709"/>
        <w:jc w:val="both"/>
        <w:rPr>
          <w:rFonts w:ascii="Times New Roman" w:eastAsiaTheme="minorHAnsi" w:hAnsi="Times New Roman"/>
          <w:sz w:val="28"/>
          <w:szCs w:val="28"/>
          <w:lang w:eastAsia="en-US"/>
        </w:rPr>
      </w:pPr>
      <w:r w:rsidRPr="00D11B6E">
        <w:rPr>
          <w:rFonts w:ascii="Times New Roman" w:eastAsiaTheme="minorHAnsi" w:hAnsi="Times New Roman"/>
          <w:b/>
          <w:sz w:val="28"/>
          <w:szCs w:val="28"/>
          <w:lang w:eastAsia="en-US"/>
        </w:rPr>
        <w:t>с частичной родительской платой охвачено – 846</w:t>
      </w:r>
      <w:r>
        <w:rPr>
          <w:rFonts w:ascii="Times New Roman" w:eastAsiaTheme="minorHAnsi" w:hAnsi="Times New Roman"/>
          <w:b/>
          <w:sz w:val="28"/>
          <w:szCs w:val="28"/>
          <w:lang w:eastAsia="en-US"/>
        </w:rPr>
        <w:t xml:space="preserve"> </w:t>
      </w:r>
      <w:r>
        <w:rPr>
          <w:rFonts w:ascii="Times New Roman" w:eastAsiaTheme="minorHAnsi" w:hAnsi="Times New Roman"/>
          <w:sz w:val="28"/>
          <w:szCs w:val="28"/>
          <w:lang w:eastAsia="en-US"/>
        </w:rPr>
        <w:t xml:space="preserve">(34 </w:t>
      </w:r>
      <w:r w:rsidRPr="00D11B6E">
        <w:rPr>
          <w:rFonts w:ascii="Times New Roman" w:eastAsiaTheme="minorHAnsi" w:hAnsi="Times New Roman"/>
          <w:sz w:val="28"/>
          <w:szCs w:val="28"/>
          <w:lang w:eastAsia="en-US"/>
        </w:rPr>
        <w:t xml:space="preserve">%) </w:t>
      </w:r>
      <w:proofErr w:type="gramStart"/>
      <w:r w:rsidRPr="00D11B6E">
        <w:rPr>
          <w:rFonts w:ascii="Times New Roman" w:eastAsiaTheme="minorHAnsi" w:hAnsi="Times New Roman"/>
          <w:sz w:val="28"/>
          <w:szCs w:val="28"/>
          <w:lang w:eastAsia="en-US"/>
        </w:rPr>
        <w:t>обучающихся</w:t>
      </w:r>
      <w:proofErr w:type="gramEnd"/>
      <w:r w:rsidRPr="00D11B6E">
        <w:rPr>
          <w:rFonts w:ascii="Times New Roman" w:eastAsiaTheme="minorHAnsi" w:hAnsi="Times New Roman"/>
          <w:sz w:val="28"/>
          <w:szCs w:val="28"/>
          <w:lang w:eastAsia="en-US"/>
        </w:rPr>
        <w:t xml:space="preserve"> (многодетные, малообеспеченные) 5-11 </w:t>
      </w:r>
      <w:proofErr w:type="spellStart"/>
      <w:r w:rsidRPr="00D11B6E">
        <w:rPr>
          <w:rFonts w:ascii="Times New Roman" w:eastAsiaTheme="minorHAnsi" w:hAnsi="Times New Roman"/>
          <w:sz w:val="28"/>
          <w:szCs w:val="28"/>
          <w:lang w:eastAsia="en-US"/>
        </w:rPr>
        <w:t>кл</w:t>
      </w:r>
      <w:proofErr w:type="spellEnd"/>
      <w:r w:rsidRPr="00D11B6E">
        <w:rPr>
          <w:rFonts w:ascii="Times New Roman" w:eastAsiaTheme="minorHAnsi" w:hAnsi="Times New Roman"/>
          <w:sz w:val="28"/>
          <w:szCs w:val="28"/>
          <w:lang w:eastAsia="en-US"/>
        </w:rPr>
        <w:t>.</w:t>
      </w:r>
    </w:p>
    <w:p w:rsidR="00D11B6E" w:rsidRPr="00D11B6E" w:rsidRDefault="00D11B6E" w:rsidP="00D11B6E">
      <w:pPr>
        <w:spacing w:after="0" w:line="240" w:lineRule="auto"/>
        <w:ind w:firstLine="709"/>
        <w:jc w:val="both"/>
        <w:rPr>
          <w:rFonts w:ascii="Times New Roman" w:eastAsiaTheme="minorHAnsi" w:hAnsi="Times New Roman"/>
          <w:sz w:val="28"/>
          <w:szCs w:val="28"/>
          <w:lang w:eastAsia="en-US"/>
        </w:rPr>
      </w:pPr>
      <w:r w:rsidRPr="00D11B6E">
        <w:rPr>
          <w:rFonts w:ascii="Times New Roman" w:eastAsiaTheme="minorHAnsi" w:hAnsi="Times New Roman"/>
          <w:b/>
          <w:sz w:val="28"/>
          <w:szCs w:val="28"/>
          <w:lang w:eastAsia="en-US"/>
        </w:rPr>
        <w:t>за счет родительской платы – 261</w:t>
      </w:r>
      <w:r>
        <w:rPr>
          <w:rFonts w:ascii="Times New Roman" w:eastAsiaTheme="minorHAnsi" w:hAnsi="Times New Roman"/>
          <w:sz w:val="28"/>
          <w:szCs w:val="28"/>
          <w:lang w:eastAsia="en-US"/>
        </w:rPr>
        <w:t xml:space="preserve"> (11 </w:t>
      </w:r>
      <w:r w:rsidRPr="00D11B6E">
        <w:rPr>
          <w:rFonts w:ascii="Times New Roman" w:eastAsiaTheme="minorHAnsi" w:hAnsi="Times New Roman"/>
          <w:sz w:val="28"/>
          <w:szCs w:val="28"/>
          <w:lang w:eastAsia="en-US"/>
        </w:rPr>
        <w:t xml:space="preserve">%) </w:t>
      </w:r>
      <w:proofErr w:type="gramStart"/>
      <w:r w:rsidRPr="00D11B6E">
        <w:rPr>
          <w:rFonts w:ascii="Times New Roman" w:eastAsiaTheme="minorHAnsi" w:hAnsi="Times New Roman"/>
          <w:sz w:val="28"/>
          <w:szCs w:val="28"/>
          <w:lang w:eastAsia="en-US"/>
        </w:rPr>
        <w:t>обучающихся</w:t>
      </w:r>
      <w:proofErr w:type="gramEnd"/>
      <w:r w:rsidRPr="00D11B6E">
        <w:rPr>
          <w:rFonts w:ascii="Times New Roman" w:eastAsiaTheme="minorHAnsi" w:hAnsi="Times New Roman"/>
          <w:sz w:val="28"/>
          <w:szCs w:val="28"/>
          <w:lang w:eastAsia="en-US"/>
        </w:rPr>
        <w:t>.</w:t>
      </w:r>
    </w:p>
    <w:p w:rsidR="00D11B6E" w:rsidRPr="00D11B6E" w:rsidRDefault="00D11B6E" w:rsidP="00D11B6E">
      <w:pPr>
        <w:spacing w:after="0"/>
        <w:ind w:firstLine="709"/>
        <w:jc w:val="both"/>
        <w:rPr>
          <w:rFonts w:ascii="Times New Roman" w:eastAsia="Times New Roman" w:hAnsi="Times New Roman" w:cs="Times New Roman"/>
          <w:sz w:val="28"/>
          <w:szCs w:val="28"/>
        </w:rPr>
      </w:pPr>
      <w:r w:rsidRPr="00D11B6E">
        <w:rPr>
          <w:rFonts w:ascii="Times New Roman" w:eastAsia="Times New Roman" w:hAnsi="Times New Roman" w:cs="Times New Roman"/>
          <w:sz w:val="28"/>
          <w:szCs w:val="28"/>
        </w:rPr>
        <w:t xml:space="preserve">Всего из трех бюджетов в 2020 году выделено на организацию горячего питания: 11 863 497,89 рублей ( м/б – 3 302 000 рублей, </w:t>
      </w:r>
      <w:proofErr w:type="gramStart"/>
      <w:r w:rsidRPr="00D11B6E">
        <w:rPr>
          <w:rFonts w:ascii="Times New Roman" w:eastAsia="Times New Roman" w:hAnsi="Times New Roman" w:cs="Times New Roman"/>
          <w:sz w:val="28"/>
          <w:szCs w:val="28"/>
        </w:rPr>
        <w:t>р</w:t>
      </w:r>
      <w:proofErr w:type="gramEnd"/>
      <w:r w:rsidRPr="00D11B6E">
        <w:rPr>
          <w:rFonts w:ascii="Times New Roman" w:eastAsia="Times New Roman" w:hAnsi="Times New Roman" w:cs="Times New Roman"/>
          <w:sz w:val="28"/>
          <w:szCs w:val="28"/>
        </w:rPr>
        <w:t xml:space="preserve">/б – 2 701 182,96 рублей, </w:t>
      </w:r>
      <w:proofErr w:type="spellStart"/>
      <w:r w:rsidRPr="00D11B6E">
        <w:rPr>
          <w:rFonts w:ascii="Times New Roman" w:eastAsia="Times New Roman" w:hAnsi="Times New Roman" w:cs="Times New Roman"/>
          <w:sz w:val="28"/>
          <w:szCs w:val="28"/>
        </w:rPr>
        <w:t>софинансирование</w:t>
      </w:r>
      <w:proofErr w:type="spellEnd"/>
      <w:r w:rsidRPr="00D11B6E">
        <w:rPr>
          <w:rFonts w:ascii="Times New Roman" w:eastAsia="Times New Roman" w:hAnsi="Times New Roman" w:cs="Times New Roman"/>
          <w:sz w:val="28"/>
          <w:szCs w:val="28"/>
        </w:rPr>
        <w:t xml:space="preserve"> с м/б – 55126,19 </w:t>
      </w:r>
      <w:proofErr w:type="spellStart"/>
      <w:r w:rsidRPr="00D11B6E">
        <w:rPr>
          <w:rFonts w:ascii="Times New Roman" w:eastAsia="Times New Roman" w:hAnsi="Times New Roman" w:cs="Times New Roman"/>
          <w:sz w:val="28"/>
          <w:szCs w:val="28"/>
        </w:rPr>
        <w:t>руб</w:t>
      </w:r>
      <w:proofErr w:type="spellEnd"/>
      <w:r w:rsidRPr="00D11B6E">
        <w:rPr>
          <w:rFonts w:ascii="Times New Roman" w:eastAsia="Times New Roman" w:hAnsi="Times New Roman" w:cs="Times New Roman"/>
          <w:sz w:val="28"/>
          <w:szCs w:val="28"/>
        </w:rPr>
        <w:t xml:space="preserve">, ф/б -5 689 084,97 рублей, </w:t>
      </w:r>
      <w:proofErr w:type="spellStart"/>
      <w:r w:rsidRPr="00D11B6E">
        <w:rPr>
          <w:rFonts w:ascii="Times New Roman" w:eastAsia="Times New Roman" w:hAnsi="Times New Roman" w:cs="Times New Roman"/>
          <w:sz w:val="28"/>
          <w:szCs w:val="28"/>
        </w:rPr>
        <w:t>софинансирование</w:t>
      </w:r>
      <w:proofErr w:type="spellEnd"/>
      <w:r w:rsidRPr="00D11B6E">
        <w:rPr>
          <w:rFonts w:ascii="Times New Roman" w:eastAsia="Times New Roman" w:hAnsi="Times New Roman" w:cs="Times New Roman"/>
          <w:sz w:val="28"/>
          <w:szCs w:val="28"/>
        </w:rPr>
        <w:t xml:space="preserve"> м/б -116103,77 рублей). </w:t>
      </w:r>
    </w:p>
    <w:p w:rsidR="00D11B6E" w:rsidRPr="00D11B6E" w:rsidRDefault="00D11B6E" w:rsidP="00D11B6E">
      <w:pPr>
        <w:spacing w:after="0"/>
        <w:ind w:firstLine="709"/>
        <w:jc w:val="both"/>
        <w:rPr>
          <w:rFonts w:ascii="Times New Roman" w:eastAsia="Times New Roman" w:hAnsi="Times New Roman" w:cs="Times New Roman"/>
          <w:sz w:val="28"/>
          <w:szCs w:val="28"/>
        </w:rPr>
      </w:pPr>
      <w:r w:rsidRPr="00D11B6E">
        <w:rPr>
          <w:rFonts w:ascii="Times New Roman" w:eastAsia="Times New Roman" w:hAnsi="Times New Roman" w:cs="Times New Roman"/>
          <w:sz w:val="28"/>
          <w:szCs w:val="28"/>
        </w:rPr>
        <w:t>На одного ребенка в день  выделяется из бюджетов – 11,81 руб</w:t>
      </w:r>
      <w:proofErr w:type="gramStart"/>
      <w:r w:rsidRPr="00D11B6E">
        <w:rPr>
          <w:rFonts w:ascii="Times New Roman" w:eastAsia="Times New Roman" w:hAnsi="Times New Roman" w:cs="Times New Roman"/>
          <w:sz w:val="28"/>
          <w:szCs w:val="28"/>
        </w:rPr>
        <w:t>.(</w:t>
      </w:r>
      <w:proofErr w:type="gramEnd"/>
      <w:r w:rsidRPr="00D11B6E">
        <w:rPr>
          <w:rFonts w:ascii="Times New Roman" w:eastAsia="Times New Roman" w:hAnsi="Times New Roman" w:cs="Times New Roman"/>
          <w:sz w:val="28"/>
          <w:szCs w:val="28"/>
        </w:rPr>
        <w:t xml:space="preserve">м/б – 0,24 руб., р/б – 11,57 руб.) Стоимость  двухразового бесплатного питания в день согласно калькуляции  – 51,85 рублей - 5-11 </w:t>
      </w:r>
      <w:proofErr w:type="spellStart"/>
      <w:r w:rsidRPr="00D11B6E">
        <w:rPr>
          <w:rFonts w:ascii="Times New Roman" w:eastAsia="Times New Roman" w:hAnsi="Times New Roman" w:cs="Times New Roman"/>
          <w:sz w:val="28"/>
          <w:szCs w:val="28"/>
        </w:rPr>
        <w:t>кл</w:t>
      </w:r>
      <w:proofErr w:type="spellEnd"/>
      <w:r w:rsidRPr="00D11B6E">
        <w:rPr>
          <w:rFonts w:ascii="Times New Roman" w:eastAsia="Times New Roman" w:hAnsi="Times New Roman" w:cs="Times New Roman"/>
          <w:sz w:val="28"/>
          <w:szCs w:val="28"/>
        </w:rPr>
        <w:t xml:space="preserve">, 68,93 рублей – 1-4 </w:t>
      </w:r>
      <w:proofErr w:type="spellStart"/>
      <w:r w:rsidRPr="00D11B6E">
        <w:rPr>
          <w:rFonts w:ascii="Times New Roman" w:eastAsia="Times New Roman" w:hAnsi="Times New Roman" w:cs="Times New Roman"/>
          <w:sz w:val="28"/>
          <w:szCs w:val="28"/>
        </w:rPr>
        <w:t>кл</w:t>
      </w:r>
      <w:proofErr w:type="spellEnd"/>
      <w:r w:rsidRPr="00D11B6E">
        <w:rPr>
          <w:rFonts w:ascii="Times New Roman" w:eastAsia="Times New Roman" w:hAnsi="Times New Roman" w:cs="Times New Roman"/>
          <w:sz w:val="28"/>
          <w:szCs w:val="28"/>
        </w:rPr>
        <w:t>., стоимость одноразового горячего питания – 38,6 руб., стоимость бесплатного горячего питания в день для детей с 1-4 классов –55,68 рублей( 54,56 рублей-ф/б, 1,12 рублей –</w:t>
      </w:r>
      <w:proofErr w:type="spellStart"/>
      <w:r w:rsidRPr="00D11B6E">
        <w:rPr>
          <w:rFonts w:ascii="Times New Roman" w:eastAsia="Times New Roman" w:hAnsi="Times New Roman" w:cs="Times New Roman"/>
          <w:sz w:val="28"/>
          <w:szCs w:val="28"/>
        </w:rPr>
        <w:t>софинансирование</w:t>
      </w:r>
      <w:proofErr w:type="spellEnd"/>
      <w:r w:rsidRPr="00D11B6E">
        <w:rPr>
          <w:rFonts w:ascii="Times New Roman" w:eastAsia="Times New Roman" w:hAnsi="Times New Roman" w:cs="Times New Roman"/>
          <w:sz w:val="28"/>
          <w:szCs w:val="28"/>
        </w:rPr>
        <w:t xml:space="preserve"> с </w:t>
      </w:r>
      <w:proofErr w:type="gramStart"/>
      <w:r w:rsidRPr="00D11B6E">
        <w:rPr>
          <w:rFonts w:ascii="Times New Roman" w:eastAsia="Times New Roman" w:hAnsi="Times New Roman" w:cs="Times New Roman"/>
          <w:sz w:val="28"/>
          <w:szCs w:val="28"/>
        </w:rPr>
        <w:t>м</w:t>
      </w:r>
      <w:proofErr w:type="gramEnd"/>
      <w:r w:rsidRPr="00D11B6E">
        <w:rPr>
          <w:rFonts w:ascii="Times New Roman" w:eastAsia="Times New Roman" w:hAnsi="Times New Roman" w:cs="Times New Roman"/>
          <w:sz w:val="28"/>
          <w:szCs w:val="28"/>
        </w:rPr>
        <w:t>/б)</w:t>
      </w:r>
    </w:p>
    <w:p w:rsidR="00D11B6E" w:rsidRPr="00D11B6E" w:rsidRDefault="00D11B6E" w:rsidP="00D11B6E">
      <w:pPr>
        <w:spacing w:after="0"/>
        <w:jc w:val="both"/>
        <w:rPr>
          <w:rFonts w:ascii="Times New Roman" w:eastAsia="Times New Roman" w:hAnsi="Times New Roman" w:cs="Times New Roman"/>
          <w:sz w:val="28"/>
          <w:szCs w:val="28"/>
        </w:rPr>
      </w:pPr>
      <w:r w:rsidRPr="00D11B6E">
        <w:rPr>
          <w:rFonts w:ascii="Times New Roman" w:eastAsia="Times New Roman" w:hAnsi="Times New Roman" w:cs="Times New Roman"/>
          <w:sz w:val="28"/>
          <w:szCs w:val="28"/>
        </w:rPr>
        <w:tab/>
        <w:t xml:space="preserve">Во всех образовательных организация питание организовано по единому цикличному меню. Установлена родительская плата 650 рублей в месяц за частично-льготное питание, и полная родительская плата 950 рублей в месяц. </w:t>
      </w:r>
    </w:p>
    <w:p w:rsidR="00D11B6E" w:rsidRPr="00D11B6E" w:rsidRDefault="00D11B6E" w:rsidP="00D11B6E">
      <w:pPr>
        <w:spacing w:after="0"/>
        <w:rPr>
          <w:rFonts w:ascii="Times New Roman" w:eastAsia="Times New Roman" w:hAnsi="Times New Roman" w:cs="Times New Roman"/>
          <w:sz w:val="28"/>
          <w:szCs w:val="28"/>
        </w:rPr>
      </w:pPr>
      <w:r w:rsidRPr="00D11B6E">
        <w:rPr>
          <w:rFonts w:ascii="Times New Roman" w:eastAsia="Times New Roman" w:hAnsi="Times New Roman" w:cs="Times New Roman"/>
          <w:sz w:val="28"/>
          <w:szCs w:val="28"/>
        </w:rPr>
        <w:t xml:space="preserve">         Учащимся, проживающим в пришкольных интернатах, количество 84 детей. Выделяются с местного бюджета только детям из малообеспеченных семей в сумме 912000 руб. на 76 ребенка. Стоимость в день на одного ребенка составляет 1500 рублей. Остальные дети проживают на полном обеспечении родителей.</w:t>
      </w:r>
    </w:p>
    <w:p w:rsidR="00D11B6E" w:rsidRPr="00D11B6E" w:rsidRDefault="00D11B6E" w:rsidP="00D11B6E">
      <w:pPr>
        <w:spacing w:after="0"/>
        <w:rPr>
          <w:rFonts w:ascii="Times New Roman" w:eastAsia="Times New Roman" w:hAnsi="Times New Roman" w:cs="Times New Roman"/>
          <w:sz w:val="28"/>
          <w:szCs w:val="28"/>
        </w:rPr>
      </w:pPr>
      <w:r w:rsidRPr="00D11B6E">
        <w:rPr>
          <w:rFonts w:ascii="Times New Roman" w:eastAsia="Times New Roman" w:hAnsi="Times New Roman" w:cs="Times New Roman"/>
          <w:sz w:val="28"/>
          <w:szCs w:val="28"/>
        </w:rPr>
        <w:lastRenderedPageBreak/>
        <w:t xml:space="preserve">         Воспитанники дошкольных учреждений, количество 857 детей, Выделяются с местного бюджета детям с ограниченными возможностями по </w:t>
      </w:r>
      <w:proofErr w:type="gramStart"/>
      <w:r w:rsidRPr="00D11B6E">
        <w:rPr>
          <w:rFonts w:ascii="Times New Roman" w:eastAsia="Times New Roman" w:hAnsi="Times New Roman" w:cs="Times New Roman"/>
          <w:sz w:val="28"/>
          <w:szCs w:val="28"/>
        </w:rPr>
        <w:t>состоянии</w:t>
      </w:r>
      <w:proofErr w:type="gramEnd"/>
      <w:r w:rsidRPr="00D11B6E">
        <w:rPr>
          <w:rFonts w:ascii="Times New Roman" w:eastAsia="Times New Roman" w:hAnsi="Times New Roman" w:cs="Times New Roman"/>
          <w:sz w:val="28"/>
          <w:szCs w:val="28"/>
        </w:rPr>
        <w:t xml:space="preserve"> здоровья в сумме 220000 руб. на 11 ребенка. Стоимость в день на одного ребенка составляет 2000 рублей. Остальные дети на полном обеспечении родителей.</w:t>
      </w:r>
    </w:p>
    <w:p w:rsidR="00B85254" w:rsidRPr="00F561A3" w:rsidRDefault="00B85254" w:rsidP="00F561A3">
      <w:pPr>
        <w:spacing w:after="0"/>
        <w:jc w:val="both"/>
        <w:rPr>
          <w:rFonts w:ascii="Times New Roman" w:eastAsia="Times New Roman" w:hAnsi="Times New Roman" w:cs="Times New Roman"/>
          <w:sz w:val="28"/>
          <w:szCs w:val="28"/>
        </w:rPr>
      </w:pPr>
    </w:p>
    <w:p w:rsidR="00B85254" w:rsidRPr="00F561A3" w:rsidRDefault="00566ABB" w:rsidP="00F561A3">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ab/>
        <w:t xml:space="preserve"> </w:t>
      </w:r>
    </w:p>
    <w:p w:rsidR="009A703A" w:rsidRDefault="00566ABB" w:rsidP="00F561A3">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b/>
          <w:sz w:val="28"/>
          <w:szCs w:val="28"/>
        </w:rPr>
        <w:t>Охрана труда.</w:t>
      </w:r>
      <w:r w:rsidRPr="00F561A3">
        <w:rPr>
          <w:rFonts w:ascii="Times New Roman" w:eastAsia="Times New Roman" w:hAnsi="Times New Roman" w:cs="Times New Roman"/>
          <w:sz w:val="28"/>
          <w:szCs w:val="28"/>
        </w:rPr>
        <w:t xml:space="preserve"> </w:t>
      </w:r>
    </w:p>
    <w:p w:rsidR="00B85254" w:rsidRPr="00F561A3" w:rsidRDefault="00B85254" w:rsidP="00F561A3">
      <w:pPr>
        <w:spacing w:after="0"/>
        <w:ind w:firstLine="709"/>
        <w:jc w:val="both"/>
        <w:rPr>
          <w:rFonts w:ascii="Times New Roman" w:eastAsia="Times New Roman" w:hAnsi="Times New Roman" w:cs="Times New Roman"/>
          <w:sz w:val="28"/>
          <w:szCs w:val="28"/>
        </w:rPr>
      </w:pPr>
    </w:p>
    <w:p w:rsidR="00B85254" w:rsidRPr="00F561A3" w:rsidRDefault="00B85254" w:rsidP="00F561A3">
      <w:pPr>
        <w:spacing w:after="0"/>
        <w:ind w:firstLine="709"/>
        <w:jc w:val="both"/>
        <w:rPr>
          <w:rFonts w:ascii="Times New Roman" w:eastAsia="Times New Roman" w:hAnsi="Times New Roman" w:cs="Times New Roman"/>
          <w:sz w:val="28"/>
          <w:szCs w:val="28"/>
        </w:rPr>
      </w:pPr>
    </w:p>
    <w:p w:rsidR="00B85254" w:rsidRPr="00F561A3" w:rsidRDefault="00566ABB" w:rsidP="00E35D1B">
      <w:pPr>
        <w:spacing w:after="0"/>
        <w:rPr>
          <w:rFonts w:ascii="Times New Roman" w:eastAsia="Times New Roman" w:hAnsi="Times New Roman" w:cs="Times New Roman"/>
          <w:b/>
          <w:sz w:val="28"/>
          <w:szCs w:val="28"/>
        </w:rPr>
      </w:pPr>
      <w:r w:rsidRPr="00F561A3">
        <w:rPr>
          <w:rFonts w:ascii="Times New Roman" w:eastAsia="Times New Roman" w:hAnsi="Times New Roman" w:cs="Times New Roman"/>
          <w:b/>
          <w:sz w:val="28"/>
          <w:szCs w:val="28"/>
        </w:rPr>
        <w:t>Приоритетные направлен</w:t>
      </w:r>
      <w:r w:rsidR="008A433E">
        <w:rPr>
          <w:rFonts w:ascii="Times New Roman" w:eastAsia="Times New Roman" w:hAnsi="Times New Roman" w:cs="Times New Roman"/>
          <w:b/>
          <w:sz w:val="28"/>
          <w:szCs w:val="28"/>
        </w:rPr>
        <w:t>ия деятельности и задачи на 2021</w:t>
      </w:r>
      <w:r w:rsidRPr="00F561A3">
        <w:rPr>
          <w:rFonts w:ascii="Times New Roman" w:eastAsia="Times New Roman" w:hAnsi="Times New Roman" w:cs="Times New Roman"/>
          <w:b/>
          <w:sz w:val="28"/>
          <w:szCs w:val="28"/>
        </w:rPr>
        <w:t xml:space="preserve"> год.</w:t>
      </w:r>
    </w:p>
    <w:p w:rsidR="00B85254" w:rsidRPr="00F561A3" w:rsidRDefault="00566ABB" w:rsidP="00F561A3">
      <w:pPr>
        <w:spacing w:after="0"/>
        <w:jc w:val="both"/>
        <w:rPr>
          <w:rFonts w:ascii="Times New Roman" w:eastAsia="Times New Roman" w:hAnsi="Times New Roman" w:cs="Times New Roman"/>
          <w:b/>
          <w:sz w:val="28"/>
          <w:szCs w:val="28"/>
        </w:rPr>
      </w:pPr>
      <w:r w:rsidRPr="00F561A3">
        <w:rPr>
          <w:rFonts w:ascii="Times New Roman" w:eastAsia="Times New Roman" w:hAnsi="Times New Roman" w:cs="Times New Roman"/>
          <w:sz w:val="28"/>
          <w:szCs w:val="28"/>
        </w:rPr>
        <w:t xml:space="preserve">      Представленный анализ состояния системы обр</w:t>
      </w:r>
      <w:r w:rsidR="008A433E">
        <w:rPr>
          <w:rFonts w:ascii="Times New Roman" w:eastAsia="Times New Roman" w:hAnsi="Times New Roman" w:cs="Times New Roman"/>
          <w:sz w:val="28"/>
          <w:szCs w:val="28"/>
        </w:rPr>
        <w:t xml:space="preserve">азования  МО « Онгудайский </w:t>
      </w:r>
      <w:r w:rsidRPr="00F561A3">
        <w:rPr>
          <w:rFonts w:ascii="Times New Roman" w:eastAsia="Times New Roman" w:hAnsi="Times New Roman" w:cs="Times New Roman"/>
          <w:sz w:val="28"/>
          <w:szCs w:val="28"/>
        </w:rPr>
        <w:t>район» позволяет считать работу системы образования удовлетворительной и  сделать вывод о стабильном функционировании и развитии муниципальной системы образования</w:t>
      </w:r>
    </w:p>
    <w:p w:rsidR="00E35D1B" w:rsidRDefault="00E35D1B" w:rsidP="00F561A3">
      <w:pPr>
        <w:spacing w:after="0"/>
        <w:jc w:val="both"/>
        <w:rPr>
          <w:rFonts w:ascii="Times New Roman" w:eastAsia="Times New Roman" w:hAnsi="Times New Roman" w:cs="Times New Roman"/>
          <w:sz w:val="28"/>
          <w:szCs w:val="28"/>
        </w:rPr>
      </w:pPr>
    </w:p>
    <w:p w:rsidR="00B85254" w:rsidRPr="00F561A3" w:rsidRDefault="008A433E" w:rsidP="00F561A3">
      <w:pPr>
        <w:spacing w:after="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В   2021</w:t>
      </w:r>
      <w:r w:rsidR="00566ABB" w:rsidRPr="00F561A3">
        <w:rPr>
          <w:rFonts w:ascii="Times New Roman" w:eastAsia="Times New Roman" w:hAnsi="Times New Roman" w:cs="Times New Roman"/>
          <w:b/>
          <w:i/>
          <w:sz w:val="28"/>
          <w:szCs w:val="28"/>
        </w:rPr>
        <w:t xml:space="preserve">  году    определить следующие приоритетные направления деятельности:</w:t>
      </w:r>
    </w:p>
    <w:p w:rsidR="00B85254" w:rsidRPr="00F561A3" w:rsidRDefault="00566ABB" w:rsidP="00F561A3">
      <w:pPr>
        <w:spacing w:after="0"/>
        <w:jc w:val="both"/>
        <w:rPr>
          <w:rFonts w:ascii="Times New Roman" w:eastAsia="Times New Roman" w:hAnsi="Times New Roman" w:cs="Times New Roman"/>
          <w:sz w:val="28"/>
          <w:szCs w:val="28"/>
        </w:rPr>
      </w:pPr>
      <w:r w:rsidRPr="00F561A3">
        <w:rPr>
          <w:rFonts w:ascii="Times New Roman" w:eastAsia="Times New Roman" w:hAnsi="Times New Roman" w:cs="Times New Roman"/>
          <w:sz w:val="28"/>
          <w:szCs w:val="28"/>
        </w:rPr>
        <w:t>продолжить работу по:</w:t>
      </w:r>
    </w:p>
    <w:p w:rsidR="00B85254" w:rsidRPr="00E35D1B" w:rsidRDefault="008A433E" w:rsidP="008A433E">
      <w:pPr>
        <w:pStyle w:val="a3"/>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66ABB" w:rsidRPr="00E35D1B">
        <w:rPr>
          <w:rFonts w:ascii="Times New Roman" w:eastAsia="Times New Roman" w:hAnsi="Times New Roman" w:cs="Times New Roman"/>
          <w:sz w:val="28"/>
          <w:szCs w:val="28"/>
        </w:rPr>
        <w:t>улучшению условий для дальнейшей реализации федерального государственного образовательного стандарта дошкольного образования, начального, основного общего образования; ФГОС ОВЗ;</w:t>
      </w:r>
    </w:p>
    <w:p w:rsidR="00B85254" w:rsidRPr="00E35D1B" w:rsidRDefault="008A433E" w:rsidP="008A433E">
      <w:pPr>
        <w:pStyle w:val="a3"/>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66ABB" w:rsidRPr="00E35D1B">
        <w:rPr>
          <w:rFonts w:ascii="Times New Roman" w:eastAsia="Times New Roman" w:hAnsi="Times New Roman" w:cs="Times New Roman"/>
          <w:sz w:val="28"/>
          <w:szCs w:val="28"/>
        </w:rPr>
        <w:t>обеспечению доступности дошкольного образования;</w:t>
      </w:r>
    </w:p>
    <w:p w:rsidR="00B85254" w:rsidRPr="00E35D1B" w:rsidRDefault="008A433E" w:rsidP="008A433E">
      <w:pPr>
        <w:pStyle w:val="a3"/>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66ABB" w:rsidRPr="00E35D1B">
        <w:rPr>
          <w:rFonts w:ascii="Times New Roman" w:eastAsia="Times New Roman" w:hAnsi="Times New Roman" w:cs="Times New Roman"/>
          <w:sz w:val="28"/>
          <w:szCs w:val="28"/>
        </w:rPr>
        <w:t>обеспечению качества услуг всех уровней образования;</w:t>
      </w:r>
    </w:p>
    <w:p w:rsidR="00B85254" w:rsidRPr="00E35D1B" w:rsidRDefault="008A433E" w:rsidP="008A433E">
      <w:pPr>
        <w:pStyle w:val="a3"/>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66ABB" w:rsidRPr="00E35D1B">
        <w:rPr>
          <w:rFonts w:ascii="Times New Roman" w:eastAsia="Times New Roman" w:hAnsi="Times New Roman" w:cs="Times New Roman"/>
          <w:sz w:val="28"/>
          <w:szCs w:val="28"/>
        </w:rPr>
        <w:t>обеспечению безопасных условий обучения в образовательных организациях; осуществление работы по приведению зданий образовательных организаций в соответствие с требованиями комплексной безопасности;</w:t>
      </w:r>
    </w:p>
    <w:p w:rsidR="00B85254" w:rsidRPr="00E35D1B" w:rsidRDefault="008A433E" w:rsidP="008A433E">
      <w:pPr>
        <w:pStyle w:val="a3"/>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66ABB" w:rsidRPr="00E35D1B">
        <w:rPr>
          <w:rFonts w:ascii="Times New Roman" w:eastAsia="Times New Roman" w:hAnsi="Times New Roman" w:cs="Times New Roman"/>
          <w:sz w:val="28"/>
          <w:szCs w:val="28"/>
        </w:rPr>
        <w:t xml:space="preserve">обеспечению поэтапной реализации федерального закона </w:t>
      </w:r>
      <w:r w:rsidR="00566ABB" w:rsidRPr="00E35D1B">
        <w:rPr>
          <w:rFonts w:ascii="Times New Roman" w:eastAsia="Segoe UI Symbol" w:hAnsi="Times New Roman" w:cs="Times New Roman"/>
          <w:sz w:val="28"/>
          <w:szCs w:val="28"/>
        </w:rPr>
        <w:t>№</w:t>
      </w:r>
      <w:r w:rsidR="00566ABB" w:rsidRPr="00E35D1B">
        <w:rPr>
          <w:rFonts w:ascii="Times New Roman" w:eastAsia="Times New Roman" w:hAnsi="Times New Roman" w:cs="Times New Roman"/>
          <w:sz w:val="28"/>
          <w:szCs w:val="28"/>
        </w:rPr>
        <w:t xml:space="preserve"> 273-ФЗ «Об образовании в Российской Федерации»;</w:t>
      </w:r>
    </w:p>
    <w:p w:rsidR="00B85254" w:rsidRPr="00E35D1B" w:rsidRDefault="008A433E" w:rsidP="008A433E">
      <w:pPr>
        <w:pStyle w:val="a3"/>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66ABB" w:rsidRPr="00E35D1B">
        <w:rPr>
          <w:rFonts w:ascii="Times New Roman" w:eastAsia="Times New Roman" w:hAnsi="Times New Roman" w:cs="Times New Roman"/>
          <w:sz w:val="28"/>
          <w:szCs w:val="28"/>
        </w:rPr>
        <w:t>эффективному использованию финансовых средств и материальных ресурсов ОО;</w:t>
      </w:r>
    </w:p>
    <w:p w:rsidR="00B85254" w:rsidRPr="00E35D1B" w:rsidRDefault="008A433E" w:rsidP="008A433E">
      <w:pPr>
        <w:pStyle w:val="a3"/>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66ABB" w:rsidRPr="00E35D1B">
        <w:rPr>
          <w:rFonts w:ascii="Times New Roman" w:eastAsia="Times New Roman" w:hAnsi="Times New Roman" w:cs="Times New Roman"/>
          <w:sz w:val="28"/>
          <w:szCs w:val="28"/>
        </w:rPr>
        <w:t>повышению уровня компетентности педагогов в области современных технологий, форм и методов воспитания.</w:t>
      </w:r>
    </w:p>
    <w:p w:rsidR="00E35D1B" w:rsidRDefault="00E35D1B" w:rsidP="00E35D1B">
      <w:pPr>
        <w:spacing w:after="0"/>
        <w:rPr>
          <w:rFonts w:ascii="Times New Roman" w:eastAsia="Times New Roman" w:hAnsi="Times New Roman" w:cs="Times New Roman"/>
          <w:sz w:val="28"/>
          <w:szCs w:val="28"/>
        </w:rPr>
      </w:pPr>
    </w:p>
    <w:p w:rsidR="00B85254" w:rsidRPr="00F561A3" w:rsidRDefault="00566ABB" w:rsidP="00E35D1B">
      <w:pPr>
        <w:spacing w:after="0"/>
        <w:rPr>
          <w:rFonts w:ascii="Times New Roman" w:eastAsia="Times New Roman" w:hAnsi="Times New Roman" w:cs="Times New Roman"/>
          <w:b/>
          <w:i/>
          <w:sz w:val="28"/>
          <w:szCs w:val="28"/>
        </w:rPr>
      </w:pPr>
      <w:r w:rsidRPr="00F561A3">
        <w:rPr>
          <w:rFonts w:ascii="Times New Roman" w:eastAsia="Times New Roman" w:hAnsi="Times New Roman" w:cs="Times New Roman"/>
          <w:b/>
          <w:i/>
          <w:sz w:val="28"/>
          <w:szCs w:val="28"/>
        </w:rPr>
        <w:t>Счи</w:t>
      </w:r>
      <w:r w:rsidR="008A433E">
        <w:rPr>
          <w:rFonts w:ascii="Times New Roman" w:eastAsia="Times New Roman" w:hAnsi="Times New Roman" w:cs="Times New Roman"/>
          <w:b/>
          <w:i/>
          <w:sz w:val="28"/>
          <w:szCs w:val="28"/>
        </w:rPr>
        <w:t>тать основными задачами на  2021</w:t>
      </w:r>
      <w:r w:rsidRPr="00F561A3">
        <w:rPr>
          <w:rFonts w:ascii="Times New Roman" w:eastAsia="Times New Roman" w:hAnsi="Times New Roman" w:cs="Times New Roman"/>
          <w:b/>
          <w:i/>
          <w:sz w:val="28"/>
          <w:szCs w:val="28"/>
        </w:rPr>
        <w:t xml:space="preserve"> год</w:t>
      </w:r>
      <w:proofErr w:type="gramStart"/>
      <w:r w:rsidRPr="00F561A3">
        <w:rPr>
          <w:rFonts w:ascii="Times New Roman" w:eastAsia="Times New Roman" w:hAnsi="Times New Roman" w:cs="Times New Roman"/>
          <w:b/>
          <w:i/>
          <w:sz w:val="28"/>
          <w:szCs w:val="28"/>
        </w:rPr>
        <w:t xml:space="preserve"> :</w:t>
      </w:r>
      <w:proofErr w:type="gramEnd"/>
    </w:p>
    <w:p w:rsidR="00B85254" w:rsidRPr="00E35D1B" w:rsidRDefault="00566ABB" w:rsidP="00E35D1B">
      <w:pPr>
        <w:pStyle w:val="a3"/>
        <w:numPr>
          <w:ilvl w:val="0"/>
          <w:numId w:val="34"/>
        </w:numPr>
        <w:spacing w:after="0"/>
        <w:jc w:val="both"/>
        <w:rPr>
          <w:rFonts w:ascii="Times New Roman" w:eastAsia="Times New Roman" w:hAnsi="Times New Roman" w:cs="Times New Roman"/>
          <w:sz w:val="28"/>
          <w:szCs w:val="28"/>
        </w:rPr>
      </w:pPr>
      <w:r w:rsidRPr="00E35D1B">
        <w:rPr>
          <w:rFonts w:ascii="Times New Roman" w:eastAsia="Times New Roman" w:hAnsi="Times New Roman" w:cs="Times New Roman"/>
          <w:sz w:val="28"/>
          <w:szCs w:val="28"/>
        </w:rPr>
        <w:t>Обеспечение выполнения законодательства РФ и РА в сфере образования в подведомственных образовательных организациях; обеспечение нормативного, организационно-методического сопровождения по совершенствованию правового положения образовательных организаций в соответствии с законодательством.</w:t>
      </w:r>
    </w:p>
    <w:p w:rsidR="00B85254" w:rsidRPr="00E35D1B" w:rsidRDefault="00566ABB" w:rsidP="00E35D1B">
      <w:pPr>
        <w:pStyle w:val="a3"/>
        <w:numPr>
          <w:ilvl w:val="0"/>
          <w:numId w:val="34"/>
        </w:numPr>
        <w:spacing w:after="0"/>
        <w:jc w:val="both"/>
        <w:rPr>
          <w:rFonts w:ascii="Times New Roman" w:eastAsia="Times New Roman" w:hAnsi="Times New Roman" w:cs="Times New Roman"/>
          <w:sz w:val="28"/>
          <w:szCs w:val="28"/>
        </w:rPr>
      </w:pPr>
      <w:r w:rsidRPr="00E35D1B">
        <w:rPr>
          <w:rFonts w:ascii="Times New Roman" w:eastAsia="Times New Roman" w:hAnsi="Times New Roman" w:cs="Times New Roman"/>
          <w:sz w:val="28"/>
          <w:szCs w:val="28"/>
        </w:rPr>
        <w:t>Обеспечение исполнения Указов, Посланий Президента РФ в сфере образования.</w:t>
      </w:r>
    </w:p>
    <w:p w:rsidR="00B85254" w:rsidRPr="00E35D1B" w:rsidRDefault="00566ABB" w:rsidP="00E35D1B">
      <w:pPr>
        <w:pStyle w:val="a3"/>
        <w:numPr>
          <w:ilvl w:val="0"/>
          <w:numId w:val="34"/>
        </w:numPr>
        <w:spacing w:after="0"/>
        <w:jc w:val="both"/>
        <w:rPr>
          <w:rFonts w:ascii="Times New Roman" w:eastAsia="Times New Roman" w:hAnsi="Times New Roman" w:cs="Times New Roman"/>
          <w:sz w:val="28"/>
          <w:szCs w:val="28"/>
        </w:rPr>
      </w:pPr>
      <w:r w:rsidRPr="00E35D1B">
        <w:rPr>
          <w:rFonts w:ascii="Times New Roman" w:eastAsia="Times New Roman" w:hAnsi="Times New Roman" w:cs="Times New Roman"/>
          <w:sz w:val="28"/>
          <w:szCs w:val="28"/>
        </w:rPr>
        <w:lastRenderedPageBreak/>
        <w:t>Обеспечение реализации федеральных образовательных стандартов дошкольного, начального и основного общего образования, дополнительного образования и ФГОС для детей с ОВЗ  на муниципальном уровне и на уровне образовательных организаций.</w:t>
      </w:r>
    </w:p>
    <w:p w:rsidR="00B85254" w:rsidRPr="00E35D1B" w:rsidRDefault="00566ABB" w:rsidP="00E35D1B">
      <w:pPr>
        <w:pStyle w:val="a3"/>
        <w:numPr>
          <w:ilvl w:val="0"/>
          <w:numId w:val="34"/>
        </w:numPr>
        <w:spacing w:after="0"/>
        <w:jc w:val="both"/>
        <w:rPr>
          <w:rFonts w:ascii="Times New Roman" w:eastAsia="Times New Roman" w:hAnsi="Times New Roman" w:cs="Times New Roman"/>
          <w:sz w:val="28"/>
          <w:szCs w:val="28"/>
        </w:rPr>
      </w:pPr>
      <w:r w:rsidRPr="00E35D1B">
        <w:rPr>
          <w:rFonts w:ascii="Times New Roman" w:eastAsia="Times New Roman" w:hAnsi="Times New Roman" w:cs="Times New Roman"/>
          <w:sz w:val="28"/>
          <w:szCs w:val="28"/>
        </w:rPr>
        <w:t>Обеспечение выполнения мероприятий на территории района по реализации модернизации дошкольного образования; модернизации системы общего образования.</w:t>
      </w:r>
    </w:p>
    <w:p w:rsidR="00B85254" w:rsidRPr="00E35D1B" w:rsidRDefault="00566ABB" w:rsidP="00E35D1B">
      <w:pPr>
        <w:pStyle w:val="a3"/>
        <w:numPr>
          <w:ilvl w:val="0"/>
          <w:numId w:val="34"/>
        </w:numPr>
        <w:spacing w:after="0"/>
        <w:jc w:val="both"/>
        <w:rPr>
          <w:rFonts w:ascii="Times New Roman" w:eastAsia="Times New Roman" w:hAnsi="Times New Roman" w:cs="Times New Roman"/>
          <w:sz w:val="28"/>
          <w:szCs w:val="28"/>
        </w:rPr>
      </w:pPr>
      <w:r w:rsidRPr="00E35D1B">
        <w:rPr>
          <w:rFonts w:ascii="Times New Roman" w:eastAsia="Times New Roman" w:hAnsi="Times New Roman" w:cs="Times New Roman"/>
          <w:sz w:val="28"/>
          <w:szCs w:val="28"/>
        </w:rPr>
        <w:t>Расширение использования современных образовательных технологий в образовательном процессе. Повышение качества образовательных услуг всех типов ОО, расположенных на территории района.</w:t>
      </w:r>
    </w:p>
    <w:p w:rsidR="00B85254" w:rsidRPr="00E35D1B" w:rsidRDefault="00566ABB" w:rsidP="00E35D1B">
      <w:pPr>
        <w:pStyle w:val="a3"/>
        <w:numPr>
          <w:ilvl w:val="0"/>
          <w:numId w:val="34"/>
        </w:numPr>
        <w:spacing w:after="0"/>
        <w:jc w:val="both"/>
        <w:rPr>
          <w:rFonts w:ascii="Times New Roman" w:eastAsia="Times New Roman" w:hAnsi="Times New Roman" w:cs="Times New Roman"/>
          <w:sz w:val="28"/>
          <w:szCs w:val="28"/>
        </w:rPr>
      </w:pPr>
      <w:r w:rsidRPr="00E35D1B">
        <w:rPr>
          <w:rFonts w:ascii="Times New Roman" w:eastAsia="Times New Roman" w:hAnsi="Times New Roman" w:cs="Times New Roman"/>
          <w:sz w:val="28"/>
          <w:szCs w:val="28"/>
        </w:rPr>
        <w:t>Развитие межведомственного взаимодействия в решении проблем сохранения и укрепления здоровья школьников, профилактике безнадзорности и правонарушений среди несовершеннолетних.</w:t>
      </w:r>
    </w:p>
    <w:p w:rsidR="00B85254" w:rsidRPr="00E35D1B" w:rsidRDefault="00566ABB" w:rsidP="00E35D1B">
      <w:pPr>
        <w:pStyle w:val="a3"/>
        <w:numPr>
          <w:ilvl w:val="0"/>
          <w:numId w:val="34"/>
        </w:numPr>
        <w:spacing w:after="0"/>
        <w:jc w:val="both"/>
        <w:rPr>
          <w:rFonts w:ascii="Times New Roman" w:eastAsia="Times New Roman" w:hAnsi="Times New Roman" w:cs="Times New Roman"/>
          <w:sz w:val="28"/>
          <w:szCs w:val="28"/>
        </w:rPr>
      </w:pPr>
      <w:r w:rsidRPr="00E35D1B">
        <w:rPr>
          <w:rFonts w:ascii="Times New Roman" w:eastAsia="Times New Roman" w:hAnsi="Times New Roman" w:cs="Times New Roman"/>
          <w:sz w:val="28"/>
          <w:szCs w:val="28"/>
        </w:rPr>
        <w:t>Совершенствование системы воспитательной работы и дополнительного образования.</w:t>
      </w:r>
    </w:p>
    <w:p w:rsidR="00B85254" w:rsidRPr="00F561A3" w:rsidRDefault="00B85254" w:rsidP="00F561A3">
      <w:pPr>
        <w:spacing w:after="0"/>
        <w:jc w:val="both"/>
        <w:rPr>
          <w:rFonts w:ascii="Times New Roman" w:eastAsia="Times New Roman" w:hAnsi="Times New Roman" w:cs="Times New Roman"/>
          <w:sz w:val="28"/>
          <w:szCs w:val="28"/>
        </w:rPr>
      </w:pPr>
    </w:p>
    <w:p w:rsidR="00B85254" w:rsidRPr="00F561A3" w:rsidRDefault="00B85254" w:rsidP="00F561A3">
      <w:pPr>
        <w:spacing w:after="0"/>
        <w:ind w:left="720"/>
        <w:rPr>
          <w:rFonts w:ascii="Times New Roman" w:eastAsia="Times New Roman" w:hAnsi="Times New Roman" w:cs="Times New Roman"/>
          <w:b/>
          <w:sz w:val="28"/>
          <w:szCs w:val="28"/>
        </w:rPr>
      </w:pPr>
    </w:p>
    <w:sectPr w:rsidR="00B85254" w:rsidRPr="00F561A3" w:rsidSect="00AD659E">
      <w:pgSz w:w="11906" w:h="16838"/>
      <w:pgMar w:top="709" w:right="851" w:bottom="425"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04C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D4A5B"/>
    <w:multiLevelType w:val="multilevel"/>
    <w:tmpl w:val="80268E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36B1154"/>
    <w:multiLevelType w:val="hybridMultilevel"/>
    <w:tmpl w:val="EC38A6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41D5878"/>
    <w:multiLevelType w:val="hybridMultilevel"/>
    <w:tmpl w:val="62BE7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424DCF"/>
    <w:multiLevelType w:val="hybridMultilevel"/>
    <w:tmpl w:val="6F800D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AA13FD9"/>
    <w:multiLevelType w:val="multilevel"/>
    <w:tmpl w:val="591E39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C3E3F9A"/>
    <w:multiLevelType w:val="multilevel"/>
    <w:tmpl w:val="4BE894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E107FED"/>
    <w:multiLevelType w:val="hybridMultilevel"/>
    <w:tmpl w:val="D4FC5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EFA2698"/>
    <w:multiLevelType w:val="multilevel"/>
    <w:tmpl w:val="AB566C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B3E2ECB"/>
    <w:multiLevelType w:val="hybridMultilevel"/>
    <w:tmpl w:val="9C701F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D7466E0"/>
    <w:multiLevelType w:val="multilevel"/>
    <w:tmpl w:val="D212B2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197390A"/>
    <w:multiLevelType w:val="hybridMultilevel"/>
    <w:tmpl w:val="082239A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1">
    <w:nsid w:val="326751A8"/>
    <w:multiLevelType w:val="hybridMultilevel"/>
    <w:tmpl w:val="E1EA6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3016FF6"/>
    <w:multiLevelType w:val="hybridMultilevel"/>
    <w:tmpl w:val="B67C2E72"/>
    <w:lvl w:ilvl="0" w:tplc="0419000F">
      <w:start w:val="1"/>
      <w:numFmt w:val="decimal"/>
      <w:lvlText w:val="%1."/>
      <w:lvlJc w:val="left"/>
      <w:pPr>
        <w:ind w:left="720" w:hanging="360"/>
      </w:pPr>
    </w:lvl>
    <w:lvl w:ilvl="1" w:tplc="9DDC71AC">
      <w:start w:val="1"/>
      <w:numFmt w:val="decimal"/>
      <w:lvlText w:val="%2.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5BD5D29"/>
    <w:multiLevelType w:val="hybridMultilevel"/>
    <w:tmpl w:val="78BC46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62154E5"/>
    <w:multiLevelType w:val="multilevel"/>
    <w:tmpl w:val="4686E1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84620A9"/>
    <w:multiLevelType w:val="hybridMultilevel"/>
    <w:tmpl w:val="48CAD2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F3A552D"/>
    <w:multiLevelType w:val="hybridMultilevel"/>
    <w:tmpl w:val="C97ACB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BB478A1"/>
    <w:multiLevelType w:val="hybridMultilevel"/>
    <w:tmpl w:val="A5EE3A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0726E69"/>
    <w:multiLevelType w:val="hybridMultilevel"/>
    <w:tmpl w:val="F42CD6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0ED4905"/>
    <w:multiLevelType w:val="hybridMultilevel"/>
    <w:tmpl w:val="EEACD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40B6522"/>
    <w:multiLevelType w:val="hybridMultilevel"/>
    <w:tmpl w:val="AC7CB9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6891B28"/>
    <w:multiLevelType w:val="multilevel"/>
    <w:tmpl w:val="2CB211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6D61A18"/>
    <w:multiLevelType w:val="hybridMultilevel"/>
    <w:tmpl w:val="7304BE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A372EBC"/>
    <w:multiLevelType w:val="hybridMultilevel"/>
    <w:tmpl w:val="55285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B093869"/>
    <w:multiLevelType w:val="multilevel"/>
    <w:tmpl w:val="AD146B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F673E26"/>
    <w:multiLevelType w:val="multilevel"/>
    <w:tmpl w:val="D8FE43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0B547A3"/>
    <w:multiLevelType w:val="hybridMultilevel"/>
    <w:tmpl w:val="DDC6A7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43809AC"/>
    <w:multiLevelType w:val="multilevel"/>
    <w:tmpl w:val="719E4D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5692C9F"/>
    <w:multiLevelType w:val="hybridMultilevel"/>
    <w:tmpl w:val="0BB21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93F5262"/>
    <w:multiLevelType w:val="multilevel"/>
    <w:tmpl w:val="8E18BB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B04594E"/>
    <w:multiLevelType w:val="hybridMultilevel"/>
    <w:tmpl w:val="BDA61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0DA2091"/>
    <w:multiLevelType w:val="hybridMultilevel"/>
    <w:tmpl w:val="12163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49B2AFE"/>
    <w:multiLevelType w:val="multilevel"/>
    <w:tmpl w:val="264697C8"/>
    <w:lvl w:ilvl="0">
      <w:start w:val="3"/>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3">
    <w:nsid w:val="76E62AFC"/>
    <w:multiLevelType w:val="multilevel"/>
    <w:tmpl w:val="7C3CAC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DCD68B5"/>
    <w:multiLevelType w:val="hybridMultilevel"/>
    <w:tmpl w:val="340E8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14"/>
  </w:num>
  <w:num w:numId="3">
    <w:abstractNumId w:val="24"/>
  </w:num>
  <w:num w:numId="4">
    <w:abstractNumId w:val="9"/>
  </w:num>
  <w:num w:numId="5">
    <w:abstractNumId w:val="5"/>
  </w:num>
  <w:num w:numId="6">
    <w:abstractNumId w:val="7"/>
  </w:num>
  <w:num w:numId="7">
    <w:abstractNumId w:val="33"/>
  </w:num>
  <w:num w:numId="8">
    <w:abstractNumId w:val="25"/>
  </w:num>
  <w:num w:numId="9">
    <w:abstractNumId w:val="21"/>
  </w:num>
  <w:num w:numId="10">
    <w:abstractNumId w:val="0"/>
  </w:num>
  <w:num w:numId="11">
    <w:abstractNumId w:val="27"/>
  </w:num>
  <w:num w:numId="12">
    <w:abstractNumId w:val="4"/>
  </w:num>
  <w:num w:numId="13">
    <w:abstractNumId w:val="12"/>
  </w:num>
  <w:num w:numId="14">
    <w:abstractNumId w:val="32"/>
  </w:num>
  <w:num w:numId="15">
    <w:abstractNumId w:val="20"/>
  </w:num>
  <w:num w:numId="16">
    <w:abstractNumId w:val="30"/>
  </w:num>
  <w:num w:numId="17">
    <w:abstractNumId w:val="1"/>
  </w:num>
  <w:num w:numId="18">
    <w:abstractNumId w:val="10"/>
  </w:num>
  <w:num w:numId="19">
    <w:abstractNumId w:val="31"/>
  </w:num>
  <w:num w:numId="20">
    <w:abstractNumId w:val="34"/>
  </w:num>
  <w:num w:numId="21">
    <w:abstractNumId w:val="16"/>
  </w:num>
  <w:num w:numId="22">
    <w:abstractNumId w:val="26"/>
  </w:num>
  <w:num w:numId="23">
    <w:abstractNumId w:val="11"/>
  </w:num>
  <w:num w:numId="24">
    <w:abstractNumId w:val="28"/>
  </w:num>
  <w:num w:numId="25">
    <w:abstractNumId w:val="19"/>
  </w:num>
  <w:num w:numId="26">
    <w:abstractNumId w:val="2"/>
  </w:num>
  <w:num w:numId="27">
    <w:abstractNumId w:val="18"/>
  </w:num>
  <w:num w:numId="28">
    <w:abstractNumId w:val="23"/>
  </w:num>
  <w:num w:numId="29">
    <w:abstractNumId w:val="3"/>
  </w:num>
  <w:num w:numId="30">
    <w:abstractNumId w:val="13"/>
  </w:num>
  <w:num w:numId="31">
    <w:abstractNumId w:val="6"/>
  </w:num>
  <w:num w:numId="32">
    <w:abstractNumId w:val="17"/>
  </w:num>
  <w:num w:numId="33">
    <w:abstractNumId w:val="22"/>
  </w:num>
  <w:num w:numId="34">
    <w:abstractNumId w:val="15"/>
  </w:num>
  <w:num w:numId="35">
    <w:abstractNumId w:val="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254"/>
    <w:rsid w:val="000011F9"/>
    <w:rsid w:val="0000364A"/>
    <w:rsid w:val="00003A7B"/>
    <w:rsid w:val="00005056"/>
    <w:rsid w:val="000077AF"/>
    <w:rsid w:val="00014B31"/>
    <w:rsid w:val="000158D2"/>
    <w:rsid w:val="00020976"/>
    <w:rsid w:val="00044934"/>
    <w:rsid w:val="0005373C"/>
    <w:rsid w:val="000562F6"/>
    <w:rsid w:val="00061BF6"/>
    <w:rsid w:val="0006339E"/>
    <w:rsid w:val="0006544C"/>
    <w:rsid w:val="000812FC"/>
    <w:rsid w:val="000943EF"/>
    <w:rsid w:val="000A1C5C"/>
    <w:rsid w:val="000B2B98"/>
    <w:rsid w:val="000D3CA2"/>
    <w:rsid w:val="000D7022"/>
    <w:rsid w:val="000E5B86"/>
    <w:rsid w:val="000F7E6B"/>
    <w:rsid w:val="001048C2"/>
    <w:rsid w:val="00106E3B"/>
    <w:rsid w:val="001165C0"/>
    <w:rsid w:val="00152FBC"/>
    <w:rsid w:val="00155258"/>
    <w:rsid w:val="00183B79"/>
    <w:rsid w:val="00196916"/>
    <w:rsid w:val="00197E14"/>
    <w:rsid w:val="001A051B"/>
    <w:rsid w:val="001A47C9"/>
    <w:rsid w:val="001B494F"/>
    <w:rsid w:val="001C5E27"/>
    <w:rsid w:val="001E3362"/>
    <w:rsid w:val="001E7A5C"/>
    <w:rsid w:val="001F50BA"/>
    <w:rsid w:val="002120A2"/>
    <w:rsid w:val="002139CB"/>
    <w:rsid w:val="00223FB2"/>
    <w:rsid w:val="00232E5D"/>
    <w:rsid w:val="00233188"/>
    <w:rsid w:val="00237753"/>
    <w:rsid w:val="00243BA3"/>
    <w:rsid w:val="00271958"/>
    <w:rsid w:val="002864F0"/>
    <w:rsid w:val="0029275A"/>
    <w:rsid w:val="00296820"/>
    <w:rsid w:val="002A09A1"/>
    <w:rsid w:val="002B51C7"/>
    <w:rsid w:val="002D2714"/>
    <w:rsid w:val="002E5846"/>
    <w:rsid w:val="002F4004"/>
    <w:rsid w:val="002F460C"/>
    <w:rsid w:val="003056BD"/>
    <w:rsid w:val="003058D5"/>
    <w:rsid w:val="00305D83"/>
    <w:rsid w:val="0031185B"/>
    <w:rsid w:val="003340DC"/>
    <w:rsid w:val="0034516B"/>
    <w:rsid w:val="00355F0E"/>
    <w:rsid w:val="0036344A"/>
    <w:rsid w:val="0037657F"/>
    <w:rsid w:val="003A6BA5"/>
    <w:rsid w:val="003C47CA"/>
    <w:rsid w:val="003C4997"/>
    <w:rsid w:val="003C4F2B"/>
    <w:rsid w:val="003C51BA"/>
    <w:rsid w:val="003D40F7"/>
    <w:rsid w:val="003F21C4"/>
    <w:rsid w:val="003F5AC7"/>
    <w:rsid w:val="00403462"/>
    <w:rsid w:val="00420121"/>
    <w:rsid w:val="0042507C"/>
    <w:rsid w:val="00431C87"/>
    <w:rsid w:val="00432FFB"/>
    <w:rsid w:val="00435A29"/>
    <w:rsid w:val="00454DDB"/>
    <w:rsid w:val="0045557B"/>
    <w:rsid w:val="004645A8"/>
    <w:rsid w:val="00466A7F"/>
    <w:rsid w:val="00472BFB"/>
    <w:rsid w:val="00474C2A"/>
    <w:rsid w:val="004763E3"/>
    <w:rsid w:val="004827B1"/>
    <w:rsid w:val="00491D17"/>
    <w:rsid w:val="004C255F"/>
    <w:rsid w:val="004C26BF"/>
    <w:rsid w:val="004C2C80"/>
    <w:rsid w:val="004D5C17"/>
    <w:rsid w:val="004E44EE"/>
    <w:rsid w:val="00514594"/>
    <w:rsid w:val="005554DF"/>
    <w:rsid w:val="00560208"/>
    <w:rsid w:val="00566498"/>
    <w:rsid w:val="00566ABB"/>
    <w:rsid w:val="00571438"/>
    <w:rsid w:val="005754FA"/>
    <w:rsid w:val="005803F3"/>
    <w:rsid w:val="00584ADC"/>
    <w:rsid w:val="00591A44"/>
    <w:rsid w:val="005B432B"/>
    <w:rsid w:val="005C0877"/>
    <w:rsid w:val="005D3E04"/>
    <w:rsid w:val="005E29C7"/>
    <w:rsid w:val="005E6A42"/>
    <w:rsid w:val="005F180F"/>
    <w:rsid w:val="00622816"/>
    <w:rsid w:val="00627179"/>
    <w:rsid w:val="006354B2"/>
    <w:rsid w:val="006428ED"/>
    <w:rsid w:val="006636B6"/>
    <w:rsid w:val="006729A7"/>
    <w:rsid w:val="00691973"/>
    <w:rsid w:val="00691DFD"/>
    <w:rsid w:val="006C12DA"/>
    <w:rsid w:val="006C3022"/>
    <w:rsid w:val="006D5D02"/>
    <w:rsid w:val="006E1791"/>
    <w:rsid w:val="006F2BDB"/>
    <w:rsid w:val="00710530"/>
    <w:rsid w:val="007114C3"/>
    <w:rsid w:val="007123C0"/>
    <w:rsid w:val="0072407E"/>
    <w:rsid w:val="00735468"/>
    <w:rsid w:val="00742CB3"/>
    <w:rsid w:val="0077499D"/>
    <w:rsid w:val="00781F55"/>
    <w:rsid w:val="007872B0"/>
    <w:rsid w:val="00792949"/>
    <w:rsid w:val="007A351B"/>
    <w:rsid w:val="007B1E4E"/>
    <w:rsid w:val="007B22FC"/>
    <w:rsid w:val="007C6EDF"/>
    <w:rsid w:val="007C712F"/>
    <w:rsid w:val="007D2231"/>
    <w:rsid w:val="007D3F39"/>
    <w:rsid w:val="007E2F65"/>
    <w:rsid w:val="007E6FFE"/>
    <w:rsid w:val="00811CFB"/>
    <w:rsid w:val="00820B2D"/>
    <w:rsid w:val="00826283"/>
    <w:rsid w:val="00854159"/>
    <w:rsid w:val="0086161B"/>
    <w:rsid w:val="008631AB"/>
    <w:rsid w:val="008817FD"/>
    <w:rsid w:val="0088236C"/>
    <w:rsid w:val="008948A1"/>
    <w:rsid w:val="008A433E"/>
    <w:rsid w:val="008A7834"/>
    <w:rsid w:val="008B2FC5"/>
    <w:rsid w:val="008E78AC"/>
    <w:rsid w:val="0090100D"/>
    <w:rsid w:val="009149EA"/>
    <w:rsid w:val="00936790"/>
    <w:rsid w:val="0095136C"/>
    <w:rsid w:val="009707F7"/>
    <w:rsid w:val="00976487"/>
    <w:rsid w:val="00981EB5"/>
    <w:rsid w:val="00982916"/>
    <w:rsid w:val="00984FA4"/>
    <w:rsid w:val="0099420A"/>
    <w:rsid w:val="009A47A9"/>
    <w:rsid w:val="009A703A"/>
    <w:rsid w:val="009B50D4"/>
    <w:rsid w:val="009B7F53"/>
    <w:rsid w:val="009C3D91"/>
    <w:rsid w:val="009D1D4B"/>
    <w:rsid w:val="009D66DA"/>
    <w:rsid w:val="009F1C9E"/>
    <w:rsid w:val="00A012DA"/>
    <w:rsid w:val="00A0798B"/>
    <w:rsid w:val="00A23D14"/>
    <w:rsid w:val="00A31D91"/>
    <w:rsid w:val="00A3492D"/>
    <w:rsid w:val="00A35D53"/>
    <w:rsid w:val="00A508B3"/>
    <w:rsid w:val="00A6265D"/>
    <w:rsid w:val="00A83D1B"/>
    <w:rsid w:val="00A87E3D"/>
    <w:rsid w:val="00AA082C"/>
    <w:rsid w:val="00AB44CF"/>
    <w:rsid w:val="00AB6775"/>
    <w:rsid w:val="00AB7299"/>
    <w:rsid w:val="00AD3250"/>
    <w:rsid w:val="00AD659E"/>
    <w:rsid w:val="00AF1416"/>
    <w:rsid w:val="00AF1849"/>
    <w:rsid w:val="00B03CC1"/>
    <w:rsid w:val="00B27415"/>
    <w:rsid w:val="00B277B4"/>
    <w:rsid w:val="00B535EF"/>
    <w:rsid w:val="00B60BE7"/>
    <w:rsid w:val="00B651DC"/>
    <w:rsid w:val="00B74829"/>
    <w:rsid w:val="00B85254"/>
    <w:rsid w:val="00BA79C1"/>
    <w:rsid w:val="00BB294A"/>
    <w:rsid w:val="00BE2F37"/>
    <w:rsid w:val="00BE3614"/>
    <w:rsid w:val="00BE421E"/>
    <w:rsid w:val="00BF5634"/>
    <w:rsid w:val="00BF5638"/>
    <w:rsid w:val="00C00DAB"/>
    <w:rsid w:val="00C11C90"/>
    <w:rsid w:val="00C12825"/>
    <w:rsid w:val="00C20BF8"/>
    <w:rsid w:val="00C216CD"/>
    <w:rsid w:val="00C24B98"/>
    <w:rsid w:val="00C26A45"/>
    <w:rsid w:val="00C4434D"/>
    <w:rsid w:val="00C52AD2"/>
    <w:rsid w:val="00C64791"/>
    <w:rsid w:val="00C72547"/>
    <w:rsid w:val="00C83B45"/>
    <w:rsid w:val="00C84D76"/>
    <w:rsid w:val="00C84EEA"/>
    <w:rsid w:val="00C94850"/>
    <w:rsid w:val="00CA318E"/>
    <w:rsid w:val="00CB53E8"/>
    <w:rsid w:val="00CC3551"/>
    <w:rsid w:val="00CD12C8"/>
    <w:rsid w:val="00CD6F7F"/>
    <w:rsid w:val="00CE62FB"/>
    <w:rsid w:val="00D00B64"/>
    <w:rsid w:val="00D070F4"/>
    <w:rsid w:val="00D11B6E"/>
    <w:rsid w:val="00D1512E"/>
    <w:rsid w:val="00D27D18"/>
    <w:rsid w:val="00D354B6"/>
    <w:rsid w:val="00D37D18"/>
    <w:rsid w:val="00D42860"/>
    <w:rsid w:val="00D75F0A"/>
    <w:rsid w:val="00D837B9"/>
    <w:rsid w:val="00DC06DC"/>
    <w:rsid w:val="00DE2476"/>
    <w:rsid w:val="00DE5BE1"/>
    <w:rsid w:val="00DF28E8"/>
    <w:rsid w:val="00DF44D2"/>
    <w:rsid w:val="00DF4F89"/>
    <w:rsid w:val="00E023EE"/>
    <w:rsid w:val="00E17F97"/>
    <w:rsid w:val="00E35D1B"/>
    <w:rsid w:val="00E52F7F"/>
    <w:rsid w:val="00E6569E"/>
    <w:rsid w:val="00E970DF"/>
    <w:rsid w:val="00EA1145"/>
    <w:rsid w:val="00ED30B6"/>
    <w:rsid w:val="00ED629F"/>
    <w:rsid w:val="00EF01E8"/>
    <w:rsid w:val="00F02C36"/>
    <w:rsid w:val="00F11CC2"/>
    <w:rsid w:val="00F2068B"/>
    <w:rsid w:val="00F21CFF"/>
    <w:rsid w:val="00F24C5D"/>
    <w:rsid w:val="00F35750"/>
    <w:rsid w:val="00F37035"/>
    <w:rsid w:val="00F50A12"/>
    <w:rsid w:val="00F561A3"/>
    <w:rsid w:val="00F6052E"/>
    <w:rsid w:val="00F62952"/>
    <w:rsid w:val="00F62B88"/>
    <w:rsid w:val="00F740CE"/>
    <w:rsid w:val="00F741A7"/>
    <w:rsid w:val="00F751F7"/>
    <w:rsid w:val="00F775E9"/>
    <w:rsid w:val="00F92BBC"/>
    <w:rsid w:val="00F92D17"/>
    <w:rsid w:val="00F933C8"/>
    <w:rsid w:val="00FB265F"/>
    <w:rsid w:val="00FB49A7"/>
    <w:rsid w:val="00FC5699"/>
    <w:rsid w:val="00FD5266"/>
    <w:rsid w:val="00FE145E"/>
    <w:rsid w:val="00FE6AB1"/>
    <w:rsid w:val="00FF72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691DF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691DF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691DFD"/>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link w:val="50"/>
    <w:uiPriority w:val="9"/>
    <w:qFormat/>
    <w:rsid w:val="00691DFD"/>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44934"/>
    <w:pPr>
      <w:ind w:left="720"/>
      <w:contextualSpacing/>
    </w:pPr>
  </w:style>
  <w:style w:type="character" w:customStyle="1" w:styleId="20">
    <w:name w:val="Заголовок 2 Знак"/>
    <w:basedOn w:val="a0"/>
    <w:link w:val="2"/>
    <w:uiPriority w:val="9"/>
    <w:rsid w:val="00691DFD"/>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691DFD"/>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691DFD"/>
    <w:rPr>
      <w:rFonts w:ascii="Times New Roman" w:eastAsia="Times New Roman" w:hAnsi="Times New Roman" w:cs="Times New Roman"/>
      <w:b/>
      <w:bCs/>
      <w:sz w:val="24"/>
      <w:szCs w:val="24"/>
    </w:rPr>
  </w:style>
  <w:style w:type="character" w:customStyle="1" w:styleId="50">
    <w:name w:val="Заголовок 5 Знак"/>
    <w:basedOn w:val="a0"/>
    <w:link w:val="5"/>
    <w:uiPriority w:val="9"/>
    <w:rsid w:val="00691DFD"/>
    <w:rPr>
      <w:rFonts w:ascii="Times New Roman" w:eastAsia="Times New Roman" w:hAnsi="Times New Roman" w:cs="Times New Roman"/>
      <w:b/>
      <w:bCs/>
      <w:sz w:val="20"/>
      <w:szCs w:val="20"/>
    </w:rPr>
  </w:style>
  <w:style w:type="numbering" w:customStyle="1" w:styleId="1">
    <w:name w:val="Нет списка1"/>
    <w:next w:val="a2"/>
    <w:uiPriority w:val="99"/>
    <w:semiHidden/>
    <w:unhideWhenUsed/>
    <w:rsid w:val="00691DFD"/>
  </w:style>
  <w:style w:type="numbering" w:customStyle="1" w:styleId="11">
    <w:name w:val="Нет списка11"/>
    <w:next w:val="a2"/>
    <w:uiPriority w:val="99"/>
    <w:semiHidden/>
    <w:unhideWhenUsed/>
    <w:rsid w:val="00691DFD"/>
  </w:style>
  <w:style w:type="character" w:customStyle="1" w:styleId="month">
    <w:name w:val="month"/>
    <w:basedOn w:val="a0"/>
    <w:rsid w:val="00691DFD"/>
  </w:style>
  <w:style w:type="character" w:styleId="a4">
    <w:name w:val="Hyperlink"/>
    <w:basedOn w:val="a0"/>
    <w:uiPriority w:val="99"/>
    <w:semiHidden/>
    <w:unhideWhenUsed/>
    <w:rsid w:val="00691DFD"/>
    <w:rPr>
      <w:color w:val="0000FF"/>
      <w:u w:val="single"/>
    </w:rPr>
  </w:style>
  <w:style w:type="character" w:styleId="a5">
    <w:name w:val="FollowedHyperlink"/>
    <w:basedOn w:val="a0"/>
    <w:uiPriority w:val="99"/>
    <w:semiHidden/>
    <w:unhideWhenUsed/>
    <w:rsid w:val="00691DFD"/>
    <w:rPr>
      <w:color w:val="800080"/>
      <w:u w:val="single"/>
    </w:rPr>
  </w:style>
  <w:style w:type="paragraph" w:styleId="a6">
    <w:name w:val="Normal (Web)"/>
    <w:basedOn w:val="a"/>
    <w:uiPriority w:val="99"/>
    <w:unhideWhenUsed/>
    <w:rsid w:val="00691DFD"/>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691DFD"/>
    <w:rPr>
      <w:b/>
      <w:bCs/>
    </w:rPr>
  </w:style>
  <w:style w:type="character" w:styleId="a8">
    <w:name w:val="Emphasis"/>
    <w:basedOn w:val="a0"/>
    <w:uiPriority w:val="20"/>
    <w:qFormat/>
    <w:rsid w:val="00691DFD"/>
    <w:rPr>
      <w:i/>
      <w:iCs/>
    </w:rPr>
  </w:style>
  <w:style w:type="character" w:customStyle="1" w:styleId="post-image">
    <w:name w:val="post-image"/>
    <w:basedOn w:val="a0"/>
    <w:rsid w:val="00691DFD"/>
  </w:style>
  <w:style w:type="character" w:customStyle="1" w:styleId="thumb-info-wrapper">
    <w:name w:val="thumb-info-wrapper"/>
    <w:basedOn w:val="a0"/>
    <w:rsid w:val="00691DFD"/>
  </w:style>
  <w:style w:type="paragraph" w:customStyle="1" w:styleId="post-excerpt">
    <w:name w:val="post-excerpt"/>
    <w:basedOn w:val="a"/>
    <w:rsid w:val="00691D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uter">
    <w:name w:val="outer"/>
    <w:basedOn w:val="a0"/>
    <w:rsid w:val="00691DFD"/>
  </w:style>
  <w:style w:type="character" w:customStyle="1" w:styleId="inner">
    <w:name w:val="inner"/>
    <w:basedOn w:val="a0"/>
    <w:rsid w:val="00691DFD"/>
  </w:style>
  <w:style w:type="character" w:customStyle="1" w:styleId="post-date">
    <w:name w:val="post-date"/>
    <w:basedOn w:val="a0"/>
    <w:rsid w:val="00691DFD"/>
  </w:style>
  <w:style w:type="paragraph" w:styleId="a9">
    <w:name w:val="Balloon Text"/>
    <w:basedOn w:val="a"/>
    <w:link w:val="aa"/>
    <w:uiPriority w:val="99"/>
    <w:semiHidden/>
    <w:unhideWhenUsed/>
    <w:rsid w:val="00691DFD"/>
    <w:pPr>
      <w:spacing w:after="0" w:line="240" w:lineRule="auto"/>
    </w:pPr>
    <w:rPr>
      <w:rFonts w:ascii="Tahoma" w:eastAsiaTheme="minorHAnsi" w:hAnsi="Tahoma" w:cs="Tahoma"/>
      <w:sz w:val="16"/>
      <w:szCs w:val="16"/>
      <w:lang w:eastAsia="en-US"/>
    </w:rPr>
  </w:style>
  <w:style w:type="character" w:customStyle="1" w:styleId="aa">
    <w:name w:val="Текст выноски Знак"/>
    <w:basedOn w:val="a0"/>
    <w:link w:val="a9"/>
    <w:uiPriority w:val="99"/>
    <w:semiHidden/>
    <w:rsid w:val="00691DFD"/>
    <w:rPr>
      <w:rFonts w:ascii="Tahoma" w:eastAsiaTheme="minorHAnsi" w:hAnsi="Tahoma" w:cs="Tahoma"/>
      <w:sz w:val="16"/>
      <w:szCs w:val="16"/>
      <w:lang w:eastAsia="en-US"/>
    </w:rPr>
  </w:style>
  <w:style w:type="table" w:styleId="ab">
    <w:name w:val="Table Grid"/>
    <w:basedOn w:val="a1"/>
    <w:uiPriority w:val="59"/>
    <w:rsid w:val="00691DF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
    <w:basedOn w:val="a1"/>
    <w:next w:val="ab"/>
    <w:rsid w:val="002D27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b"/>
    <w:uiPriority w:val="59"/>
    <w:rsid w:val="005F180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b"/>
    <w:uiPriority w:val="59"/>
    <w:rsid w:val="00A508B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691DF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691DF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691DFD"/>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link w:val="50"/>
    <w:uiPriority w:val="9"/>
    <w:qFormat/>
    <w:rsid w:val="00691DFD"/>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44934"/>
    <w:pPr>
      <w:ind w:left="720"/>
      <w:contextualSpacing/>
    </w:pPr>
  </w:style>
  <w:style w:type="character" w:customStyle="1" w:styleId="20">
    <w:name w:val="Заголовок 2 Знак"/>
    <w:basedOn w:val="a0"/>
    <w:link w:val="2"/>
    <w:uiPriority w:val="9"/>
    <w:rsid w:val="00691DFD"/>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691DFD"/>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691DFD"/>
    <w:rPr>
      <w:rFonts w:ascii="Times New Roman" w:eastAsia="Times New Roman" w:hAnsi="Times New Roman" w:cs="Times New Roman"/>
      <w:b/>
      <w:bCs/>
      <w:sz w:val="24"/>
      <w:szCs w:val="24"/>
    </w:rPr>
  </w:style>
  <w:style w:type="character" w:customStyle="1" w:styleId="50">
    <w:name w:val="Заголовок 5 Знак"/>
    <w:basedOn w:val="a0"/>
    <w:link w:val="5"/>
    <w:uiPriority w:val="9"/>
    <w:rsid w:val="00691DFD"/>
    <w:rPr>
      <w:rFonts w:ascii="Times New Roman" w:eastAsia="Times New Roman" w:hAnsi="Times New Roman" w:cs="Times New Roman"/>
      <w:b/>
      <w:bCs/>
      <w:sz w:val="20"/>
      <w:szCs w:val="20"/>
    </w:rPr>
  </w:style>
  <w:style w:type="numbering" w:customStyle="1" w:styleId="1">
    <w:name w:val="Нет списка1"/>
    <w:next w:val="a2"/>
    <w:uiPriority w:val="99"/>
    <w:semiHidden/>
    <w:unhideWhenUsed/>
    <w:rsid w:val="00691DFD"/>
  </w:style>
  <w:style w:type="numbering" w:customStyle="1" w:styleId="11">
    <w:name w:val="Нет списка11"/>
    <w:next w:val="a2"/>
    <w:uiPriority w:val="99"/>
    <w:semiHidden/>
    <w:unhideWhenUsed/>
    <w:rsid w:val="00691DFD"/>
  </w:style>
  <w:style w:type="character" w:customStyle="1" w:styleId="month">
    <w:name w:val="month"/>
    <w:basedOn w:val="a0"/>
    <w:rsid w:val="00691DFD"/>
  </w:style>
  <w:style w:type="character" w:styleId="a4">
    <w:name w:val="Hyperlink"/>
    <w:basedOn w:val="a0"/>
    <w:uiPriority w:val="99"/>
    <w:semiHidden/>
    <w:unhideWhenUsed/>
    <w:rsid w:val="00691DFD"/>
    <w:rPr>
      <w:color w:val="0000FF"/>
      <w:u w:val="single"/>
    </w:rPr>
  </w:style>
  <w:style w:type="character" w:styleId="a5">
    <w:name w:val="FollowedHyperlink"/>
    <w:basedOn w:val="a0"/>
    <w:uiPriority w:val="99"/>
    <w:semiHidden/>
    <w:unhideWhenUsed/>
    <w:rsid w:val="00691DFD"/>
    <w:rPr>
      <w:color w:val="800080"/>
      <w:u w:val="single"/>
    </w:rPr>
  </w:style>
  <w:style w:type="paragraph" w:styleId="a6">
    <w:name w:val="Normal (Web)"/>
    <w:basedOn w:val="a"/>
    <w:uiPriority w:val="99"/>
    <w:unhideWhenUsed/>
    <w:rsid w:val="00691DFD"/>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691DFD"/>
    <w:rPr>
      <w:b/>
      <w:bCs/>
    </w:rPr>
  </w:style>
  <w:style w:type="character" w:styleId="a8">
    <w:name w:val="Emphasis"/>
    <w:basedOn w:val="a0"/>
    <w:uiPriority w:val="20"/>
    <w:qFormat/>
    <w:rsid w:val="00691DFD"/>
    <w:rPr>
      <w:i/>
      <w:iCs/>
    </w:rPr>
  </w:style>
  <w:style w:type="character" w:customStyle="1" w:styleId="post-image">
    <w:name w:val="post-image"/>
    <w:basedOn w:val="a0"/>
    <w:rsid w:val="00691DFD"/>
  </w:style>
  <w:style w:type="character" w:customStyle="1" w:styleId="thumb-info-wrapper">
    <w:name w:val="thumb-info-wrapper"/>
    <w:basedOn w:val="a0"/>
    <w:rsid w:val="00691DFD"/>
  </w:style>
  <w:style w:type="paragraph" w:customStyle="1" w:styleId="post-excerpt">
    <w:name w:val="post-excerpt"/>
    <w:basedOn w:val="a"/>
    <w:rsid w:val="00691D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uter">
    <w:name w:val="outer"/>
    <w:basedOn w:val="a0"/>
    <w:rsid w:val="00691DFD"/>
  </w:style>
  <w:style w:type="character" w:customStyle="1" w:styleId="inner">
    <w:name w:val="inner"/>
    <w:basedOn w:val="a0"/>
    <w:rsid w:val="00691DFD"/>
  </w:style>
  <w:style w:type="character" w:customStyle="1" w:styleId="post-date">
    <w:name w:val="post-date"/>
    <w:basedOn w:val="a0"/>
    <w:rsid w:val="00691DFD"/>
  </w:style>
  <w:style w:type="paragraph" w:styleId="a9">
    <w:name w:val="Balloon Text"/>
    <w:basedOn w:val="a"/>
    <w:link w:val="aa"/>
    <w:uiPriority w:val="99"/>
    <w:semiHidden/>
    <w:unhideWhenUsed/>
    <w:rsid w:val="00691DFD"/>
    <w:pPr>
      <w:spacing w:after="0" w:line="240" w:lineRule="auto"/>
    </w:pPr>
    <w:rPr>
      <w:rFonts w:ascii="Tahoma" w:eastAsiaTheme="minorHAnsi" w:hAnsi="Tahoma" w:cs="Tahoma"/>
      <w:sz w:val="16"/>
      <w:szCs w:val="16"/>
      <w:lang w:eastAsia="en-US"/>
    </w:rPr>
  </w:style>
  <w:style w:type="character" w:customStyle="1" w:styleId="aa">
    <w:name w:val="Текст выноски Знак"/>
    <w:basedOn w:val="a0"/>
    <w:link w:val="a9"/>
    <w:uiPriority w:val="99"/>
    <w:semiHidden/>
    <w:rsid w:val="00691DFD"/>
    <w:rPr>
      <w:rFonts w:ascii="Tahoma" w:eastAsiaTheme="minorHAnsi" w:hAnsi="Tahoma" w:cs="Tahoma"/>
      <w:sz w:val="16"/>
      <w:szCs w:val="16"/>
      <w:lang w:eastAsia="en-US"/>
    </w:rPr>
  </w:style>
  <w:style w:type="table" w:styleId="ab">
    <w:name w:val="Table Grid"/>
    <w:basedOn w:val="a1"/>
    <w:uiPriority w:val="59"/>
    <w:rsid w:val="00691DF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
    <w:basedOn w:val="a1"/>
    <w:next w:val="ab"/>
    <w:rsid w:val="002D27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b"/>
    <w:uiPriority w:val="59"/>
    <w:rsid w:val="005F180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b"/>
    <w:uiPriority w:val="59"/>
    <w:rsid w:val="00A508B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chart" Target="charts/chart8.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oleObject" Target="embeddings/oleObject2.bin"/><Relationship Id="rId25"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3.jpeg"/><Relationship Id="rId29"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5.xml"/><Relationship Id="rId24" Type="http://schemas.openxmlformats.org/officeDocument/2006/relationships/chart" Target="charts/chart1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chart" Target="charts/chart10.xml"/><Relationship Id="rId28" Type="http://schemas.openxmlformats.org/officeDocument/2006/relationships/chart" Target="charts/chart15.xml"/><Relationship Id="rId10" Type="http://schemas.openxmlformats.org/officeDocument/2006/relationships/chart" Target="charts/chart4.xml"/><Relationship Id="rId19" Type="http://schemas.openxmlformats.org/officeDocument/2006/relationships/chart" Target="charts/chart9.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hart" Target="charts/chart3.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chart" Target="charts/chart14.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Образовательные учреждения</c:v>
                </c:pt>
              </c:strCache>
            </c:strRef>
          </c:tx>
          <c:explosion val="25"/>
          <c:dLbls>
            <c:txPr>
              <a:bodyPr/>
              <a:lstStyle/>
              <a:p>
                <a:pPr>
                  <a:defRPr sz="1200" b="1"/>
                </a:pPr>
                <a:endParaRPr lang="ru-RU"/>
              </a:p>
            </c:txPr>
            <c:showLegendKey val="0"/>
            <c:showVal val="1"/>
            <c:showCatName val="0"/>
            <c:showSerName val="0"/>
            <c:showPercent val="0"/>
            <c:showBubbleSize val="0"/>
            <c:showLeaderLines val="1"/>
          </c:dLbls>
          <c:cat>
            <c:strRef>
              <c:f>Лист1!$A$2:$A$4</c:f>
              <c:strCache>
                <c:ptCount val="3"/>
                <c:pt idx="0">
                  <c:v>Школы</c:v>
                </c:pt>
                <c:pt idx="1">
                  <c:v>Детские сады</c:v>
                </c:pt>
                <c:pt idx="2">
                  <c:v>ЦДТ, ДЮСШа</c:v>
                </c:pt>
              </c:strCache>
            </c:strRef>
          </c:cat>
          <c:val>
            <c:numRef>
              <c:f>Лист1!$B$2:$B$4</c:f>
              <c:numCache>
                <c:formatCode>General</c:formatCode>
                <c:ptCount val="3"/>
                <c:pt idx="0">
                  <c:v>24</c:v>
                </c:pt>
                <c:pt idx="1">
                  <c:v>18</c:v>
                </c:pt>
                <c:pt idx="2">
                  <c:v>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количество</c:v>
                </c:pt>
              </c:strCache>
            </c:strRef>
          </c:tx>
          <c:invertIfNegative val="0"/>
          <c:cat>
            <c:strRef>
              <c:f>Лист1!$A$2:$A$10</c:f>
              <c:strCache>
                <c:ptCount val="9"/>
                <c:pt idx="0">
                  <c:v>обществознание</c:v>
                </c:pt>
                <c:pt idx="1">
                  <c:v>биология</c:v>
                </c:pt>
                <c:pt idx="2">
                  <c:v>английский язык</c:v>
                </c:pt>
                <c:pt idx="3">
                  <c:v>литература</c:v>
                </c:pt>
                <c:pt idx="4">
                  <c:v>русский язык</c:v>
                </c:pt>
                <c:pt idx="5">
                  <c:v>физкультура</c:v>
                </c:pt>
                <c:pt idx="6">
                  <c:v>алтайский язык</c:v>
                </c:pt>
                <c:pt idx="7">
                  <c:v>алтайская литература</c:v>
                </c:pt>
                <c:pt idx="8">
                  <c:v>ИГА</c:v>
                </c:pt>
              </c:strCache>
            </c:strRef>
          </c:cat>
          <c:val>
            <c:numRef>
              <c:f>Лист1!$B$2:$B$10</c:f>
              <c:numCache>
                <c:formatCode>General</c:formatCode>
                <c:ptCount val="9"/>
                <c:pt idx="0">
                  <c:v>4</c:v>
                </c:pt>
                <c:pt idx="1">
                  <c:v>2</c:v>
                </c:pt>
                <c:pt idx="2">
                  <c:v>3</c:v>
                </c:pt>
                <c:pt idx="3">
                  <c:v>2</c:v>
                </c:pt>
                <c:pt idx="4">
                  <c:v>2</c:v>
                </c:pt>
                <c:pt idx="5">
                  <c:v>5</c:v>
                </c:pt>
                <c:pt idx="6">
                  <c:v>1</c:v>
                </c:pt>
                <c:pt idx="7">
                  <c:v>1</c:v>
                </c:pt>
                <c:pt idx="8">
                  <c:v>1</c:v>
                </c:pt>
              </c:numCache>
            </c:numRef>
          </c:val>
        </c:ser>
        <c:dLbls>
          <c:showLegendKey val="0"/>
          <c:showVal val="1"/>
          <c:showCatName val="0"/>
          <c:showSerName val="0"/>
          <c:showPercent val="0"/>
          <c:showBubbleSize val="0"/>
        </c:dLbls>
        <c:gapWidth val="150"/>
        <c:overlap val="-25"/>
        <c:axId val="64792832"/>
        <c:axId val="66621440"/>
      </c:barChart>
      <c:catAx>
        <c:axId val="64792832"/>
        <c:scaling>
          <c:orientation val="minMax"/>
        </c:scaling>
        <c:delete val="0"/>
        <c:axPos val="l"/>
        <c:majorTickMark val="none"/>
        <c:minorTickMark val="none"/>
        <c:tickLblPos val="nextTo"/>
        <c:crossAx val="66621440"/>
        <c:crosses val="autoZero"/>
        <c:auto val="1"/>
        <c:lblAlgn val="ctr"/>
        <c:lblOffset val="100"/>
        <c:noMultiLvlLbl val="0"/>
      </c:catAx>
      <c:valAx>
        <c:axId val="66621440"/>
        <c:scaling>
          <c:orientation val="minMax"/>
        </c:scaling>
        <c:delete val="1"/>
        <c:axPos val="b"/>
        <c:numFmt formatCode="General" sourceLinked="1"/>
        <c:majorTickMark val="out"/>
        <c:minorTickMark val="none"/>
        <c:tickLblPos val="nextTo"/>
        <c:crossAx val="64792832"/>
        <c:crosses val="autoZero"/>
        <c:crossBetween val="between"/>
      </c:valAx>
    </c:plotArea>
    <c:legend>
      <c:legendPos val="t"/>
      <c:layout>
        <c:manualLayout>
          <c:xMode val="edge"/>
          <c:yMode val="edge"/>
          <c:x val="0.6700377296587926"/>
          <c:y val="5.9523809523809521E-2"/>
          <c:w val="0.19148121636310614"/>
          <c:h val="9.3815374245534489E-2"/>
        </c:manualLayout>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itchFamily="18" charset="0"/>
                <a:cs typeface="Times New Roman" pitchFamily="18" charset="0"/>
              </a:rPr>
              <a:t>Количество призеров</a:t>
            </a:r>
          </a:p>
        </c:rich>
      </c:tx>
      <c:overlay val="0"/>
    </c:title>
    <c:autoTitleDeleted val="0"/>
    <c:plotArea>
      <c:layout/>
      <c:barChart>
        <c:barDir val="col"/>
        <c:grouping val="stacked"/>
        <c:varyColors val="0"/>
        <c:ser>
          <c:idx val="0"/>
          <c:order val="0"/>
          <c:tx>
            <c:strRef>
              <c:f>Лист1!$B$1</c:f>
              <c:strCache>
                <c:ptCount val="1"/>
                <c:pt idx="0">
                  <c:v>2019</c:v>
                </c:pt>
              </c:strCache>
            </c:strRef>
          </c:tx>
          <c:invertIfNegative val="0"/>
          <c:cat>
            <c:strRef>
              <c:f>Лист1!$A$2:$A$12</c:f>
              <c:strCache>
                <c:ptCount val="11"/>
                <c:pt idx="0">
                  <c:v>онгудайская сош</c:v>
                </c:pt>
                <c:pt idx="1">
                  <c:v>купчегеньская сош</c:v>
                </c:pt>
                <c:pt idx="2">
                  <c:v>теньгинская сош</c:v>
                </c:pt>
                <c:pt idx="3">
                  <c:v>боочинская сош</c:v>
                </c:pt>
                <c:pt idx="4">
                  <c:v>куладинская сош</c:v>
                </c:pt>
                <c:pt idx="5">
                  <c:v>ининская сош</c:v>
                </c:pt>
                <c:pt idx="6">
                  <c:v>каракольская сош</c:v>
                </c:pt>
                <c:pt idx="7">
                  <c:v>шашикманская сош</c:v>
                </c:pt>
                <c:pt idx="8">
                  <c:v>н-талдинская сош</c:v>
                </c:pt>
                <c:pt idx="9">
                  <c:v>туектинская сош</c:v>
                </c:pt>
                <c:pt idx="10">
                  <c:v>еловская сош</c:v>
                </c:pt>
              </c:strCache>
            </c:strRef>
          </c:cat>
          <c:val>
            <c:numRef>
              <c:f>Лист1!$B$2:$B$12</c:f>
              <c:numCache>
                <c:formatCode>General</c:formatCode>
                <c:ptCount val="11"/>
                <c:pt idx="0">
                  <c:v>23</c:v>
                </c:pt>
                <c:pt idx="2">
                  <c:v>4</c:v>
                </c:pt>
                <c:pt idx="3">
                  <c:v>1</c:v>
                </c:pt>
                <c:pt idx="4">
                  <c:v>2</c:v>
                </c:pt>
                <c:pt idx="6">
                  <c:v>2</c:v>
                </c:pt>
                <c:pt idx="7">
                  <c:v>1</c:v>
                </c:pt>
                <c:pt idx="8">
                  <c:v>6</c:v>
                </c:pt>
                <c:pt idx="9">
                  <c:v>2</c:v>
                </c:pt>
                <c:pt idx="10">
                  <c:v>3</c:v>
                </c:pt>
              </c:numCache>
            </c:numRef>
          </c:val>
        </c:ser>
        <c:ser>
          <c:idx val="1"/>
          <c:order val="1"/>
          <c:tx>
            <c:strRef>
              <c:f>Лист1!$C$1</c:f>
              <c:strCache>
                <c:ptCount val="1"/>
                <c:pt idx="0">
                  <c:v>2020</c:v>
                </c:pt>
              </c:strCache>
            </c:strRef>
          </c:tx>
          <c:invertIfNegative val="0"/>
          <c:dLbls>
            <c:dLbl>
              <c:idx val="1"/>
              <c:layout>
                <c:manualLayout>
                  <c:x val="0"/>
                  <c:y val="-2.6229508196721311E-2"/>
                </c:manualLayout>
              </c:layout>
              <c:showLegendKey val="0"/>
              <c:showVal val="1"/>
              <c:showCatName val="0"/>
              <c:showSerName val="0"/>
              <c:showPercent val="0"/>
              <c:showBubbleSize val="0"/>
            </c:dLbl>
            <c:dLbl>
              <c:idx val="3"/>
              <c:layout>
                <c:manualLayout>
                  <c:x val="0"/>
                  <c:y val="-3.0601092896174863E-2"/>
                </c:manualLayout>
              </c:layout>
              <c:showLegendKey val="0"/>
              <c:showVal val="1"/>
              <c:showCatName val="0"/>
              <c:showSerName val="0"/>
              <c:showPercent val="0"/>
              <c:showBubbleSize val="0"/>
            </c:dLbl>
            <c:dLbl>
              <c:idx val="6"/>
              <c:layout>
                <c:manualLayout>
                  <c:x val="0"/>
                  <c:y val="-2.6229508196721391E-2"/>
                </c:manualLayout>
              </c:layout>
              <c:showLegendKey val="0"/>
              <c:showVal val="1"/>
              <c:showCatName val="0"/>
              <c:showSerName val="0"/>
              <c:showPercent val="0"/>
              <c:showBubbleSize val="0"/>
            </c:dLbl>
            <c:dLbl>
              <c:idx val="7"/>
              <c:layout>
                <c:manualLayout>
                  <c:x val="-2.6936026936026937E-3"/>
                  <c:y val="-3.4972677595628415E-2"/>
                </c:manualLayout>
              </c:layout>
              <c:showLegendKey val="0"/>
              <c:showVal val="1"/>
              <c:showCatName val="0"/>
              <c:showSerName val="0"/>
              <c:showPercent val="0"/>
              <c:showBubbleSize val="0"/>
            </c:dLbl>
            <c:dLbl>
              <c:idx val="8"/>
              <c:layout>
                <c:manualLayout>
                  <c:x val="0"/>
                  <c:y val="-1.311475409836065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Лист1!$A$2:$A$12</c:f>
              <c:strCache>
                <c:ptCount val="11"/>
                <c:pt idx="0">
                  <c:v>онгудайская сош</c:v>
                </c:pt>
                <c:pt idx="1">
                  <c:v>купчегеньская сош</c:v>
                </c:pt>
                <c:pt idx="2">
                  <c:v>теньгинская сош</c:v>
                </c:pt>
                <c:pt idx="3">
                  <c:v>боочинская сош</c:v>
                </c:pt>
                <c:pt idx="4">
                  <c:v>куладинская сош</c:v>
                </c:pt>
                <c:pt idx="5">
                  <c:v>ининская сош</c:v>
                </c:pt>
                <c:pt idx="6">
                  <c:v>каракольская сош</c:v>
                </c:pt>
                <c:pt idx="7">
                  <c:v>шашикманская сош</c:v>
                </c:pt>
                <c:pt idx="8">
                  <c:v>н-талдинская сош</c:v>
                </c:pt>
                <c:pt idx="9">
                  <c:v>туектинская сош</c:v>
                </c:pt>
                <c:pt idx="10">
                  <c:v>еловская сош</c:v>
                </c:pt>
              </c:strCache>
            </c:strRef>
          </c:cat>
          <c:val>
            <c:numRef>
              <c:f>Лист1!$C$2:$C$12</c:f>
              <c:numCache>
                <c:formatCode>General</c:formatCode>
                <c:ptCount val="11"/>
                <c:pt idx="0">
                  <c:v>15</c:v>
                </c:pt>
                <c:pt idx="1">
                  <c:v>1</c:v>
                </c:pt>
                <c:pt idx="2">
                  <c:v>7</c:v>
                </c:pt>
                <c:pt idx="3">
                  <c:v>3</c:v>
                </c:pt>
                <c:pt idx="4">
                  <c:v>8</c:v>
                </c:pt>
                <c:pt idx="5">
                  <c:v>1</c:v>
                </c:pt>
                <c:pt idx="6">
                  <c:v>1</c:v>
                </c:pt>
                <c:pt idx="7">
                  <c:v>1</c:v>
                </c:pt>
                <c:pt idx="8">
                  <c:v>1</c:v>
                </c:pt>
                <c:pt idx="10">
                  <c:v>4</c:v>
                </c:pt>
              </c:numCache>
            </c:numRef>
          </c:val>
        </c:ser>
        <c:dLbls>
          <c:showLegendKey val="0"/>
          <c:showVal val="1"/>
          <c:showCatName val="0"/>
          <c:showSerName val="0"/>
          <c:showPercent val="0"/>
          <c:showBubbleSize val="0"/>
        </c:dLbls>
        <c:gapWidth val="95"/>
        <c:overlap val="100"/>
        <c:axId val="108628992"/>
        <c:axId val="108633088"/>
      </c:barChart>
      <c:catAx>
        <c:axId val="108628992"/>
        <c:scaling>
          <c:orientation val="minMax"/>
        </c:scaling>
        <c:delete val="0"/>
        <c:axPos val="b"/>
        <c:majorTickMark val="none"/>
        <c:minorTickMark val="none"/>
        <c:tickLblPos val="nextTo"/>
        <c:crossAx val="108633088"/>
        <c:crosses val="autoZero"/>
        <c:auto val="1"/>
        <c:lblAlgn val="ctr"/>
        <c:lblOffset val="100"/>
        <c:noMultiLvlLbl val="0"/>
      </c:catAx>
      <c:valAx>
        <c:axId val="108633088"/>
        <c:scaling>
          <c:orientation val="minMax"/>
        </c:scaling>
        <c:delete val="1"/>
        <c:axPos val="l"/>
        <c:numFmt formatCode="General" sourceLinked="1"/>
        <c:majorTickMark val="out"/>
        <c:minorTickMark val="none"/>
        <c:tickLblPos val="nextTo"/>
        <c:crossAx val="108628992"/>
        <c:crosses val="autoZero"/>
        <c:crossBetween val="between"/>
      </c:valAx>
    </c:plotArea>
    <c:legend>
      <c:legendPos val="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200">
                <a:latin typeface="Times New Roman" pitchFamily="18" charset="0"/>
                <a:cs typeface="Times New Roman" pitchFamily="18" charset="0"/>
              </a:rPr>
              <a:t>Общая гистограмма отметок</a:t>
            </a:r>
          </a:p>
        </c:rich>
      </c:tx>
      <c:overlay val="0"/>
    </c:title>
    <c:autoTitleDeleted val="0"/>
    <c:plotArea>
      <c:layout/>
      <c:barChart>
        <c:barDir val="col"/>
        <c:grouping val="clustered"/>
        <c:varyColors val="0"/>
        <c:ser>
          <c:idx val="0"/>
          <c:order val="0"/>
          <c:tx>
            <c:strRef>
              <c:f>Лист1!$B$1</c:f>
              <c:strCache>
                <c:ptCount val="1"/>
                <c:pt idx="0">
                  <c:v>Республика Алтай</c:v>
                </c:pt>
              </c:strCache>
            </c:strRef>
          </c:tx>
          <c:invertIfNegative val="0"/>
          <c:cat>
            <c:numRef>
              <c:f>Лист1!$A$2:$A$5</c:f>
              <c:numCache>
                <c:formatCode>General</c:formatCode>
                <c:ptCount val="4"/>
                <c:pt idx="0">
                  <c:v>2</c:v>
                </c:pt>
                <c:pt idx="1">
                  <c:v>3</c:v>
                </c:pt>
                <c:pt idx="2">
                  <c:v>4</c:v>
                </c:pt>
                <c:pt idx="3">
                  <c:v>5</c:v>
                </c:pt>
              </c:numCache>
            </c:numRef>
          </c:cat>
          <c:val>
            <c:numRef>
              <c:f>Лист1!$B$2:$B$5</c:f>
              <c:numCache>
                <c:formatCode>0.00%</c:formatCode>
                <c:ptCount val="4"/>
                <c:pt idx="0">
                  <c:v>6.3700000000000007E-2</c:v>
                </c:pt>
                <c:pt idx="1">
                  <c:v>0.42449999999999999</c:v>
                </c:pt>
                <c:pt idx="2">
                  <c:v>0.46310000000000001</c:v>
                </c:pt>
                <c:pt idx="3">
                  <c:v>4.87E-2</c:v>
                </c:pt>
              </c:numCache>
            </c:numRef>
          </c:val>
        </c:ser>
        <c:ser>
          <c:idx val="1"/>
          <c:order val="1"/>
          <c:tx>
            <c:strRef>
              <c:f>Лист1!$C$1</c:f>
              <c:strCache>
                <c:ptCount val="1"/>
                <c:pt idx="0">
                  <c:v>Онгудайский район</c:v>
                </c:pt>
              </c:strCache>
            </c:strRef>
          </c:tx>
          <c:invertIfNegative val="0"/>
          <c:cat>
            <c:numRef>
              <c:f>Лист1!$A$2:$A$5</c:f>
              <c:numCache>
                <c:formatCode>General</c:formatCode>
                <c:ptCount val="4"/>
                <c:pt idx="0">
                  <c:v>2</c:v>
                </c:pt>
                <c:pt idx="1">
                  <c:v>3</c:v>
                </c:pt>
                <c:pt idx="2">
                  <c:v>4</c:v>
                </c:pt>
                <c:pt idx="3">
                  <c:v>5</c:v>
                </c:pt>
              </c:numCache>
            </c:numRef>
          </c:cat>
          <c:val>
            <c:numRef>
              <c:f>Лист1!$C$2:$C$5</c:f>
              <c:numCache>
                <c:formatCode>0.00%</c:formatCode>
                <c:ptCount val="4"/>
                <c:pt idx="0">
                  <c:v>9.6799999999999997E-2</c:v>
                </c:pt>
                <c:pt idx="1">
                  <c:v>0.4516</c:v>
                </c:pt>
                <c:pt idx="2">
                  <c:v>0.40550000000000003</c:v>
                </c:pt>
                <c:pt idx="3">
                  <c:v>4.6100000000000002E-2</c:v>
                </c:pt>
              </c:numCache>
            </c:numRef>
          </c:val>
        </c:ser>
        <c:dLbls>
          <c:showLegendKey val="0"/>
          <c:showVal val="1"/>
          <c:showCatName val="0"/>
          <c:showSerName val="0"/>
          <c:showPercent val="0"/>
          <c:showBubbleSize val="0"/>
        </c:dLbls>
        <c:gapWidth val="150"/>
        <c:overlap val="-25"/>
        <c:axId val="108647552"/>
        <c:axId val="108649088"/>
      </c:barChart>
      <c:catAx>
        <c:axId val="108647552"/>
        <c:scaling>
          <c:orientation val="minMax"/>
        </c:scaling>
        <c:delete val="0"/>
        <c:axPos val="b"/>
        <c:numFmt formatCode="General" sourceLinked="1"/>
        <c:majorTickMark val="none"/>
        <c:minorTickMark val="none"/>
        <c:tickLblPos val="nextTo"/>
        <c:crossAx val="108649088"/>
        <c:crosses val="autoZero"/>
        <c:auto val="1"/>
        <c:lblAlgn val="ctr"/>
        <c:lblOffset val="100"/>
        <c:noMultiLvlLbl val="0"/>
      </c:catAx>
      <c:valAx>
        <c:axId val="108649088"/>
        <c:scaling>
          <c:orientation val="minMax"/>
        </c:scaling>
        <c:delete val="1"/>
        <c:axPos val="l"/>
        <c:numFmt formatCode="0.00%" sourceLinked="1"/>
        <c:majorTickMark val="none"/>
        <c:minorTickMark val="none"/>
        <c:tickLblPos val="nextTo"/>
        <c:crossAx val="108647552"/>
        <c:crosses val="autoZero"/>
        <c:crossBetween val="between"/>
      </c:valAx>
    </c:plotArea>
    <c:legend>
      <c:legendPos val="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a:pPr>
            <a:r>
              <a:rPr lang="ru-RU" sz="1100">
                <a:latin typeface="Times New Roman" pitchFamily="18" charset="0"/>
                <a:cs typeface="Times New Roman" pitchFamily="18" charset="0"/>
              </a:rPr>
              <a:t>Общая гистограмма отметок</a:t>
            </a:r>
          </a:p>
        </c:rich>
      </c:tx>
      <c:overlay val="0"/>
    </c:title>
    <c:autoTitleDeleted val="0"/>
    <c:plotArea>
      <c:layout>
        <c:manualLayout>
          <c:layoutTarget val="inner"/>
          <c:xMode val="edge"/>
          <c:yMode val="edge"/>
          <c:x val="0.10416666666666667"/>
          <c:y val="0.26213473315835523"/>
          <c:w val="0.84953703703703709"/>
          <c:h val="0.50750156230471188"/>
        </c:manualLayout>
      </c:layout>
      <c:barChart>
        <c:barDir val="col"/>
        <c:grouping val="clustered"/>
        <c:varyColors val="0"/>
        <c:ser>
          <c:idx val="0"/>
          <c:order val="0"/>
          <c:tx>
            <c:strRef>
              <c:f>Лист1!$B$1</c:f>
              <c:strCache>
                <c:ptCount val="1"/>
                <c:pt idx="0">
                  <c:v>Республика Алтай</c:v>
                </c:pt>
              </c:strCache>
            </c:strRef>
          </c:tx>
          <c:invertIfNegative val="0"/>
          <c:cat>
            <c:numRef>
              <c:f>Лист1!$A$2:$A$5</c:f>
              <c:numCache>
                <c:formatCode>General</c:formatCode>
                <c:ptCount val="4"/>
                <c:pt idx="0">
                  <c:v>2</c:v>
                </c:pt>
                <c:pt idx="1">
                  <c:v>3</c:v>
                </c:pt>
                <c:pt idx="2">
                  <c:v>4</c:v>
                </c:pt>
                <c:pt idx="3">
                  <c:v>5</c:v>
                </c:pt>
              </c:numCache>
            </c:numRef>
          </c:cat>
          <c:val>
            <c:numRef>
              <c:f>Лист1!$B$2:$B$5</c:f>
              <c:numCache>
                <c:formatCode>General</c:formatCode>
                <c:ptCount val="4"/>
                <c:pt idx="0">
                  <c:v>24.84</c:v>
                </c:pt>
                <c:pt idx="1">
                  <c:v>36.44</c:v>
                </c:pt>
                <c:pt idx="2">
                  <c:v>32.950000000000003</c:v>
                </c:pt>
                <c:pt idx="3">
                  <c:v>5.77</c:v>
                </c:pt>
              </c:numCache>
            </c:numRef>
          </c:val>
        </c:ser>
        <c:ser>
          <c:idx val="1"/>
          <c:order val="1"/>
          <c:tx>
            <c:strRef>
              <c:f>Лист1!$C$1</c:f>
              <c:strCache>
                <c:ptCount val="1"/>
                <c:pt idx="0">
                  <c:v>Онгудайский район</c:v>
                </c:pt>
              </c:strCache>
            </c:strRef>
          </c:tx>
          <c:invertIfNegative val="0"/>
          <c:cat>
            <c:numRef>
              <c:f>Лист1!$A$2:$A$5</c:f>
              <c:numCache>
                <c:formatCode>General</c:formatCode>
                <c:ptCount val="4"/>
                <c:pt idx="0">
                  <c:v>2</c:v>
                </c:pt>
                <c:pt idx="1">
                  <c:v>3</c:v>
                </c:pt>
                <c:pt idx="2">
                  <c:v>4</c:v>
                </c:pt>
                <c:pt idx="3">
                  <c:v>5</c:v>
                </c:pt>
              </c:numCache>
            </c:numRef>
          </c:cat>
          <c:val>
            <c:numRef>
              <c:f>Лист1!$C$2:$C$5</c:f>
              <c:numCache>
                <c:formatCode>General</c:formatCode>
                <c:ptCount val="4"/>
                <c:pt idx="0">
                  <c:v>46.63</c:v>
                </c:pt>
                <c:pt idx="1">
                  <c:v>37.82</c:v>
                </c:pt>
                <c:pt idx="2">
                  <c:v>15.03</c:v>
                </c:pt>
                <c:pt idx="3">
                  <c:v>0.52</c:v>
                </c:pt>
              </c:numCache>
            </c:numRef>
          </c:val>
        </c:ser>
        <c:dLbls>
          <c:showLegendKey val="0"/>
          <c:showVal val="1"/>
          <c:showCatName val="0"/>
          <c:showSerName val="0"/>
          <c:showPercent val="0"/>
          <c:showBubbleSize val="0"/>
        </c:dLbls>
        <c:gapWidth val="150"/>
        <c:overlap val="-25"/>
        <c:axId val="108745472"/>
        <c:axId val="108747008"/>
      </c:barChart>
      <c:catAx>
        <c:axId val="108745472"/>
        <c:scaling>
          <c:orientation val="minMax"/>
        </c:scaling>
        <c:delete val="0"/>
        <c:axPos val="b"/>
        <c:numFmt formatCode="General" sourceLinked="1"/>
        <c:majorTickMark val="none"/>
        <c:minorTickMark val="none"/>
        <c:tickLblPos val="nextTo"/>
        <c:crossAx val="108747008"/>
        <c:crosses val="autoZero"/>
        <c:auto val="1"/>
        <c:lblAlgn val="ctr"/>
        <c:lblOffset val="100"/>
        <c:noMultiLvlLbl val="0"/>
      </c:catAx>
      <c:valAx>
        <c:axId val="108747008"/>
        <c:scaling>
          <c:orientation val="minMax"/>
        </c:scaling>
        <c:delete val="1"/>
        <c:axPos val="l"/>
        <c:numFmt formatCode="General" sourceLinked="1"/>
        <c:majorTickMark val="out"/>
        <c:minorTickMark val="none"/>
        <c:tickLblPos val="nextTo"/>
        <c:crossAx val="108745472"/>
        <c:crosses val="autoZero"/>
        <c:crossBetween val="between"/>
      </c:valAx>
    </c:plotArea>
    <c:legend>
      <c:legendPos val="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стаж 0-3 лет</c:v>
                </c:pt>
              </c:strCache>
            </c:strRef>
          </c:tx>
          <c:invertIfNegative val="0"/>
          <c:dLbls>
            <c:showLegendKey val="0"/>
            <c:showVal val="1"/>
            <c:showCatName val="0"/>
            <c:showSerName val="0"/>
            <c:showPercent val="0"/>
            <c:showBubbleSize val="0"/>
            <c:showLeaderLines val="0"/>
          </c:dLbls>
          <c:cat>
            <c:strRef>
              <c:f>Лист1!$A$2:$A$3</c:f>
              <c:strCache>
                <c:ptCount val="2"/>
                <c:pt idx="0">
                  <c:v>педработники ОО</c:v>
                </c:pt>
                <c:pt idx="1">
                  <c:v>педработники ДОУ</c:v>
                </c:pt>
              </c:strCache>
            </c:strRef>
          </c:cat>
          <c:val>
            <c:numRef>
              <c:f>Лист1!$B$2:$B$3</c:f>
              <c:numCache>
                <c:formatCode>General</c:formatCode>
                <c:ptCount val="2"/>
                <c:pt idx="0">
                  <c:v>62</c:v>
                </c:pt>
                <c:pt idx="1">
                  <c:v>20</c:v>
                </c:pt>
              </c:numCache>
            </c:numRef>
          </c:val>
        </c:ser>
        <c:ser>
          <c:idx val="1"/>
          <c:order val="1"/>
          <c:tx>
            <c:strRef>
              <c:f>Лист1!$C$1</c:f>
              <c:strCache>
                <c:ptCount val="1"/>
                <c:pt idx="0">
                  <c:v>стаж 4-10 лет</c:v>
                </c:pt>
              </c:strCache>
            </c:strRef>
          </c:tx>
          <c:invertIfNegative val="0"/>
          <c:dLbls>
            <c:showLegendKey val="0"/>
            <c:showVal val="1"/>
            <c:showCatName val="0"/>
            <c:showSerName val="0"/>
            <c:showPercent val="0"/>
            <c:showBubbleSize val="0"/>
            <c:showLeaderLines val="0"/>
          </c:dLbls>
          <c:cat>
            <c:strRef>
              <c:f>Лист1!$A$2:$A$3</c:f>
              <c:strCache>
                <c:ptCount val="2"/>
                <c:pt idx="0">
                  <c:v>педработники ОО</c:v>
                </c:pt>
                <c:pt idx="1">
                  <c:v>педработники ДОУ</c:v>
                </c:pt>
              </c:strCache>
            </c:strRef>
          </c:cat>
          <c:val>
            <c:numRef>
              <c:f>Лист1!$C$2:$C$3</c:f>
              <c:numCache>
                <c:formatCode>General</c:formatCode>
                <c:ptCount val="2"/>
                <c:pt idx="0">
                  <c:v>82</c:v>
                </c:pt>
                <c:pt idx="1">
                  <c:v>30</c:v>
                </c:pt>
              </c:numCache>
            </c:numRef>
          </c:val>
        </c:ser>
        <c:ser>
          <c:idx val="2"/>
          <c:order val="2"/>
          <c:tx>
            <c:strRef>
              <c:f>Лист1!$D$1</c:f>
              <c:strCache>
                <c:ptCount val="1"/>
                <c:pt idx="0">
                  <c:v>стаж 11-25 лет</c:v>
                </c:pt>
              </c:strCache>
            </c:strRef>
          </c:tx>
          <c:invertIfNegative val="0"/>
          <c:dLbls>
            <c:showLegendKey val="0"/>
            <c:showVal val="1"/>
            <c:showCatName val="0"/>
            <c:showSerName val="0"/>
            <c:showPercent val="0"/>
            <c:showBubbleSize val="0"/>
            <c:showLeaderLines val="0"/>
          </c:dLbls>
          <c:cat>
            <c:strRef>
              <c:f>Лист1!$A$2:$A$3</c:f>
              <c:strCache>
                <c:ptCount val="2"/>
                <c:pt idx="0">
                  <c:v>педработники ОО</c:v>
                </c:pt>
                <c:pt idx="1">
                  <c:v>педработники ДОУ</c:v>
                </c:pt>
              </c:strCache>
            </c:strRef>
          </c:cat>
          <c:val>
            <c:numRef>
              <c:f>Лист1!$D$2:$D$3</c:f>
              <c:numCache>
                <c:formatCode>General</c:formatCode>
                <c:ptCount val="2"/>
                <c:pt idx="0">
                  <c:v>108</c:v>
                </c:pt>
                <c:pt idx="1">
                  <c:v>30</c:v>
                </c:pt>
              </c:numCache>
            </c:numRef>
          </c:val>
        </c:ser>
        <c:ser>
          <c:idx val="3"/>
          <c:order val="3"/>
          <c:tx>
            <c:strRef>
              <c:f>Лист1!$E$1</c:f>
              <c:strCache>
                <c:ptCount val="1"/>
                <c:pt idx="0">
                  <c:v>стаж 26-40 лет</c:v>
                </c:pt>
              </c:strCache>
            </c:strRef>
          </c:tx>
          <c:invertIfNegative val="0"/>
          <c:dLbls>
            <c:showLegendKey val="0"/>
            <c:showVal val="1"/>
            <c:showCatName val="0"/>
            <c:showSerName val="0"/>
            <c:showPercent val="0"/>
            <c:showBubbleSize val="0"/>
            <c:showLeaderLines val="0"/>
          </c:dLbls>
          <c:cat>
            <c:strRef>
              <c:f>Лист1!$A$2:$A$3</c:f>
              <c:strCache>
                <c:ptCount val="2"/>
                <c:pt idx="0">
                  <c:v>педработники ОО</c:v>
                </c:pt>
                <c:pt idx="1">
                  <c:v>педработники ДОУ</c:v>
                </c:pt>
              </c:strCache>
            </c:strRef>
          </c:cat>
          <c:val>
            <c:numRef>
              <c:f>Лист1!$E$2:$E$3</c:f>
              <c:numCache>
                <c:formatCode>General</c:formatCode>
                <c:ptCount val="2"/>
                <c:pt idx="0">
                  <c:v>114</c:v>
                </c:pt>
                <c:pt idx="1">
                  <c:v>26</c:v>
                </c:pt>
              </c:numCache>
            </c:numRef>
          </c:val>
        </c:ser>
        <c:ser>
          <c:idx val="4"/>
          <c:order val="4"/>
          <c:tx>
            <c:strRef>
              <c:f>Лист1!$F$1</c:f>
              <c:strCache>
                <c:ptCount val="1"/>
                <c:pt idx="0">
                  <c:v>более 41 года</c:v>
                </c:pt>
              </c:strCache>
            </c:strRef>
          </c:tx>
          <c:invertIfNegative val="0"/>
          <c:dLbls>
            <c:showLegendKey val="0"/>
            <c:showVal val="1"/>
            <c:showCatName val="0"/>
            <c:showSerName val="0"/>
            <c:showPercent val="0"/>
            <c:showBubbleSize val="0"/>
            <c:showLeaderLines val="0"/>
          </c:dLbls>
          <c:cat>
            <c:strRef>
              <c:f>Лист1!$A$2:$A$3</c:f>
              <c:strCache>
                <c:ptCount val="2"/>
                <c:pt idx="0">
                  <c:v>педработники ОО</c:v>
                </c:pt>
                <c:pt idx="1">
                  <c:v>педработники ДОУ</c:v>
                </c:pt>
              </c:strCache>
            </c:strRef>
          </c:cat>
          <c:val>
            <c:numRef>
              <c:f>Лист1!$F$2:$F$3</c:f>
              <c:numCache>
                <c:formatCode>General</c:formatCode>
                <c:ptCount val="2"/>
                <c:pt idx="0">
                  <c:v>22</c:v>
                </c:pt>
                <c:pt idx="1">
                  <c:v>9</c:v>
                </c:pt>
              </c:numCache>
            </c:numRef>
          </c:val>
        </c:ser>
        <c:dLbls>
          <c:showLegendKey val="0"/>
          <c:showVal val="0"/>
          <c:showCatName val="0"/>
          <c:showSerName val="0"/>
          <c:showPercent val="0"/>
          <c:showBubbleSize val="0"/>
        </c:dLbls>
        <c:gapWidth val="150"/>
        <c:shape val="cylinder"/>
        <c:axId val="108941312"/>
        <c:axId val="108942848"/>
        <c:axId val="0"/>
      </c:bar3DChart>
      <c:catAx>
        <c:axId val="108941312"/>
        <c:scaling>
          <c:orientation val="minMax"/>
        </c:scaling>
        <c:delete val="0"/>
        <c:axPos val="b"/>
        <c:majorTickMark val="out"/>
        <c:minorTickMark val="none"/>
        <c:tickLblPos val="nextTo"/>
        <c:txPr>
          <a:bodyPr/>
          <a:lstStyle/>
          <a:p>
            <a:pPr>
              <a:defRPr b="1"/>
            </a:pPr>
            <a:endParaRPr lang="ru-RU"/>
          </a:p>
        </c:txPr>
        <c:crossAx val="108942848"/>
        <c:crosses val="autoZero"/>
        <c:auto val="1"/>
        <c:lblAlgn val="ctr"/>
        <c:lblOffset val="100"/>
        <c:noMultiLvlLbl val="0"/>
      </c:catAx>
      <c:valAx>
        <c:axId val="108942848"/>
        <c:scaling>
          <c:orientation val="minMax"/>
        </c:scaling>
        <c:delete val="0"/>
        <c:axPos val="l"/>
        <c:majorGridlines/>
        <c:numFmt formatCode="0%" sourceLinked="1"/>
        <c:majorTickMark val="out"/>
        <c:minorTickMark val="none"/>
        <c:tickLblPos val="nextTo"/>
        <c:txPr>
          <a:bodyPr/>
          <a:lstStyle/>
          <a:p>
            <a:pPr>
              <a:defRPr b="1"/>
            </a:pPr>
            <a:endParaRPr lang="ru-RU"/>
          </a:p>
        </c:txPr>
        <c:crossAx val="108941312"/>
        <c:crosses val="autoZero"/>
        <c:crossBetween val="between"/>
      </c:valAx>
    </c:plotArea>
    <c:legend>
      <c:legendPos val="r"/>
      <c:overlay val="0"/>
      <c:txPr>
        <a:bodyPr/>
        <a:lstStyle/>
        <a:p>
          <a:pPr>
            <a:defRPr b="1"/>
          </a:pPr>
          <a:endParaRPr lang="ru-RU"/>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ВКК</c:v>
                </c:pt>
              </c:strCache>
            </c:strRef>
          </c:tx>
          <c:invertIfNegative val="0"/>
          <c:dLbls>
            <c:dLbl>
              <c:idx val="2"/>
              <c:layout>
                <c:manualLayout>
                  <c:x val="4.1728763040238454E-2"/>
                  <c:y val="4.0281973816717019E-3"/>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педработники ОО</c:v>
                </c:pt>
                <c:pt idx="1">
                  <c:v>педработники ДОУ</c:v>
                </c:pt>
                <c:pt idx="2">
                  <c:v>педработники доп</c:v>
                </c:pt>
              </c:strCache>
            </c:strRef>
          </c:cat>
          <c:val>
            <c:numRef>
              <c:f>Лист1!$B$2:$B$4</c:f>
              <c:numCache>
                <c:formatCode>General</c:formatCode>
                <c:ptCount val="3"/>
                <c:pt idx="0">
                  <c:v>37</c:v>
                </c:pt>
                <c:pt idx="1">
                  <c:v>9</c:v>
                </c:pt>
                <c:pt idx="2">
                  <c:v>2</c:v>
                </c:pt>
              </c:numCache>
            </c:numRef>
          </c:val>
        </c:ser>
        <c:ser>
          <c:idx val="1"/>
          <c:order val="1"/>
          <c:tx>
            <c:strRef>
              <c:f>Лист1!$C$1</c:f>
              <c:strCache>
                <c:ptCount val="1"/>
                <c:pt idx="0">
                  <c:v>1 КК</c:v>
                </c:pt>
              </c:strCache>
            </c:strRef>
          </c:tx>
          <c:invertIfNegative val="0"/>
          <c:dLbls>
            <c:dLbl>
              <c:idx val="2"/>
              <c:layout>
                <c:manualLayout>
                  <c:x val="5.9612518628912071E-2"/>
                  <c:y val="-4.0281973816717019E-2"/>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педработники ОО</c:v>
                </c:pt>
                <c:pt idx="1">
                  <c:v>педработники ДОУ</c:v>
                </c:pt>
                <c:pt idx="2">
                  <c:v>педработники доп</c:v>
                </c:pt>
              </c:strCache>
            </c:strRef>
          </c:cat>
          <c:val>
            <c:numRef>
              <c:f>Лист1!$C$2:$C$4</c:f>
              <c:numCache>
                <c:formatCode>General</c:formatCode>
                <c:ptCount val="3"/>
                <c:pt idx="0">
                  <c:v>94</c:v>
                </c:pt>
                <c:pt idx="1">
                  <c:v>28</c:v>
                </c:pt>
                <c:pt idx="2">
                  <c:v>5</c:v>
                </c:pt>
              </c:numCache>
            </c:numRef>
          </c:val>
        </c:ser>
        <c:ser>
          <c:idx val="2"/>
          <c:order val="2"/>
          <c:tx>
            <c:strRef>
              <c:f>Лист1!$D$1</c:f>
              <c:strCache>
                <c:ptCount val="1"/>
                <c:pt idx="0">
                  <c:v> СЗД</c:v>
                </c:pt>
              </c:strCache>
            </c:strRef>
          </c:tx>
          <c:invertIfNegative val="0"/>
          <c:dLbls>
            <c:dLbl>
              <c:idx val="2"/>
              <c:layout>
                <c:manualLayout>
                  <c:x val="5.9612518628912071E-3"/>
                  <c:y val="-4.8338368580060423E-2"/>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педработники ОО</c:v>
                </c:pt>
                <c:pt idx="1">
                  <c:v>педработники ДОУ</c:v>
                </c:pt>
                <c:pt idx="2">
                  <c:v>педработники доп</c:v>
                </c:pt>
              </c:strCache>
            </c:strRef>
          </c:cat>
          <c:val>
            <c:numRef>
              <c:f>Лист1!$D$2:$D$4</c:f>
              <c:numCache>
                <c:formatCode>General</c:formatCode>
                <c:ptCount val="3"/>
                <c:pt idx="0">
                  <c:v>82</c:v>
                </c:pt>
                <c:pt idx="1">
                  <c:v>55</c:v>
                </c:pt>
                <c:pt idx="2">
                  <c:v>15</c:v>
                </c:pt>
              </c:numCache>
            </c:numRef>
          </c:val>
        </c:ser>
        <c:dLbls>
          <c:showLegendKey val="0"/>
          <c:showVal val="0"/>
          <c:showCatName val="0"/>
          <c:showSerName val="0"/>
          <c:showPercent val="0"/>
          <c:showBubbleSize val="0"/>
        </c:dLbls>
        <c:gapWidth val="150"/>
        <c:shape val="cylinder"/>
        <c:axId val="108970368"/>
        <c:axId val="108971904"/>
        <c:axId val="0"/>
      </c:bar3DChart>
      <c:catAx>
        <c:axId val="108970368"/>
        <c:scaling>
          <c:orientation val="minMax"/>
        </c:scaling>
        <c:delete val="0"/>
        <c:axPos val="b"/>
        <c:majorTickMark val="out"/>
        <c:minorTickMark val="none"/>
        <c:tickLblPos val="nextTo"/>
        <c:txPr>
          <a:bodyPr/>
          <a:lstStyle/>
          <a:p>
            <a:pPr>
              <a:defRPr b="1"/>
            </a:pPr>
            <a:endParaRPr lang="ru-RU"/>
          </a:p>
        </c:txPr>
        <c:crossAx val="108971904"/>
        <c:crosses val="autoZero"/>
        <c:auto val="1"/>
        <c:lblAlgn val="ctr"/>
        <c:lblOffset val="100"/>
        <c:noMultiLvlLbl val="0"/>
      </c:catAx>
      <c:valAx>
        <c:axId val="108971904"/>
        <c:scaling>
          <c:orientation val="minMax"/>
        </c:scaling>
        <c:delete val="0"/>
        <c:axPos val="l"/>
        <c:majorGridlines/>
        <c:numFmt formatCode="General" sourceLinked="1"/>
        <c:majorTickMark val="out"/>
        <c:minorTickMark val="none"/>
        <c:tickLblPos val="nextTo"/>
        <c:txPr>
          <a:bodyPr/>
          <a:lstStyle/>
          <a:p>
            <a:pPr>
              <a:defRPr b="1"/>
            </a:pPr>
            <a:endParaRPr lang="ru-RU"/>
          </a:p>
        </c:txPr>
        <c:crossAx val="108970368"/>
        <c:crosses val="autoZero"/>
        <c:crossBetween val="between"/>
      </c:valAx>
    </c:plotArea>
    <c:legend>
      <c:legendPos val="r"/>
      <c:overlay val="0"/>
      <c:txPr>
        <a:bodyPr/>
        <a:lstStyle/>
        <a:p>
          <a:pPr>
            <a:defRPr b="1"/>
          </a:pPr>
          <a:endParaRPr lang="ru-RU"/>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rAngAx val="1"/>
    </c:view3D>
    <c:floor>
      <c:thickness val="0"/>
    </c:floor>
    <c:sideWall>
      <c:thickness val="0"/>
    </c:sideWall>
    <c:backWall>
      <c:thickness val="0"/>
    </c:backWall>
    <c:plotArea>
      <c:layout>
        <c:manualLayout>
          <c:layoutTarget val="inner"/>
          <c:xMode val="edge"/>
          <c:yMode val="edge"/>
          <c:x val="8.6938038995125616E-2"/>
          <c:y val="0.10284891311662965"/>
          <c:w val="0.63482556867891515"/>
          <c:h val="0.76940226221722285"/>
        </c:manualLayout>
      </c:layout>
      <c:bar3DChart>
        <c:barDir val="col"/>
        <c:grouping val="stacked"/>
        <c:varyColors val="0"/>
        <c:ser>
          <c:idx val="0"/>
          <c:order val="0"/>
          <c:tx>
            <c:strRef>
              <c:f>Лист1!$B$1</c:f>
              <c:strCache>
                <c:ptCount val="1"/>
                <c:pt idx="0">
                  <c:v>высшее образование</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педработники ОО</c:v>
                </c:pt>
                <c:pt idx="1">
                  <c:v>педработники ДОУ</c:v>
                </c:pt>
                <c:pt idx="2">
                  <c:v>педработники допобразования</c:v>
                </c:pt>
              </c:strCache>
            </c:strRef>
          </c:cat>
          <c:val>
            <c:numRef>
              <c:f>Лист1!$B$2:$B$4</c:f>
              <c:numCache>
                <c:formatCode>General</c:formatCode>
                <c:ptCount val="3"/>
                <c:pt idx="0">
                  <c:v>273</c:v>
                </c:pt>
                <c:pt idx="1">
                  <c:v>65</c:v>
                </c:pt>
                <c:pt idx="2">
                  <c:v>16</c:v>
                </c:pt>
              </c:numCache>
            </c:numRef>
          </c:val>
        </c:ser>
        <c:ser>
          <c:idx val="1"/>
          <c:order val="1"/>
          <c:tx>
            <c:strRef>
              <c:f>Лист1!$C$1</c:f>
              <c:strCache>
                <c:ptCount val="1"/>
                <c:pt idx="0">
                  <c:v>Среднеспециальное</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педработники ОО</c:v>
                </c:pt>
                <c:pt idx="1">
                  <c:v>педработники ДОУ</c:v>
                </c:pt>
                <c:pt idx="2">
                  <c:v>педработники допобразования</c:v>
                </c:pt>
              </c:strCache>
            </c:strRef>
          </c:cat>
          <c:val>
            <c:numRef>
              <c:f>Лист1!$C$2:$C$4</c:f>
              <c:numCache>
                <c:formatCode>General</c:formatCode>
                <c:ptCount val="3"/>
                <c:pt idx="0">
                  <c:v>51</c:v>
                </c:pt>
                <c:pt idx="1">
                  <c:v>41</c:v>
                </c:pt>
                <c:pt idx="2">
                  <c:v>15</c:v>
                </c:pt>
              </c:numCache>
            </c:numRef>
          </c:val>
        </c:ser>
        <c:ser>
          <c:idx val="2"/>
          <c:order val="2"/>
          <c:tx>
            <c:strRef>
              <c:f>Лист1!$D$1</c:f>
              <c:strCache>
                <c:ptCount val="1"/>
                <c:pt idx="0">
                  <c:v>Прошли ПП</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педработники ОО</c:v>
                </c:pt>
                <c:pt idx="1">
                  <c:v>педработники ДОУ</c:v>
                </c:pt>
                <c:pt idx="2">
                  <c:v>педработники допобразования</c:v>
                </c:pt>
              </c:strCache>
            </c:strRef>
          </c:cat>
          <c:val>
            <c:numRef>
              <c:f>Лист1!$D$2:$D$4</c:f>
              <c:numCache>
                <c:formatCode>General</c:formatCode>
                <c:ptCount val="3"/>
                <c:pt idx="0">
                  <c:v>35</c:v>
                </c:pt>
                <c:pt idx="1">
                  <c:v>26</c:v>
                </c:pt>
                <c:pt idx="2">
                  <c:v>11</c:v>
                </c:pt>
              </c:numCache>
            </c:numRef>
          </c:val>
        </c:ser>
        <c:ser>
          <c:idx val="3"/>
          <c:order val="3"/>
          <c:tx>
            <c:strRef>
              <c:f>Лист1!$E$1</c:f>
              <c:strCache>
                <c:ptCount val="1"/>
                <c:pt idx="0">
                  <c:v>Курсы менеджмент</c:v>
                </c:pt>
              </c:strCache>
            </c:strRef>
          </c:tx>
          <c:invertIfNegative val="0"/>
          <c:dLbls>
            <c:dLbl>
              <c:idx val="2"/>
              <c:layout>
                <c:manualLayout>
                  <c:x val="7.9365079365078632E-3"/>
                  <c:y val="-4.786324786324786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педработники ОО</c:v>
                </c:pt>
                <c:pt idx="1">
                  <c:v>педработники ДОУ</c:v>
                </c:pt>
                <c:pt idx="2">
                  <c:v>педработники допобразования</c:v>
                </c:pt>
              </c:strCache>
            </c:strRef>
          </c:cat>
          <c:val>
            <c:numRef>
              <c:f>Лист1!$E$2:$E$4</c:f>
              <c:numCache>
                <c:formatCode>General</c:formatCode>
                <c:ptCount val="3"/>
                <c:pt idx="0">
                  <c:v>35</c:v>
                </c:pt>
                <c:pt idx="1">
                  <c:v>13</c:v>
                </c:pt>
                <c:pt idx="2">
                  <c:v>3</c:v>
                </c:pt>
              </c:numCache>
            </c:numRef>
          </c:val>
        </c:ser>
        <c:ser>
          <c:idx val="4"/>
          <c:order val="4"/>
          <c:tx>
            <c:strRef>
              <c:f>Лист1!$F$1</c:f>
              <c:strCache>
                <c:ptCount val="1"/>
                <c:pt idx="0">
                  <c:v>обучаются заочно</c:v>
                </c:pt>
              </c:strCache>
            </c:strRef>
          </c:tx>
          <c:invertIfNegative val="0"/>
          <c:dLbls>
            <c:dLbl>
              <c:idx val="1"/>
              <c:layout>
                <c:manualLayout>
                  <c:x val="1.7857142857142856E-2"/>
                  <c:y val="0"/>
                </c:manualLayout>
              </c:layout>
              <c:showLegendKey val="0"/>
              <c:showVal val="1"/>
              <c:showCatName val="0"/>
              <c:showSerName val="0"/>
              <c:showPercent val="0"/>
              <c:showBubbleSize val="0"/>
            </c:dLbl>
            <c:dLbl>
              <c:idx val="2"/>
              <c:layout>
                <c:manualLayout>
                  <c:x val="-1.1904761904761977E-2"/>
                  <c:y val="-4.102564102564102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педработники ОО</c:v>
                </c:pt>
                <c:pt idx="1">
                  <c:v>педработники ДОУ</c:v>
                </c:pt>
                <c:pt idx="2">
                  <c:v>педработники допобразования</c:v>
                </c:pt>
              </c:strCache>
            </c:strRef>
          </c:cat>
          <c:val>
            <c:numRef>
              <c:f>Лист1!$F$2:$F$4</c:f>
              <c:numCache>
                <c:formatCode>General</c:formatCode>
                <c:ptCount val="3"/>
                <c:pt idx="0">
                  <c:v>11</c:v>
                </c:pt>
                <c:pt idx="1">
                  <c:v>0</c:v>
                </c:pt>
                <c:pt idx="2">
                  <c:v>3</c:v>
                </c:pt>
              </c:numCache>
            </c:numRef>
          </c:val>
        </c:ser>
        <c:dLbls>
          <c:showLegendKey val="0"/>
          <c:showVal val="0"/>
          <c:showCatName val="0"/>
          <c:showSerName val="0"/>
          <c:showPercent val="0"/>
          <c:showBubbleSize val="0"/>
        </c:dLbls>
        <c:gapWidth val="150"/>
        <c:shape val="cylinder"/>
        <c:axId val="109173760"/>
        <c:axId val="109196032"/>
        <c:axId val="0"/>
      </c:bar3DChart>
      <c:catAx>
        <c:axId val="109173760"/>
        <c:scaling>
          <c:orientation val="minMax"/>
        </c:scaling>
        <c:delete val="0"/>
        <c:axPos val="b"/>
        <c:majorTickMark val="out"/>
        <c:minorTickMark val="none"/>
        <c:tickLblPos val="nextTo"/>
        <c:txPr>
          <a:bodyPr/>
          <a:lstStyle/>
          <a:p>
            <a:pPr>
              <a:defRPr b="1"/>
            </a:pPr>
            <a:endParaRPr lang="ru-RU"/>
          </a:p>
        </c:txPr>
        <c:crossAx val="109196032"/>
        <c:crosses val="autoZero"/>
        <c:auto val="1"/>
        <c:lblAlgn val="ctr"/>
        <c:lblOffset val="100"/>
        <c:noMultiLvlLbl val="0"/>
      </c:catAx>
      <c:valAx>
        <c:axId val="109196032"/>
        <c:scaling>
          <c:orientation val="minMax"/>
        </c:scaling>
        <c:delete val="0"/>
        <c:axPos val="l"/>
        <c:majorGridlines/>
        <c:numFmt formatCode="General" sourceLinked="1"/>
        <c:majorTickMark val="out"/>
        <c:minorTickMark val="none"/>
        <c:tickLblPos val="nextTo"/>
        <c:txPr>
          <a:bodyPr/>
          <a:lstStyle/>
          <a:p>
            <a:pPr>
              <a:defRPr b="1"/>
            </a:pPr>
            <a:endParaRPr lang="ru-RU"/>
          </a:p>
        </c:txPr>
        <c:crossAx val="109173760"/>
        <c:crosses val="autoZero"/>
        <c:crossBetween val="between"/>
      </c:valAx>
    </c:plotArea>
    <c:legend>
      <c:legendPos val="r"/>
      <c:overlay val="0"/>
      <c:txPr>
        <a:bodyPr/>
        <a:lstStyle/>
        <a:p>
          <a:pPr>
            <a:defRPr b="1"/>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Обучающиеся и воспитаники ОУ</c:v>
                </c:pt>
              </c:strCache>
            </c:strRef>
          </c:tx>
          <c:explosion val="25"/>
          <c:dLbls>
            <c:dLbl>
              <c:idx val="3"/>
              <c:layout>
                <c:manualLayout>
                  <c:x val="2.9349837956733862E-2"/>
                  <c:y val="1.9002624671916012E-2"/>
                </c:manualLayout>
              </c:layout>
              <c:showLegendKey val="0"/>
              <c:showVal val="1"/>
              <c:showCatName val="0"/>
              <c:showSerName val="0"/>
              <c:showPercent val="0"/>
              <c:showBubbleSize val="0"/>
            </c:dLbl>
            <c:txPr>
              <a:bodyPr/>
              <a:lstStyle/>
              <a:p>
                <a:pPr>
                  <a:defRPr sz="1200" b="1"/>
                </a:pPr>
                <a:endParaRPr lang="ru-RU"/>
              </a:p>
            </c:txPr>
            <c:showLegendKey val="0"/>
            <c:showVal val="1"/>
            <c:showCatName val="0"/>
            <c:showSerName val="0"/>
            <c:showPercent val="0"/>
            <c:showBubbleSize val="0"/>
            <c:showLeaderLines val="1"/>
          </c:dLbls>
          <c:cat>
            <c:strRef>
              <c:f>Лист1!$A$2:$A$5</c:f>
              <c:strCache>
                <c:ptCount val="4"/>
                <c:pt idx="0">
                  <c:v>ШКОЛЫ</c:v>
                </c:pt>
                <c:pt idx="1">
                  <c:v>ДОУ</c:v>
                </c:pt>
                <c:pt idx="2">
                  <c:v>ГКП</c:v>
                </c:pt>
                <c:pt idx="3">
                  <c:v>семейные группы</c:v>
                </c:pt>
              </c:strCache>
            </c:strRef>
          </c:cat>
          <c:val>
            <c:numRef>
              <c:f>Лист1!$B$2:$B$5</c:f>
              <c:numCache>
                <c:formatCode>General</c:formatCode>
                <c:ptCount val="4"/>
                <c:pt idx="0">
                  <c:v>2472</c:v>
                </c:pt>
                <c:pt idx="1">
                  <c:v>1016</c:v>
                </c:pt>
                <c:pt idx="2">
                  <c:v>81</c:v>
                </c:pt>
                <c:pt idx="3">
                  <c:v>6</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5061014847141139"/>
          <c:y val="0.24080347099469712"/>
          <c:w val="0.2137286331036258"/>
          <c:h val="0.45998699142199062"/>
        </c:manualLayout>
      </c:layout>
      <c:overlay val="0"/>
      <c:txPr>
        <a:bodyPr/>
        <a:lstStyle/>
        <a:p>
          <a:pPr>
            <a:defRPr sz="1200" b="1"/>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Всего обучающихся ОУ - 2472 человек. </a:t>
            </a:r>
          </a:p>
          <a:p>
            <a:pPr>
              <a:defRPr/>
            </a:pPr>
            <a:r>
              <a:rPr lang="ru-RU"/>
              <a:t>Сменность обучения</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Всегго обучающихся 2420. Сменность обучения</c:v>
                </c:pt>
              </c:strCache>
            </c:strRef>
          </c:tx>
          <c:dLbls>
            <c:dLbl>
              <c:idx val="0"/>
              <c:layout>
                <c:manualLayout>
                  <c:x val="-0.12584439946492573"/>
                  <c:y val="-0.24394517351997666"/>
                </c:manualLayout>
              </c:layout>
              <c:spPr/>
              <c:txPr>
                <a:bodyPr/>
                <a:lstStyle/>
                <a:p>
                  <a:pPr>
                    <a:defRPr sz="1400" b="1"/>
                  </a:pPr>
                  <a:endParaRPr lang="ru-RU"/>
                </a:p>
              </c:txPr>
              <c:showLegendKey val="0"/>
              <c:showVal val="1"/>
              <c:showCatName val="0"/>
              <c:showSerName val="0"/>
              <c:showPercent val="0"/>
              <c:showBubbleSize val="0"/>
            </c:dLbl>
            <c:dLbl>
              <c:idx val="1"/>
              <c:layout>
                <c:manualLayout>
                  <c:x val="9.678978834926466E-2"/>
                  <c:y val="6.735403907844853E-2"/>
                </c:manualLayout>
              </c:layout>
              <c:tx>
                <c:rich>
                  <a:bodyPr/>
                  <a:lstStyle/>
                  <a:p>
                    <a:r>
                      <a:rPr lang="en-US" sz="1400"/>
                      <a:t>548</a:t>
                    </a:r>
                  </a:p>
                </c:rich>
              </c:tx>
              <c:showLegendKey val="0"/>
              <c:showVal val="1"/>
              <c:showCatName val="0"/>
              <c:showSerName val="0"/>
              <c:showPercent val="0"/>
              <c:showBubbleSize val="0"/>
            </c:dLbl>
            <c:txPr>
              <a:bodyPr/>
              <a:lstStyle/>
              <a:p>
                <a:pPr>
                  <a:defRPr sz="1200" b="1"/>
                </a:pPr>
                <a:endParaRPr lang="ru-RU"/>
              </a:p>
            </c:txPr>
            <c:showLegendKey val="0"/>
            <c:showVal val="1"/>
            <c:showCatName val="0"/>
            <c:showSerName val="0"/>
            <c:showPercent val="0"/>
            <c:showBubbleSize val="0"/>
            <c:showLeaderLines val="1"/>
          </c:dLbls>
          <c:cat>
            <c:strRef>
              <c:f>Лист1!$A$2:$A$3</c:f>
              <c:strCache>
                <c:ptCount val="2"/>
                <c:pt idx="0">
                  <c:v>1 смена</c:v>
                </c:pt>
                <c:pt idx="1">
                  <c:v>2 смена</c:v>
                </c:pt>
              </c:strCache>
            </c:strRef>
          </c:cat>
          <c:val>
            <c:numRef>
              <c:f>Лист1!$B$2:$B$3</c:f>
              <c:numCache>
                <c:formatCode>General</c:formatCode>
                <c:ptCount val="2"/>
                <c:pt idx="0">
                  <c:v>1754</c:v>
                </c:pt>
                <c:pt idx="1">
                  <c:v>718</c:v>
                </c:pt>
              </c:numCache>
            </c:numRef>
          </c:val>
        </c:ser>
        <c:dLbls>
          <c:showLegendKey val="0"/>
          <c:showVal val="0"/>
          <c:showCatName val="0"/>
          <c:showSerName val="0"/>
          <c:showPercent val="0"/>
          <c:showBubbleSize val="0"/>
          <c:showLeaderLines val="1"/>
        </c:dLbls>
      </c:pie3DChart>
    </c:plotArea>
    <c:legend>
      <c:legendPos val="r"/>
      <c:legendEntry>
        <c:idx val="0"/>
        <c:txPr>
          <a:bodyPr/>
          <a:lstStyle/>
          <a:p>
            <a:pPr>
              <a:defRPr sz="1400" b="1"/>
            </a:pPr>
            <a:endParaRPr lang="ru-RU"/>
          </a:p>
        </c:txPr>
      </c:legendEntry>
      <c:legendEntry>
        <c:idx val="1"/>
        <c:txPr>
          <a:bodyPr/>
          <a:lstStyle/>
          <a:p>
            <a:pPr>
              <a:defRPr sz="1400" b="1"/>
            </a:pPr>
            <a:endParaRPr lang="ru-RU"/>
          </a:p>
        </c:txPr>
      </c:legendEntry>
      <c:layout>
        <c:manualLayout>
          <c:xMode val="edge"/>
          <c:yMode val="edge"/>
          <c:x val="0.75746502712420982"/>
          <c:y val="0.33478536016331301"/>
          <c:w val="0.1632878208203172"/>
          <c:h val="0.33024380285797611"/>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АУП</c:v>
                </c:pt>
              </c:strCache>
            </c:strRef>
          </c:tx>
          <c:dLbls>
            <c:dLbl>
              <c:idx val="0"/>
              <c:layout>
                <c:manualLayout>
                  <c:x val="-8.9153046062407135E-2"/>
                  <c:y val="-8.3950617283950618E-2"/>
                </c:manualLayout>
              </c:layout>
              <c:showLegendKey val="0"/>
              <c:showVal val="1"/>
              <c:showCatName val="0"/>
              <c:showSerName val="0"/>
              <c:showPercent val="0"/>
              <c:showBubbleSize val="0"/>
            </c:dLbl>
            <c:dLbl>
              <c:idx val="1"/>
              <c:layout>
                <c:manualLayout>
                  <c:x val="-1.7830609212481426E-2"/>
                  <c:y val="-6.9135802469135796E-2"/>
                </c:manualLayout>
              </c:layout>
              <c:showLegendKey val="0"/>
              <c:showVal val="1"/>
              <c:showCatName val="0"/>
              <c:showSerName val="0"/>
              <c:showPercent val="0"/>
              <c:showBubbleSize val="0"/>
            </c:dLbl>
            <c:txPr>
              <a:bodyPr/>
              <a:lstStyle/>
              <a:p>
                <a:pPr>
                  <a:defRPr b="1">
                    <a:solidFill>
                      <a:schemeClr val="tx2"/>
                    </a:solidFill>
                  </a:defRPr>
                </a:pPr>
                <a:endParaRPr lang="ru-RU"/>
              </a:p>
            </c:txPr>
            <c:showLegendKey val="0"/>
            <c:showVal val="1"/>
            <c:showCatName val="0"/>
            <c:showSerName val="0"/>
            <c:showPercent val="0"/>
            <c:showBubbleSize val="0"/>
            <c:showLeaderLines val="0"/>
          </c:dLbls>
          <c:cat>
            <c:numRef>
              <c:f>Лист1!$A$2:$A$3</c:f>
              <c:numCache>
                <c:formatCode>General</c:formatCode>
                <c:ptCount val="2"/>
                <c:pt idx="0">
                  <c:v>2018</c:v>
                </c:pt>
                <c:pt idx="1">
                  <c:v>2019</c:v>
                </c:pt>
              </c:numCache>
            </c:numRef>
          </c:cat>
          <c:val>
            <c:numRef>
              <c:f>Лист1!$B$2:$B$3</c:f>
              <c:numCache>
                <c:formatCode>General</c:formatCode>
                <c:ptCount val="2"/>
                <c:pt idx="0">
                  <c:v>23889</c:v>
                </c:pt>
                <c:pt idx="1">
                  <c:v>25425</c:v>
                </c:pt>
              </c:numCache>
            </c:numRef>
          </c:val>
          <c:smooth val="0"/>
        </c:ser>
        <c:ser>
          <c:idx val="1"/>
          <c:order val="1"/>
          <c:tx>
            <c:strRef>
              <c:f>Лист1!$C$1</c:f>
              <c:strCache>
                <c:ptCount val="1"/>
                <c:pt idx="0">
                  <c:v>педагоги</c:v>
                </c:pt>
              </c:strCache>
            </c:strRef>
          </c:tx>
          <c:dLbls>
            <c:dLbl>
              <c:idx val="0"/>
              <c:layout>
                <c:manualLayout>
                  <c:x val="-9.3115403665180813E-2"/>
                  <c:y val="1.4814814814814815E-2"/>
                </c:manualLayout>
              </c:layout>
              <c:showLegendKey val="0"/>
              <c:showVal val="1"/>
              <c:showCatName val="0"/>
              <c:showSerName val="0"/>
              <c:showPercent val="0"/>
              <c:showBubbleSize val="0"/>
            </c:dLbl>
            <c:txPr>
              <a:bodyPr/>
              <a:lstStyle/>
              <a:p>
                <a:pPr>
                  <a:defRPr b="1">
                    <a:solidFill>
                      <a:srgbClr val="FF0000"/>
                    </a:solidFill>
                  </a:defRPr>
                </a:pPr>
                <a:endParaRPr lang="ru-RU"/>
              </a:p>
            </c:txPr>
            <c:showLegendKey val="0"/>
            <c:showVal val="1"/>
            <c:showCatName val="0"/>
            <c:showSerName val="0"/>
            <c:showPercent val="0"/>
            <c:showBubbleSize val="0"/>
            <c:showLeaderLines val="0"/>
          </c:dLbls>
          <c:cat>
            <c:numRef>
              <c:f>Лист1!$A$2:$A$3</c:f>
              <c:numCache>
                <c:formatCode>General</c:formatCode>
                <c:ptCount val="2"/>
                <c:pt idx="0">
                  <c:v>2018</c:v>
                </c:pt>
                <c:pt idx="1">
                  <c:v>2019</c:v>
                </c:pt>
              </c:numCache>
            </c:numRef>
          </c:cat>
          <c:val>
            <c:numRef>
              <c:f>Лист1!$C$2:$C$3</c:f>
              <c:numCache>
                <c:formatCode>General</c:formatCode>
                <c:ptCount val="2"/>
                <c:pt idx="0">
                  <c:v>21979</c:v>
                </c:pt>
                <c:pt idx="1">
                  <c:v>23776</c:v>
                </c:pt>
              </c:numCache>
            </c:numRef>
          </c:val>
          <c:smooth val="0"/>
        </c:ser>
        <c:ser>
          <c:idx val="2"/>
          <c:order val="2"/>
          <c:tx>
            <c:strRef>
              <c:f>Лист1!$D$1</c:f>
              <c:strCache>
                <c:ptCount val="1"/>
                <c:pt idx="0">
                  <c:v>прочий персонал</c:v>
                </c:pt>
              </c:strCache>
            </c:strRef>
          </c:tx>
          <c:dLbls>
            <c:dLbl>
              <c:idx val="0"/>
              <c:layout>
                <c:manualLayout>
                  <c:x val="-8.3209509658246694E-2"/>
                  <c:y val="1.9753086419753086E-2"/>
                </c:manualLayout>
              </c:layout>
              <c:showLegendKey val="0"/>
              <c:showVal val="1"/>
              <c:showCatName val="0"/>
              <c:showSerName val="0"/>
              <c:showPercent val="0"/>
              <c:showBubbleSize val="0"/>
            </c:dLbl>
            <c:txPr>
              <a:bodyPr/>
              <a:lstStyle/>
              <a:p>
                <a:pPr>
                  <a:defRPr b="1">
                    <a:solidFill>
                      <a:srgbClr val="00B050"/>
                    </a:solidFill>
                  </a:defRPr>
                </a:pPr>
                <a:endParaRPr lang="ru-RU"/>
              </a:p>
            </c:txPr>
            <c:showLegendKey val="0"/>
            <c:showVal val="1"/>
            <c:showCatName val="0"/>
            <c:showSerName val="0"/>
            <c:showPercent val="0"/>
            <c:showBubbleSize val="0"/>
            <c:showLeaderLines val="0"/>
          </c:dLbls>
          <c:cat>
            <c:numRef>
              <c:f>Лист1!$A$2:$A$3</c:f>
              <c:numCache>
                <c:formatCode>General</c:formatCode>
                <c:ptCount val="2"/>
                <c:pt idx="0">
                  <c:v>2018</c:v>
                </c:pt>
                <c:pt idx="1">
                  <c:v>2019</c:v>
                </c:pt>
              </c:numCache>
            </c:numRef>
          </c:cat>
          <c:val>
            <c:numRef>
              <c:f>Лист1!$D$2:$D$3</c:f>
              <c:numCache>
                <c:formatCode>General</c:formatCode>
                <c:ptCount val="2"/>
                <c:pt idx="0">
                  <c:v>13284</c:v>
                </c:pt>
                <c:pt idx="1">
                  <c:v>15792</c:v>
                </c:pt>
              </c:numCache>
            </c:numRef>
          </c:val>
          <c:smooth val="0"/>
        </c:ser>
        <c:dLbls>
          <c:showLegendKey val="0"/>
          <c:showVal val="0"/>
          <c:showCatName val="0"/>
          <c:showSerName val="0"/>
          <c:showPercent val="0"/>
          <c:showBubbleSize val="0"/>
        </c:dLbls>
        <c:marker val="1"/>
        <c:smooth val="0"/>
        <c:axId val="299638784"/>
        <c:axId val="299640704"/>
      </c:lineChart>
      <c:catAx>
        <c:axId val="299638784"/>
        <c:scaling>
          <c:orientation val="minMax"/>
        </c:scaling>
        <c:delete val="0"/>
        <c:axPos val="b"/>
        <c:numFmt formatCode="General" sourceLinked="1"/>
        <c:majorTickMark val="out"/>
        <c:minorTickMark val="none"/>
        <c:tickLblPos val="nextTo"/>
        <c:txPr>
          <a:bodyPr/>
          <a:lstStyle/>
          <a:p>
            <a:pPr>
              <a:defRPr b="1"/>
            </a:pPr>
            <a:endParaRPr lang="ru-RU"/>
          </a:p>
        </c:txPr>
        <c:crossAx val="299640704"/>
        <c:crosses val="autoZero"/>
        <c:auto val="1"/>
        <c:lblAlgn val="ctr"/>
        <c:lblOffset val="100"/>
        <c:noMultiLvlLbl val="0"/>
      </c:catAx>
      <c:valAx>
        <c:axId val="299640704"/>
        <c:scaling>
          <c:orientation val="minMax"/>
        </c:scaling>
        <c:delete val="0"/>
        <c:axPos val="l"/>
        <c:majorGridlines/>
        <c:numFmt formatCode="General" sourceLinked="1"/>
        <c:majorTickMark val="out"/>
        <c:minorTickMark val="none"/>
        <c:tickLblPos val="nextTo"/>
        <c:txPr>
          <a:bodyPr/>
          <a:lstStyle/>
          <a:p>
            <a:pPr>
              <a:defRPr b="1"/>
            </a:pPr>
            <a:endParaRPr lang="ru-RU"/>
          </a:p>
        </c:txPr>
        <c:crossAx val="299638784"/>
        <c:crosses val="autoZero"/>
        <c:crossBetween val="between"/>
      </c:valAx>
    </c:plotArea>
    <c:legend>
      <c:legendPos val="r"/>
      <c:layout>
        <c:manualLayout>
          <c:xMode val="edge"/>
          <c:yMode val="edge"/>
          <c:x val="0.77948481551247406"/>
          <c:y val="0.22778069407990667"/>
          <c:w val="0.20862811167920503"/>
          <c:h val="0.53949995139496454"/>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АУП</c:v>
                </c:pt>
              </c:strCache>
            </c:strRef>
          </c:tx>
          <c:dLbls>
            <c:dLbl>
              <c:idx val="0"/>
              <c:layout>
                <c:manualLayout>
                  <c:x val="-8.9153046062407135E-2"/>
                  <c:y val="-8.3950617283950618E-2"/>
                </c:manualLayout>
              </c:layout>
              <c:showLegendKey val="0"/>
              <c:showVal val="1"/>
              <c:showCatName val="0"/>
              <c:showSerName val="0"/>
              <c:showPercent val="0"/>
              <c:showBubbleSize val="0"/>
            </c:dLbl>
            <c:dLbl>
              <c:idx val="1"/>
              <c:layout>
                <c:manualLayout>
                  <c:x val="-1.7830609212481426E-2"/>
                  <c:y val="-6.9135802469135796E-2"/>
                </c:manualLayout>
              </c:layout>
              <c:showLegendKey val="0"/>
              <c:showVal val="1"/>
              <c:showCatName val="0"/>
              <c:showSerName val="0"/>
              <c:showPercent val="0"/>
              <c:showBubbleSize val="0"/>
            </c:dLbl>
            <c:txPr>
              <a:bodyPr/>
              <a:lstStyle/>
              <a:p>
                <a:pPr>
                  <a:defRPr b="1">
                    <a:solidFill>
                      <a:schemeClr val="tx2"/>
                    </a:solidFill>
                  </a:defRPr>
                </a:pPr>
                <a:endParaRPr lang="ru-RU"/>
              </a:p>
            </c:txPr>
            <c:showLegendKey val="0"/>
            <c:showVal val="1"/>
            <c:showCatName val="0"/>
            <c:showSerName val="0"/>
            <c:showPercent val="0"/>
            <c:showBubbleSize val="0"/>
            <c:showLeaderLines val="0"/>
          </c:dLbls>
          <c:cat>
            <c:numRef>
              <c:f>Лист1!$A$2:$A$3</c:f>
              <c:numCache>
                <c:formatCode>General</c:formatCode>
                <c:ptCount val="2"/>
                <c:pt idx="0">
                  <c:v>2018</c:v>
                </c:pt>
                <c:pt idx="1">
                  <c:v>2019</c:v>
                </c:pt>
              </c:numCache>
            </c:numRef>
          </c:cat>
          <c:val>
            <c:numRef>
              <c:f>Лист1!$B$2:$B$3</c:f>
              <c:numCache>
                <c:formatCode>General</c:formatCode>
                <c:ptCount val="2"/>
                <c:pt idx="0">
                  <c:v>25012</c:v>
                </c:pt>
                <c:pt idx="1">
                  <c:v>25012</c:v>
                </c:pt>
              </c:numCache>
            </c:numRef>
          </c:val>
          <c:smooth val="0"/>
        </c:ser>
        <c:ser>
          <c:idx val="1"/>
          <c:order val="1"/>
          <c:tx>
            <c:strRef>
              <c:f>Лист1!$C$1</c:f>
              <c:strCache>
                <c:ptCount val="1"/>
                <c:pt idx="0">
                  <c:v>педагоги</c:v>
                </c:pt>
              </c:strCache>
            </c:strRef>
          </c:tx>
          <c:dLbls>
            <c:dLbl>
              <c:idx val="0"/>
              <c:layout>
                <c:manualLayout>
                  <c:x val="-9.3115403665180813E-2"/>
                  <c:y val="1.4814814814814815E-2"/>
                </c:manualLayout>
              </c:layout>
              <c:showLegendKey val="0"/>
              <c:showVal val="1"/>
              <c:showCatName val="0"/>
              <c:showSerName val="0"/>
              <c:showPercent val="0"/>
              <c:showBubbleSize val="0"/>
            </c:dLbl>
            <c:txPr>
              <a:bodyPr/>
              <a:lstStyle/>
              <a:p>
                <a:pPr>
                  <a:defRPr b="1">
                    <a:solidFill>
                      <a:srgbClr val="FF0000"/>
                    </a:solidFill>
                  </a:defRPr>
                </a:pPr>
                <a:endParaRPr lang="ru-RU"/>
              </a:p>
            </c:txPr>
            <c:showLegendKey val="0"/>
            <c:showVal val="1"/>
            <c:showCatName val="0"/>
            <c:showSerName val="0"/>
            <c:showPercent val="0"/>
            <c:showBubbleSize val="0"/>
            <c:showLeaderLines val="0"/>
          </c:dLbls>
          <c:cat>
            <c:numRef>
              <c:f>Лист1!$A$2:$A$3</c:f>
              <c:numCache>
                <c:formatCode>General</c:formatCode>
                <c:ptCount val="2"/>
                <c:pt idx="0">
                  <c:v>2018</c:v>
                </c:pt>
                <c:pt idx="1">
                  <c:v>2019</c:v>
                </c:pt>
              </c:numCache>
            </c:numRef>
          </c:cat>
          <c:val>
            <c:numRef>
              <c:f>Лист1!$C$2:$C$3</c:f>
              <c:numCache>
                <c:formatCode>General</c:formatCode>
                <c:ptCount val="2"/>
                <c:pt idx="0">
                  <c:v>21732</c:v>
                </c:pt>
                <c:pt idx="1">
                  <c:v>23572</c:v>
                </c:pt>
              </c:numCache>
            </c:numRef>
          </c:val>
          <c:smooth val="0"/>
        </c:ser>
        <c:ser>
          <c:idx val="2"/>
          <c:order val="2"/>
          <c:tx>
            <c:strRef>
              <c:f>Лист1!$D$1</c:f>
              <c:strCache>
                <c:ptCount val="1"/>
                <c:pt idx="0">
                  <c:v>прочий персонал</c:v>
                </c:pt>
              </c:strCache>
            </c:strRef>
          </c:tx>
          <c:dLbls>
            <c:dLbl>
              <c:idx val="0"/>
              <c:layout>
                <c:manualLayout>
                  <c:x val="-8.3209509658246694E-2"/>
                  <c:y val="1.9753086419753086E-2"/>
                </c:manualLayout>
              </c:layout>
              <c:showLegendKey val="0"/>
              <c:showVal val="1"/>
              <c:showCatName val="0"/>
              <c:showSerName val="0"/>
              <c:showPercent val="0"/>
              <c:showBubbleSize val="0"/>
            </c:dLbl>
            <c:txPr>
              <a:bodyPr/>
              <a:lstStyle/>
              <a:p>
                <a:pPr>
                  <a:defRPr b="1">
                    <a:solidFill>
                      <a:srgbClr val="00B050"/>
                    </a:solidFill>
                  </a:defRPr>
                </a:pPr>
                <a:endParaRPr lang="ru-RU"/>
              </a:p>
            </c:txPr>
            <c:showLegendKey val="0"/>
            <c:showVal val="1"/>
            <c:showCatName val="0"/>
            <c:showSerName val="0"/>
            <c:showPercent val="0"/>
            <c:showBubbleSize val="0"/>
            <c:showLeaderLines val="0"/>
          </c:dLbls>
          <c:cat>
            <c:numRef>
              <c:f>Лист1!$A$2:$A$3</c:f>
              <c:numCache>
                <c:formatCode>General</c:formatCode>
                <c:ptCount val="2"/>
                <c:pt idx="0">
                  <c:v>2018</c:v>
                </c:pt>
                <c:pt idx="1">
                  <c:v>2019</c:v>
                </c:pt>
              </c:numCache>
            </c:numRef>
          </c:cat>
          <c:val>
            <c:numRef>
              <c:f>Лист1!$D$2:$D$3</c:f>
              <c:numCache>
                <c:formatCode>General</c:formatCode>
                <c:ptCount val="2"/>
                <c:pt idx="0">
                  <c:v>13284</c:v>
                </c:pt>
                <c:pt idx="1">
                  <c:v>15792</c:v>
                </c:pt>
              </c:numCache>
            </c:numRef>
          </c:val>
          <c:smooth val="0"/>
        </c:ser>
        <c:dLbls>
          <c:showLegendKey val="0"/>
          <c:showVal val="0"/>
          <c:showCatName val="0"/>
          <c:showSerName val="0"/>
          <c:showPercent val="0"/>
          <c:showBubbleSize val="0"/>
        </c:dLbls>
        <c:marker val="1"/>
        <c:smooth val="0"/>
        <c:axId val="301958656"/>
        <c:axId val="301960192"/>
      </c:lineChart>
      <c:catAx>
        <c:axId val="301958656"/>
        <c:scaling>
          <c:orientation val="minMax"/>
        </c:scaling>
        <c:delete val="0"/>
        <c:axPos val="b"/>
        <c:numFmt formatCode="General" sourceLinked="1"/>
        <c:majorTickMark val="out"/>
        <c:minorTickMark val="none"/>
        <c:tickLblPos val="nextTo"/>
        <c:txPr>
          <a:bodyPr/>
          <a:lstStyle/>
          <a:p>
            <a:pPr>
              <a:defRPr b="1"/>
            </a:pPr>
            <a:endParaRPr lang="ru-RU"/>
          </a:p>
        </c:txPr>
        <c:crossAx val="301960192"/>
        <c:crosses val="autoZero"/>
        <c:auto val="1"/>
        <c:lblAlgn val="ctr"/>
        <c:lblOffset val="100"/>
        <c:noMultiLvlLbl val="0"/>
      </c:catAx>
      <c:valAx>
        <c:axId val="301960192"/>
        <c:scaling>
          <c:orientation val="minMax"/>
        </c:scaling>
        <c:delete val="0"/>
        <c:axPos val="l"/>
        <c:majorGridlines/>
        <c:numFmt formatCode="General" sourceLinked="1"/>
        <c:majorTickMark val="out"/>
        <c:minorTickMark val="none"/>
        <c:tickLblPos val="nextTo"/>
        <c:txPr>
          <a:bodyPr/>
          <a:lstStyle/>
          <a:p>
            <a:pPr>
              <a:defRPr b="1"/>
            </a:pPr>
            <a:endParaRPr lang="ru-RU"/>
          </a:p>
        </c:txPr>
        <c:crossAx val="301958656"/>
        <c:crosses val="autoZero"/>
        <c:crossBetween val="between"/>
      </c:valAx>
    </c:plotArea>
    <c:legend>
      <c:legendPos val="r"/>
      <c:layout>
        <c:manualLayout>
          <c:xMode val="edge"/>
          <c:yMode val="edge"/>
          <c:x val="0.77948481551247406"/>
          <c:y val="0.22778069407990667"/>
          <c:w val="0.20862811167920503"/>
          <c:h val="0.53949995139496454"/>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АУП</c:v>
                </c:pt>
              </c:strCache>
            </c:strRef>
          </c:tx>
          <c:dLbls>
            <c:dLbl>
              <c:idx val="0"/>
              <c:layout>
                <c:manualLayout>
                  <c:x val="-8.9153046062407135E-2"/>
                  <c:y val="-8.3950617283950618E-2"/>
                </c:manualLayout>
              </c:layout>
              <c:showLegendKey val="0"/>
              <c:showVal val="1"/>
              <c:showCatName val="0"/>
              <c:showSerName val="0"/>
              <c:showPercent val="0"/>
              <c:showBubbleSize val="0"/>
            </c:dLbl>
            <c:dLbl>
              <c:idx val="1"/>
              <c:layout>
                <c:manualLayout>
                  <c:x val="-1.7830609212481426E-2"/>
                  <c:y val="-6.9135802469135796E-2"/>
                </c:manualLayout>
              </c:layout>
              <c:showLegendKey val="0"/>
              <c:showVal val="1"/>
              <c:showCatName val="0"/>
              <c:showSerName val="0"/>
              <c:showPercent val="0"/>
              <c:showBubbleSize val="0"/>
            </c:dLbl>
            <c:txPr>
              <a:bodyPr/>
              <a:lstStyle/>
              <a:p>
                <a:pPr>
                  <a:defRPr b="1">
                    <a:solidFill>
                      <a:schemeClr val="tx2"/>
                    </a:solidFill>
                  </a:defRPr>
                </a:pPr>
                <a:endParaRPr lang="ru-RU"/>
              </a:p>
            </c:txPr>
            <c:showLegendKey val="0"/>
            <c:showVal val="1"/>
            <c:showCatName val="0"/>
            <c:showSerName val="0"/>
            <c:showPercent val="0"/>
            <c:showBubbleSize val="0"/>
            <c:showLeaderLines val="0"/>
          </c:dLbls>
          <c:cat>
            <c:numRef>
              <c:f>Лист1!$A$2:$A$3</c:f>
              <c:numCache>
                <c:formatCode>General</c:formatCode>
                <c:ptCount val="2"/>
                <c:pt idx="0">
                  <c:v>2018</c:v>
                </c:pt>
                <c:pt idx="1">
                  <c:v>2019</c:v>
                </c:pt>
              </c:numCache>
            </c:numRef>
          </c:cat>
          <c:val>
            <c:numRef>
              <c:f>Лист1!$B$2:$B$3</c:f>
              <c:numCache>
                <c:formatCode>General</c:formatCode>
                <c:ptCount val="2"/>
                <c:pt idx="0">
                  <c:v>24790</c:v>
                </c:pt>
                <c:pt idx="1">
                  <c:v>24877</c:v>
                </c:pt>
              </c:numCache>
            </c:numRef>
          </c:val>
          <c:smooth val="0"/>
        </c:ser>
        <c:ser>
          <c:idx val="1"/>
          <c:order val="1"/>
          <c:tx>
            <c:strRef>
              <c:f>Лист1!$C$1</c:f>
              <c:strCache>
                <c:ptCount val="1"/>
                <c:pt idx="0">
                  <c:v>педагоги</c:v>
                </c:pt>
              </c:strCache>
            </c:strRef>
          </c:tx>
          <c:dLbls>
            <c:dLbl>
              <c:idx val="0"/>
              <c:layout>
                <c:manualLayout>
                  <c:x val="-9.3115403665180813E-2"/>
                  <c:y val="1.4814814814814815E-2"/>
                </c:manualLayout>
              </c:layout>
              <c:showLegendKey val="0"/>
              <c:showVal val="1"/>
              <c:showCatName val="0"/>
              <c:showSerName val="0"/>
              <c:showPercent val="0"/>
              <c:showBubbleSize val="0"/>
            </c:dLbl>
            <c:txPr>
              <a:bodyPr/>
              <a:lstStyle/>
              <a:p>
                <a:pPr>
                  <a:defRPr b="1">
                    <a:solidFill>
                      <a:srgbClr val="FF0000"/>
                    </a:solidFill>
                  </a:defRPr>
                </a:pPr>
                <a:endParaRPr lang="ru-RU"/>
              </a:p>
            </c:txPr>
            <c:showLegendKey val="0"/>
            <c:showVal val="1"/>
            <c:showCatName val="0"/>
            <c:showSerName val="0"/>
            <c:showPercent val="0"/>
            <c:showBubbleSize val="0"/>
            <c:showLeaderLines val="0"/>
          </c:dLbls>
          <c:cat>
            <c:numRef>
              <c:f>Лист1!$A$2:$A$3</c:f>
              <c:numCache>
                <c:formatCode>General</c:formatCode>
                <c:ptCount val="2"/>
                <c:pt idx="0">
                  <c:v>2018</c:v>
                </c:pt>
                <c:pt idx="1">
                  <c:v>2019</c:v>
                </c:pt>
              </c:numCache>
            </c:numRef>
          </c:cat>
          <c:val>
            <c:numRef>
              <c:f>Лист1!$C$2:$C$3</c:f>
              <c:numCache>
                <c:formatCode>General</c:formatCode>
                <c:ptCount val="2"/>
                <c:pt idx="0">
                  <c:v>22991</c:v>
                </c:pt>
                <c:pt idx="1">
                  <c:v>24172</c:v>
                </c:pt>
              </c:numCache>
            </c:numRef>
          </c:val>
          <c:smooth val="0"/>
        </c:ser>
        <c:ser>
          <c:idx val="2"/>
          <c:order val="2"/>
          <c:tx>
            <c:strRef>
              <c:f>Лист1!$D$1</c:f>
              <c:strCache>
                <c:ptCount val="1"/>
                <c:pt idx="0">
                  <c:v>прочий персонал</c:v>
                </c:pt>
              </c:strCache>
            </c:strRef>
          </c:tx>
          <c:dLbls>
            <c:dLbl>
              <c:idx val="0"/>
              <c:layout>
                <c:manualLayout>
                  <c:x val="-8.3209509658246694E-2"/>
                  <c:y val="1.9753086419753086E-2"/>
                </c:manualLayout>
              </c:layout>
              <c:showLegendKey val="0"/>
              <c:showVal val="1"/>
              <c:showCatName val="0"/>
              <c:showSerName val="0"/>
              <c:showPercent val="0"/>
              <c:showBubbleSize val="0"/>
            </c:dLbl>
            <c:txPr>
              <a:bodyPr/>
              <a:lstStyle/>
              <a:p>
                <a:pPr>
                  <a:defRPr b="1">
                    <a:solidFill>
                      <a:srgbClr val="00B050"/>
                    </a:solidFill>
                  </a:defRPr>
                </a:pPr>
                <a:endParaRPr lang="ru-RU"/>
              </a:p>
            </c:txPr>
            <c:showLegendKey val="0"/>
            <c:showVal val="1"/>
            <c:showCatName val="0"/>
            <c:showSerName val="0"/>
            <c:showPercent val="0"/>
            <c:showBubbleSize val="0"/>
            <c:showLeaderLines val="0"/>
          </c:dLbls>
          <c:cat>
            <c:numRef>
              <c:f>Лист1!$A$2:$A$3</c:f>
              <c:numCache>
                <c:formatCode>General</c:formatCode>
                <c:ptCount val="2"/>
                <c:pt idx="0">
                  <c:v>2018</c:v>
                </c:pt>
                <c:pt idx="1">
                  <c:v>2019</c:v>
                </c:pt>
              </c:numCache>
            </c:numRef>
          </c:cat>
          <c:val>
            <c:numRef>
              <c:f>Лист1!$D$2:$D$3</c:f>
              <c:numCache>
                <c:formatCode>General</c:formatCode>
                <c:ptCount val="2"/>
                <c:pt idx="0">
                  <c:v>13284</c:v>
                </c:pt>
                <c:pt idx="1">
                  <c:v>15792</c:v>
                </c:pt>
              </c:numCache>
            </c:numRef>
          </c:val>
          <c:smooth val="0"/>
        </c:ser>
        <c:dLbls>
          <c:showLegendKey val="0"/>
          <c:showVal val="0"/>
          <c:showCatName val="0"/>
          <c:showSerName val="0"/>
          <c:showPercent val="0"/>
          <c:showBubbleSize val="0"/>
        </c:dLbls>
        <c:marker val="1"/>
        <c:smooth val="0"/>
        <c:axId val="318607360"/>
        <c:axId val="318609280"/>
      </c:lineChart>
      <c:catAx>
        <c:axId val="318607360"/>
        <c:scaling>
          <c:orientation val="minMax"/>
        </c:scaling>
        <c:delete val="0"/>
        <c:axPos val="b"/>
        <c:numFmt formatCode="General" sourceLinked="1"/>
        <c:majorTickMark val="out"/>
        <c:minorTickMark val="none"/>
        <c:tickLblPos val="nextTo"/>
        <c:txPr>
          <a:bodyPr/>
          <a:lstStyle/>
          <a:p>
            <a:pPr>
              <a:defRPr b="1"/>
            </a:pPr>
            <a:endParaRPr lang="ru-RU"/>
          </a:p>
        </c:txPr>
        <c:crossAx val="318609280"/>
        <c:crosses val="autoZero"/>
        <c:auto val="1"/>
        <c:lblAlgn val="ctr"/>
        <c:lblOffset val="100"/>
        <c:noMultiLvlLbl val="0"/>
      </c:catAx>
      <c:valAx>
        <c:axId val="318609280"/>
        <c:scaling>
          <c:orientation val="minMax"/>
        </c:scaling>
        <c:delete val="0"/>
        <c:axPos val="l"/>
        <c:majorGridlines/>
        <c:numFmt formatCode="General" sourceLinked="1"/>
        <c:majorTickMark val="out"/>
        <c:minorTickMark val="none"/>
        <c:tickLblPos val="nextTo"/>
        <c:txPr>
          <a:bodyPr/>
          <a:lstStyle/>
          <a:p>
            <a:pPr>
              <a:defRPr b="1"/>
            </a:pPr>
            <a:endParaRPr lang="ru-RU"/>
          </a:p>
        </c:txPr>
        <c:crossAx val="318607360"/>
        <c:crosses val="autoZero"/>
        <c:crossBetween val="between"/>
      </c:valAx>
    </c:plotArea>
    <c:legend>
      <c:legendPos val="r"/>
      <c:layout>
        <c:manualLayout>
          <c:xMode val="edge"/>
          <c:yMode val="edge"/>
          <c:x val="0.77948481551247406"/>
          <c:y val="0.22778069407990667"/>
          <c:w val="0.20862811167920503"/>
          <c:h val="0.53949995139496454"/>
        </c:manualLayout>
      </c:layout>
      <c:overlay val="0"/>
      <c:txPr>
        <a:bodyPr/>
        <a:lstStyle/>
        <a:p>
          <a:pPr>
            <a:defRPr b="1"/>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Структура численности детей в ОВЗ и детей - инвалидов в ДОУ</a:t>
            </a:r>
          </a:p>
        </c:rich>
      </c:tx>
      <c:layout>
        <c:manualLayout>
          <c:xMode val="edge"/>
          <c:yMode val="edge"/>
          <c:x val="8.4265091863517078E-2"/>
          <c:y val="1.984126984126984E-2"/>
        </c:manualLayout>
      </c:layout>
      <c:overlay val="0"/>
    </c:title>
    <c:autoTitleDeleted val="0"/>
    <c:plotArea>
      <c:layout/>
      <c:pieChart>
        <c:varyColors val="1"/>
        <c:ser>
          <c:idx val="0"/>
          <c:order val="0"/>
          <c:tx>
            <c:strRef>
              <c:f>Лист1!$B$1</c:f>
              <c:strCache>
                <c:ptCount val="1"/>
                <c:pt idx="0">
                  <c:v>структура численности детей в ОВЗ и детей - инвалидов в ДОУ</c:v>
                </c:pt>
              </c:strCache>
            </c:strRef>
          </c:tx>
          <c:dPt>
            <c:idx val="0"/>
            <c:bubble3D val="0"/>
            <c:explosion val="10"/>
          </c:dPt>
          <c:dPt>
            <c:idx val="1"/>
            <c:bubble3D val="0"/>
            <c:explosion val="10"/>
          </c:dPt>
          <c:dPt>
            <c:idx val="2"/>
            <c:bubble3D val="0"/>
            <c:explosion val="10"/>
          </c:dPt>
          <c:dPt>
            <c:idx val="3"/>
            <c:bubble3D val="0"/>
            <c:explosion val="10"/>
          </c:dPt>
          <c:dLbls>
            <c:dLbl>
              <c:idx val="0"/>
              <c:dLblPos val="ctr"/>
              <c:showLegendKey val="0"/>
              <c:showVal val="1"/>
              <c:showCatName val="0"/>
              <c:showSerName val="0"/>
              <c:showPercent val="0"/>
              <c:showBubbleSize val="0"/>
            </c:dLbl>
            <c:dLbl>
              <c:idx val="1"/>
              <c:dLblPos val="ctr"/>
              <c:showLegendKey val="0"/>
              <c:showVal val="1"/>
              <c:showCatName val="0"/>
              <c:showSerName val="0"/>
              <c:showPercent val="0"/>
              <c:showBubbleSize val="0"/>
            </c:dLbl>
            <c:dLbl>
              <c:idx val="2"/>
              <c:dLblPos val="ctr"/>
              <c:showLegendKey val="0"/>
              <c:showVal val="1"/>
              <c:showCatName val="0"/>
              <c:showSerName val="0"/>
              <c:showPercent val="0"/>
              <c:showBubbleSize val="0"/>
            </c:dLbl>
            <c:dLbl>
              <c:idx val="3"/>
              <c:dLblPos val="ctr"/>
              <c:showLegendKey val="0"/>
              <c:showVal val="1"/>
              <c:showCatName val="0"/>
              <c:showSerName val="0"/>
              <c:showPercent val="0"/>
              <c:showBubbleSize val="0"/>
            </c:dLbl>
            <c:showLegendKey val="0"/>
            <c:showVal val="0"/>
            <c:showCatName val="0"/>
            <c:showSerName val="0"/>
            <c:showPercent val="0"/>
            <c:showBubbleSize val="0"/>
          </c:dLbls>
          <c:cat>
            <c:strRef>
              <c:f>Лист1!$A$2:$A$5</c:f>
              <c:strCache>
                <c:ptCount val="4"/>
                <c:pt idx="0">
                  <c:v>с нарушением слуха</c:v>
                </c:pt>
                <c:pt idx="1">
                  <c:v>с нарушением речи</c:v>
                </c:pt>
                <c:pt idx="2">
                  <c:v>с нарушением аутистического спектра</c:v>
                </c:pt>
                <c:pt idx="3">
                  <c:v>с нарушением  зрения </c:v>
                </c:pt>
              </c:strCache>
            </c:strRef>
          </c:cat>
          <c:val>
            <c:numRef>
              <c:f>Лист1!$B$2:$B$5</c:f>
              <c:numCache>
                <c:formatCode>General</c:formatCode>
                <c:ptCount val="4"/>
                <c:pt idx="0">
                  <c:v>1</c:v>
                </c:pt>
                <c:pt idx="1">
                  <c:v>1</c:v>
                </c:pt>
                <c:pt idx="2">
                  <c:v>1</c:v>
                </c:pt>
                <c:pt idx="3">
                  <c:v>1</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ВЫПУСКНИКИ 2019 г. - 106 человек</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ВЫПУСКНИКИ 2019 г.</c:v>
                </c:pt>
              </c:strCache>
            </c:strRef>
          </c:tx>
          <c:dLbls>
            <c:txPr>
              <a:bodyPr/>
              <a:lstStyle/>
              <a:p>
                <a:pPr>
                  <a:defRPr sz="1400" b="1"/>
                </a:pPr>
                <a:endParaRPr lang="ru-RU"/>
              </a:p>
            </c:txPr>
            <c:showLegendKey val="0"/>
            <c:showVal val="1"/>
            <c:showCatName val="0"/>
            <c:showSerName val="0"/>
            <c:showPercent val="0"/>
            <c:showBubbleSize val="0"/>
            <c:showLeaderLines val="1"/>
          </c:dLbls>
          <c:cat>
            <c:strRef>
              <c:f>Лист1!$A$2:$A$4</c:f>
              <c:strCache>
                <c:ptCount val="3"/>
                <c:pt idx="0">
                  <c:v>текущего года</c:v>
                </c:pt>
                <c:pt idx="1">
                  <c:v>прошлых лет</c:v>
                </c:pt>
                <c:pt idx="2">
                  <c:v>имеющий справку</c:v>
                </c:pt>
              </c:strCache>
            </c:strRef>
          </c:cat>
          <c:val>
            <c:numRef>
              <c:f>Лист1!$B$2:$B$4</c:f>
              <c:numCache>
                <c:formatCode>General</c:formatCode>
                <c:ptCount val="3"/>
                <c:pt idx="0">
                  <c:v>98</c:v>
                </c:pt>
                <c:pt idx="1">
                  <c:v>2</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b="1"/>
          </a:pPr>
          <a:endParaRPr lang="ru-RU"/>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ru-RU" sz="1400" baseline="0">
                <a:latin typeface="Times New Roman" pitchFamily="18" charset="0"/>
                <a:cs typeface="Times New Roman" pitchFamily="18" charset="0"/>
              </a:rPr>
              <a:t>предметы по выбору</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предметы по выбору</c:v>
                </c:pt>
              </c:strCache>
            </c:strRef>
          </c:tx>
          <c:explosion val="25"/>
          <c:dLbls>
            <c:showLegendKey val="0"/>
            <c:showVal val="0"/>
            <c:showCatName val="0"/>
            <c:showSerName val="0"/>
            <c:showPercent val="1"/>
            <c:showBubbleSize val="0"/>
            <c:showLeaderLines val="1"/>
          </c:dLbls>
          <c:cat>
            <c:strRef>
              <c:f>Лист1!$A$2:$A$11</c:f>
              <c:strCache>
                <c:ptCount val="10"/>
                <c:pt idx="0">
                  <c:v>обществознание</c:v>
                </c:pt>
                <c:pt idx="1">
                  <c:v>история</c:v>
                </c:pt>
                <c:pt idx="2">
                  <c:v>биология</c:v>
                </c:pt>
                <c:pt idx="3">
                  <c:v>химия</c:v>
                </c:pt>
                <c:pt idx="4">
                  <c:v>физика</c:v>
                </c:pt>
                <c:pt idx="5">
                  <c:v>география</c:v>
                </c:pt>
                <c:pt idx="6">
                  <c:v>математика профиль</c:v>
                </c:pt>
                <c:pt idx="7">
                  <c:v>английский язык</c:v>
                </c:pt>
                <c:pt idx="8">
                  <c:v>информатика и ИКТ</c:v>
                </c:pt>
                <c:pt idx="9">
                  <c:v>литература</c:v>
                </c:pt>
              </c:strCache>
            </c:strRef>
          </c:cat>
          <c:val>
            <c:numRef>
              <c:f>Лист1!$B$2:$B$11</c:f>
              <c:numCache>
                <c:formatCode>General</c:formatCode>
                <c:ptCount val="10"/>
                <c:pt idx="0">
                  <c:v>41</c:v>
                </c:pt>
                <c:pt idx="1">
                  <c:v>20</c:v>
                </c:pt>
                <c:pt idx="2">
                  <c:v>28</c:v>
                </c:pt>
                <c:pt idx="3">
                  <c:v>19</c:v>
                </c:pt>
                <c:pt idx="4">
                  <c:v>12</c:v>
                </c:pt>
                <c:pt idx="5">
                  <c:v>2</c:v>
                </c:pt>
                <c:pt idx="6">
                  <c:v>36</c:v>
                </c:pt>
                <c:pt idx="7">
                  <c:v>3</c:v>
                </c:pt>
                <c:pt idx="8">
                  <c:v>7</c:v>
                </c:pt>
                <c:pt idx="9">
                  <c:v>1</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74285998104403617"/>
          <c:y val="0.19101362329708788"/>
          <c:w val="0.24788075969670459"/>
          <c:h val="0.71757592800899883"/>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55E2E-115A-4876-94B7-BC9D15614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41</Pages>
  <Words>11341</Words>
  <Characters>64645</Characters>
  <Application>Microsoft Office Word</Application>
  <DocSecurity>0</DocSecurity>
  <Lines>538</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ROO_Приемная</dc:creator>
  <cp:lastModifiedBy>Admin</cp:lastModifiedBy>
  <cp:revision>88</cp:revision>
  <cp:lastPrinted>2020-01-31T07:39:00Z</cp:lastPrinted>
  <dcterms:created xsi:type="dcterms:W3CDTF">2020-02-03T03:19:00Z</dcterms:created>
  <dcterms:modified xsi:type="dcterms:W3CDTF">2021-02-01T09:33:00Z</dcterms:modified>
</cp:coreProperties>
</file>