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88" w:rsidRPr="00F16BBF" w:rsidRDefault="002C6488" w:rsidP="002C6488">
      <w:pPr>
        <w:tabs>
          <w:tab w:val="left" w:pos="13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BBF">
        <w:rPr>
          <w:rFonts w:ascii="Times New Roman" w:hAnsi="Times New Roman" w:cs="Times New Roman"/>
          <w:b/>
          <w:sz w:val="28"/>
          <w:szCs w:val="28"/>
        </w:rPr>
        <w:t xml:space="preserve">Организационно – </w:t>
      </w:r>
      <w:r>
        <w:rPr>
          <w:rFonts w:ascii="Times New Roman" w:hAnsi="Times New Roman" w:cs="Times New Roman"/>
          <w:b/>
          <w:sz w:val="28"/>
          <w:szCs w:val="28"/>
        </w:rPr>
        <w:t>методические мероприятия на 2018-19уч.г.</w:t>
      </w:r>
      <w:r w:rsidRPr="00F16B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6488" w:rsidRPr="00F16BBF" w:rsidRDefault="002C6488" w:rsidP="002C6488">
      <w:pPr>
        <w:tabs>
          <w:tab w:val="left" w:pos="1328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1843"/>
        <w:gridCol w:w="1559"/>
      </w:tblGrid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</w:t>
            </w: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ярмарке </w:t>
            </w:r>
          </w:p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ИПКРО РА. </w:t>
            </w:r>
          </w:p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1559" w:type="dxa"/>
          </w:tcPr>
          <w:p w:rsidR="002C6488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педагогического мастерства. </w:t>
            </w: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Районный конкурс УЧИТЕЛЬ ГОДА 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(номинации)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5374C6" w:rsidRDefault="002C6488" w:rsidP="005D05C0">
            <w:pPr>
              <w:pStyle w:val="Default"/>
              <w:jc w:val="both"/>
              <w:rPr>
                <w:sz w:val="28"/>
                <w:szCs w:val="28"/>
              </w:rPr>
            </w:pPr>
            <w:r w:rsidRPr="005374C6">
              <w:rPr>
                <w:sz w:val="28"/>
                <w:szCs w:val="28"/>
              </w:rPr>
              <w:t xml:space="preserve">Конференция научно-методических разработок для работников дошкольных образовательных организаций «Моя педагогическая находка» </w:t>
            </w:r>
          </w:p>
          <w:p w:rsidR="002C6488" w:rsidRPr="005374C6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6488" w:rsidRPr="005374C6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C6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республиканской Неделе </w:t>
            </w:r>
            <w:proofErr w:type="spellStart"/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 Заочный районный конкурс среди заведующих ДОУ. </w:t>
            </w:r>
            <w:proofErr w:type="spellStart"/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559" w:type="dxa"/>
          </w:tcPr>
          <w:p w:rsidR="002C6488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ДОО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выпускников 9, 11кл.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выпускников 9, 11кл.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«Августовская» педагогическая районная конференция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Месячник молодого учителя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Неделя </w:t>
            </w:r>
            <w:proofErr w:type="spellStart"/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Учитель года - 2020</w:t>
            </w: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2C6488" w:rsidTr="005D05C0">
        <w:tc>
          <w:tcPr>
            <w:tcW w:w="534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488" w:rsidRPr="00CE15C0" w:rsidRDefault="002C6488" w:rsidP="005D05C0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488" w:rsidRDefault="002C6488" w:rsidP="002C6488">
      <w:pPr>
        <w:tabs>
          <w:tab w:val="left" w:pos="1328"/>
        </w:tabs>
        <w:spacing w:after="0"/>
        <w:jc w:val="both"/>
        <w:rPr>
          <w:rFonts w:ascii="Times New Roman" w:hAnsi="Times New Roman" w:cs="Times New Roman"/>
        </w:rPr>
      </w:pPr>
    </w:p>
    <w:p w:rsidR="00F34438" w:rsidRDefault="00F34438"/>
    <w:p w:rsidR="002C6488" w:rsidRDefault="002C6488"/>
    <w:p w:rsidR="002C6488" w:rsidRDefault="002C6488"/>
    <w:p w:rsidR="002C6488" w:rsidRDefault="002C6488"/>
    <w:p w:rsidR="002C6488" w:rsidRDefault="002C6488"/>
    <w:p w:rsidR="002C6488" w:rsidRDefault="002C6488"/>
    <w:p w:rsidR="002C6488" w:rsidRDefault="002C6488"/>
    <w:p w:rsidR="002C6488" w:rsidRDefault="002C6488"/>
    <w:sectPr w:rsidR="002C6488" w:rsidSect="00F3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88"/>
    <w:rsid w:val="002C6488"/>
    <w:rsid w:val="00F3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4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2018-12-21T03:12:00Z</dcterms:created>
  <dcterms:modified xsi:type="dcterms:W3CDTF">2018-12-21T03:14:00Z</dcterms:modified>
</cp:coreProperties>
</file>